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A4" w:rsidRDefault="001A69EB">
      <w:pPr>
        <w:rPr>
          <w:b/>
          <w:sz w:val="44"/>
          <w:szCs w:val="44"/>
          <w:lang w:val="fr-CH"/>
        </w:rPr>
      </w:pPr>
      <w:r>
        <w:rPr>
          <w:b/>
          <w:noProof/>
          <w:sz w:val="44"/>
          <w:szCs w:val="44"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-725805</wp:posOffset>
                </wp:positionV>
                <wp:extent cx="10683875" cy="214439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3875" cy="2144395"/>
                          <a:chOff x="0" y="-15"/>
                          <a:chExt cx="16825" cy="3377"/>
                        </a:xfrm>
                      </wpg:grpSpPr>
                      <pic:pic xmlns:pic="http://schemas.openxmlformats.org/drawingml/2006/picture">
                        <pic:nvPicPr>
                          <pic:cNvPr id="2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39" b="52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"/>
                            <a:ext cx="6055" cy="1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5" y="-15"/>
                            <a:ext cx="5680" cy="3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" y="1170"/>
                            <a:ext cx="1552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5B3DA" id="Group 2" o:spid="_x0000_s1026" style="position:absolute;margin-left:-85.05pt;margin-top:-57.15pt;width:841.25pt;height:168.85pt;z-index:251658240" coordorigin=",-15" coordsize="16825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dee_sdt_portrait" style="position:absolute;top:-15;width:6055;height:1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ZVjEAAAA2gAAAA8AAABkcnMvZG93bnJldi54bWxEj0FrwkAUhO+F/oflCb2IbgzFSnSVtKVQ&#10;T9K0iMdH9pkNZt/G7GrSf98VhB6HmfmGWW0G24grdb52rGA2TUAQl07XXCn4+f6YLED4gKyxcUwK&#10;fsnDZv34sMJMu56/6FqESkQI+wwVmBDaTEpfGrLop64ljt7RdRZDlF0ldYd9hNtGpkkylxZrjgsG&#10;W3ozVJ6Ki1VA48vLbmHOfp8Xp6R/fz3UW/2s1NNoyJcgAg3hP3xvf2oFKd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+ZVjEAAAA2gAAAA8AAAAAAAAAAAAAAAAA&#10;nwIAAGRycy9kb3ducmV2LnhtbFBLBQYAAAAABAAEAPcAAACQAwAAAAA=&#10;">
                  <v:imagedata r:id="rId9" o:title="dee_sdt_portrait" cropbottom="34641f" cropright="32204f"/>
                </v:shape>
                <v:shape id="Image 3" o:spid="_x0000_s1028" type="#_x0000_t75" alt="dee_sdt_portrait" style="position:absolute;left:11145;top:-15;width:5680;height: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/eXCAAAA2gAAAA8AAABkcnMvZG93bnJldi54bWxEj0GLwjAUhO+C/yE8wZum7oJINYrornhR&#10;sLv0/GiebbV56TZZrf56Iwgeh5n5hpktWlOJCzWutKxgNIxAEGdWl5wr+P35HkxAOI+ssbJMCm7k&#10;YDHvdmYYa3vlA10Sn4sAYRejgsL7OpbSZQUZdENbEwfvaBuDPsgml7rBa4CbSn5E0VgaLDksFFjT&#10;qqDsnPwbBZvNaV/9pacvWu/S/fielFlar5Tq99rlFISn1r/Dr/ZWK/iE55V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f3lwgAAANoAAAAPAAAAAAAAAAAAAAAAAJ8C&#10;AABkcnMvZG93bnJldi54bWxQSwUGAAAAAAQABAD3AAAAjgMAAAAA&#10;">
                  <v:imagedata r:id="rId9" o:title="dee_sdt_portrait" cropleft="3426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65;top:1170;width:1552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AF1EA4" w:rsidRDefault="00AF1EA4">
      <w:pPr>
        <w:rPr>
          <w:b/>
          <w:sz w:val="44"/>
          <w:szCs w:val="44"/>
          <w:lang w:val="fr-CH"/>
        </w:rPr>
      </w:pPr>
    </w:p>
    <w:p w:rsidR="00953BAA" w:rsidRDefault="00953BAA">
      <w:pPr>
        <w:rPr>
          <w:b/>
          <w:sz w:val="44"/>
          <w:szCs w:val="44"/>
          <w:lang w:val="fr-CH"/>
        </w:rPr>
      </w:pPr>
    </w:p>
    <w:p w:rsidR="00C4364E" w:rsidRDefault="00C4364E">
      <w:pPr>
        <w:rPr>
          <w:b/>
          <w:sz w:val="44"/>
          <w:szCs w:val="44"/>
          <w:lang w:val="fr-CH"/>
        </w:rPr>
      </w:pPr>
    </w:p>
    <w:p w:rsidR="00AF1EA4" w:rsidRPr="00C4364E" w:rsidRDefault="00AF1EA4">
      <w:pPr>
        <w:rPr>
          <w:b/>
          <w:sz w:val="40"/>
          <w:szCs w:val="44"/>
          <w:lang w:val="fr-CH"/>
        </w:rPr>
      </w:pPr>
      <w:r w:rsidRPr="00C4364E">
        <w:rPr>
          <w:b/>
          <w:sz w:val="40"/>
          <w:szCs w:val="44"/>
          <w:lang w:val="fr-CH"/>
        </w:rPr>
        <w:t xml:space="preserve">Consultation relative à la </w:t>
      </w:r>
      <w:r w:rsidR="00C4364E" w:rsidRPr="00C4364E">
        <w:rPr>
          <w:b/>
          <w:sz w:val="40"/>
          <w:szCs w:val="44"/>
          <w:lang w:val="fr-CH"/>
        </w:rPr>
        <w:t xml:space="preserve">révision partielle de la </w:t>
      </w:r>
      <w:r w:rsidRPr="00C4364E">
        <w:rPr>
          <w:b/>
          <w:sz w:val="40"/>
          <w:szCs w:val="44"/>
          <w:lang w:val="fr-CH"/>
        </w:rPr>
        <w:t>loi sur l'énergie (LEN)</w:t>
      </w:r>
    </w:p>
    <w:p w:rsidR="00953BAA" w:rsidRPr="00C4364E" w:rsidRDefault="00953BAA" w:rsidP="00953BAA">
      <w:pPr>
        <w:rPr>
          <w:b/>
          <w:sz w:val="40"/>
          <w:szCs w:val="44"/>
          <w:lang w:val="fr-CH"/>
        </w:rPr>
      </w:pPr>
      <w:r w:rsidRPr="00C4364E">
        <w:rPr>
          <w:b/>
          <w:sz w:val="40"/>
          <w:szCs w:val="44"/>
          <w:lang w:val="fr-CH"/>
        </w:rPr>
        <w:t xml:space="preserve">Du 12 novembre 2014 au </w:t>
      </w:r>
      <w:r w:rsidR="00C839AE" w:rsidRPr="00C4364E">
        <w:rPr>
          <w:b/>
          <w:sz w:val="40"/>
          <w:szCs w:val="44"/>
          <w:lang w:val="fr-CH"/>
        </w:rPr>
        <w:t>15</w:t>
      </w:r>
      <w:r w:rsidRPr="00C4364E">
        <w:rPr>
          <w:b/>
          <w:sz w:val="40"/>
          <w:szCs w:val="44"/>
          <w:lang w:val="fr-CH"/>
        </w:rPr>
        <w:t xml:space="preserve"> janvier 2015</w:t>
      </w:r>
    </w:p>
    <w:p w:rsidR="00AF1EA4" w:rsidRPr="00A8526E" w:rsidRDefault="00AF1EA4">
      <w:pPr>
        <w:rPr>
          <w:rFonts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8895"/>
      </w:tblGrid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Date et signature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AF1EA4" w:rsidRPr="00A8526E" w:rsidRDefault="00A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r w:rsidRPr="00451C9B">
        <w:rPr>
          <w:rFonts w:cs="Arial"/>
          <w:sz w:val="24"/>
          <w:szCs w:val="24"/>
          <w:lang w:val="fr-CH"/>
        </w:rPr>
        <w:t>secr.</w:t>
      </w:r>
      <w:r>
        <w:rPr>
          <w:rFonts w:cs="Arial"/>
          <w:sz w:val="24"/>
          <w:szCs w:val="24"/>
          <w:lang w:val="fr-CH"/>
        </w:rPr>
        <w:t>sdt</w:t>
      </w:r>
      <w:r w:rsidRPr="00451C9B">
        <w:rPr>
          <w:rFonts w:cs="Arial"/>
          <w:sz w:val="24"/>
          <w:szCs w:val="24"/>
          <w:lang w:val="fr-CH"/>
        </w:rPr>
        <w:t>@jura.ch</w:t>
      </w:r>
      <w:r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sz w:val="24"/>
          <w:szCs w:val="24"/>
          <w:lang w:val="fr-CH"/>
        </w:rPr>
        <w:t xml:space="preserve"> Un envoi </w:t>
      </w:r>
      <w:r w:rsidRPr="00A8526E">
        <w:rPr>
          <w:rFonts w:cs="Arial"/>
          <w:b/>
          <w:sz w:val="24"/>
          <w:szCs w:val="24"/>
          <w:lang w:val="fr-CH"/>
        </w:rPr>
        <w:t>en format Word par courrier électron</w:t>
      </w:r>
      <w:r>
        <w:rPr>
          <w:rFonts w:cs="Arial"/>
          <w:b/>
          <w:sz w:val="24"/>
          <w:szCs w:val="24"/>
          <w:lang w:val="fr-CH"/>
        </w:rPr>
        <w:t>ique facilitera grandement le dépouillement</w:t>
      </w:r>
      <w:r w:rsidRPr="00A8526E">
        <w:rPr>
          <w:rFonts w:cs="Arial"/>
          <w:b/>
          <w:sz w:val="24"/>
          <w:szCs w:val="24"/>
          <w:lang w:val="fr-CH"/>
        </w:rPr>
        <w:t>. D’avance, merci beaucoup.</w:t>
      </w:r>
    </w:p>
    <w:p w:rsidR="00AF1EA4" w:rsidRPr="00A8526E" w:rsidRDefault="00AF1EA4" w:rsidP="002C3094">
      <w:pPr>
        <w:spacing w:after="0"/>
        <w:rPr>
          <w:rFonts w:cs="Arial"/>
          <w:b/>
          <w:sz w:val="24"/>
          <w:szCs w:val="24"/>
          <w:lang w:val="fr-CH"/>
        </w:rPr>
      </w:pPr>
      <w:r w:rsidRPr="00A8526E">
        <w:rPr>
          <w:rFonts w:cs="Arial"/>
          <w:b/>
          <w:sz w:val="24"/>
          <w:szCs w:val="24"/>
          <w:lang w:val="fr-CH"/>
        </w:rPr>
        <w:br w:type="page"/>
      </w:r>
    </w:p>
    <w:p w:rsidR="00AF1EA4" w:rsidRPr="003543A1" w:rsidRDefault="00AF1EA4">
      <w:pPr>
        <w:pStyle w:val="Titre1"/>
        <w:rPr>
          <w:sz w:val="28"/>
          <w:szCs w:val="28"/>
          <w:lang w:val="fr-CH"/>
        </w:rPr>
      </w:pPr>
      <w:bookmarkStart w:id="0" w:name="_Ref352161886"/>
      <w:bookmarkStart w:id="1" w:name="_Toc387412053"/>
      <w:r w:rsidRPr="003543A1">
        <w:rPr>
          <w:sz w:val="28"/>
          <w:szCs w:val="28"/>
          <w:lang w:val="fr-CH"/>
        </w:rPr>
        <w:lastRenderedPageBreak/>
        <w:t>Remarques générales</w:t>
      </w:r>
      <w:bookmarkEnd w:id="0"/>
      <w:bookmarkEnd w:id="1"/>
    </w:p>
    <w:tbl>
      <w:tblPr>
        <w:tblW w:w="141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5818"/>
        <w:gridCol w:w="353"/>
        <w:gridCol w:w="356"/>
        <w:gridCol w:w="353"/>
        <w:gridCol w:w="356"/>
        <w:gridCol w:w="6418"/>
      </w:tblGrid>
      <w:tr w:rsidR="00E97A77" w:rsidRPr="00E97A77" w:rsidTr="00E97A77">
        <w:trPr>
          <w:trHeight w:val="416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97A77" w:rsidRPr="00E97A77" w:rsidRDefault="00E97A77" w:rsidP="00E97A77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Questionnaire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d’</w:t>
            </w:r>
            <w:proofErr w:type="spellStart"/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accod</w:t>
            </w:r>
            <w:proofErr w:type="spellEnd"/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désaccord</w:t>
            </w:r>
          </w:p>
        </w:tc>
        <w:tc>
          <w:tcPr>
            <w:tcW w:w="641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E97A77" w:rsidRPr="00E97A77" w:rsidTr="00E97A77">
        <w:trPr>
          <w:trHeight w:val="1398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A77" w:rsidRPr="00E97A77" w:rsidRDefault="00E97A77" w:rsidP="002C3094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 xml:space="preserve">Instructions: </w:t>
            </w:r>
            <w:r w:rsidRPr="00E97A77">
              <w:rPr>
                <w:rFonts w:cs="Arial"/>
                <w:lang w:val="fr-CH" w:eastAsia="fr-CH"/>
              </w:rPr>
              <w:t>prière de mettre une croix dans la case choisie</w:t>
            </w: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Commentaires</w:t>
            </w:r>
          </w:p>
        </w:tc>
      </w:tr>
      <w:tr w:rsidR="00E97A77" w:rsidRPr="001A69EB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1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972AF" w:rsidRPr="00E97A77" w:rsidRDefault="008972AF" w:rsidP="008C2007">
            <w:pPr>
              <w:spacing w:before="120" w:after="120" w:line="240" w:lineRule="auto"/>
              <w:jc w:val="both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De manière générale, acceptez-vous le projet de loi ?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</w:p>
        </w:tc>
      </w:tr>
      <w:tr w:rsidR="00E97A77" w:rsidRPr="001A69EB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2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972AF" w:rsidRPr="00E97A77" w:rsidRDefault="00F91B3A" w:rsidP="00FB329C">
            <w:pPr>
              <w:spacing w:before="120" w:after="120" w:line="240" w:lineRule="auto"/>
              <w:jc w:val="both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="008972AF" w:rsidRPr="00E97A77">
              <w:rPr>
                <w:rFonts w:cs="Arial"/>
                <w:lang w:val="fr-CH" w:eastAsia="fr-CH"/>
              </w:rPr>
              <w:t>cceptez-vous l'ancrage de l'exemplarité de l'Etat et des communes dans la LEN (art. 3b et 3c) ?</w:t>
            </w: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3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972AF" w:rsidRPr="00E97A77" w:rsidRDefault="00F91B3A" w:rsidP="008C2007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l'obligation pour le Gouvernement de définir une conception cantonale de l'énergie ? (art. 4)</w:t>
            </w: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637407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4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972AF" w:rsidRPr="00E97A77" w:rsidRDefault="00F91B3A" w:rsidP="00DB2A72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>
              <w:rPr>
                <w:rFonts w:cs="Arial"/>
                <w:lang w:val="fr-CH" w:eastAsia="fr-CH"/>
              </w:rPr>
              <w:t>-</w:t>
            </w:r>
            <w:r w:rsidR="008972AF" w:rsidRPr="00E97A77">
              <w:rPr>
                <w:rFonts w:cs="Arial"/>
                <w:lang w:val="fr-CH" w:eastAsia="fr-CH"/>
              </w:rPr>
              <w:t>vous l'ancrage dans la loi du lien entre le plan directeur cantonal et les infrastructures énergétiques ? (art. 4a)</w:t>
            </w: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5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972AF" w:rsidRPr="00E97A77" w:rsidRDefault="00F91B3A" w:rsidP="004B05A6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à la politique énergétique des communes ? (art. 4b et 4c)</w:t>
            </w: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6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972AF" w:rsidRPr="00E97A77" w:rsidRDefault="00F91B3A" w:rsidP="009327D1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l'introduction du CECB dans la LEN? (art. 9a)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E97A77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7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0323F6" w:rsidRPr="00E97A77" w:rsidRDefault="00F91B3A" w:rsidP="009327D1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à l'introduction d'une part minimale de couverture par des énergies renouvelables pour le chauffage et l'eau chaude sanitaire ? (art. 11a)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8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972AF" w:rsidRPr="00E97A77" w:rsidRDefault="00F91B3A" w:rsidP="009327D1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à la production d'électricité pour les nouvelles constructions? (art. 17c)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0323F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lastRenderedPageBreak/>
              <w:t>9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972AF" w:rsidRPr="00E97A77" w:rsidRDefault="00F91B3A" w:rsidP="009327D1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aux chauffages électriques et à mazout ? (art. 9, 10 et 11)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10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972AF" w:rsidRPr="00E97A77" w:rsidRDefault="00F91B3A" w:rsidP="00066A46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à l'éclairage? (art. 17)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  <w:r w:rsidRPr="00E97A77">
              <w:rPr>
                <w:rFonts w:cs="Arial"/>
                <w:lang w:val="fr-CH" w:eastAsia="fr-CH"/>
              </w:rPr>
              <w:t> </w:t>
            </w:r>
          </w:p>
        </w:tc>
      </w:tr>
      <w:tr w:rsidR="00E97A77" w:rsidRPr="00F91B3A" w:rsidTr="00E97A7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8972AF" w:rsidRPr="00E97A77" w:rsidRDefault="008972AF" w:rsidP="007774E6">
            <w:pPr>
              <w:spacing w:after="0" w:line="240" w:lineRule="auto"/>
              <w:jc w:val="center"/>
              <w:rPr>
                <w:rFonts w:cs="Arial"/>
                <w:b/>
                <w:lang w:val="fr-CH" w:eastAsia="fr-CH"/>
              </w:rPr>
            </w:pPr>
            <w:r w:rsidRPr="00E97A77">
              <w:rPr>
                <w:rFonts w:cs="Arial"/>
                <w:b/>
                <w:lang w:val="fr-CH" w:eastAsia="fr-CH"/>
              </w:rPr>
              <w:t>11</w:t>
            </w:r>
          </w:p>
        </w:tc>
        <w:tc>
          <w:tcPr>
            <w:tcW w:w="58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2AF" w:rsidRPr="00E97A77" w:rsidRDefault="00F91B3A" w:rsidP="00066A46">
            <w:pPr>
              <w:spacing w:before="120" w:after="120" w:line="240" w:lineRule="auto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Dans quelle mesure a</w:t>
            </w:r>
            <w:r w:rsidRPr="00E97A77">
              <w:rPr>
                <w:rFonts w:cs="Arial"/>
                <w:lang w:val="fr-CH" w:eastAsia="fr-CH"/>
              </w:rPr>
              <w:t>cceptez</w:t>
            </w:r>
            <w:r w:rsidR="008972AF" w:rsidRPr="00E97A77">
              <w:rPr>
                <w:rFonts w:cs="Arial"/>
                <w:lang w:val="fr-CH" w:eastAsia="fr-CH"/>
              </w:rPr>
              <w:t>-vous les dispositions relatives aux gros consommateurs d'énergie ? (art. 17b)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E97A77">
            <w:pPr>
              <w:spacing w:after="0" w:line="240" w:lineRule="auto"/>
              <w:jc w:val="center"/>
              <w:rPr>
                <w:rFonts w:cs="Arial"/>
                <w:lang w:val="fr-CH" w:eastAsia="fr-CH"/>
              </w:rPr>
            </w:pPr>
          </w:p>
        </w:tc>
        <w:tc>
          <w:tcPr>
            <w:tcW w:w="6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AF" w:rsidRPr="00E97A77" w:rsidRDefault="008972AF" w:rsidP="007774E6">
            <w:pPr>
              <w:spacing w:after="0" w:line="240" w:lineRule="auto"/>
              <w:rPr>
                <w:rFonts w:cs="Arial"/>
                <w:lang w:val="fr-CH" w:eastAsia="fr-CH"/>
              </w:rPr>
            </w:pPr>
          </w:p>
        </w:tc>
      </w:tr>
    </w:tbl>
    <w:p w:rsidR="00AF1EA4" w:rsidRDefault="00AF1EA4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AF1EA4" w:rsidRDefault="00AF1EA4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AF1EA4" w:rsidRDefault="00AF1EA4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AF1EA4" w:rsidRDefault="00AF1EA4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AF1EA4" w:rsidRPr="003543A1" w:rsidRDefault="00C4364E" w:rsidP="00A66AD5">
      <w:pPr>
        <w:pStyle w:val="Titre1"/>
        <w:pageBreakBefore w:val="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</w:t>
      </w:r>
      <w:r w:rsidR="00AF1EA4" w:rsidRPr="003543A1">
        <w:rPr>
          <w:sz w:val="28"/>
          <w:szCs w:val="28"/>
          <w:lang w:val="fr-CH"/>
        </w:rPr>
        <w:t>ommentaires libres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529"/>
        <w:gridCol w:w="5620"/>
      </w:tblGrid>
      <w:tr w:rsidR="0026066E" w:rsidRPr="00A8526E" w:rsidTr="0026066E">
        <w:trPr>
          <w:tblHeader/>
        </w:trPr>
        <w:tc>
          <w:tcPr>
            <w:tcW w:w="2943" w:type="dxa"/>
          </w:tcPr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Article, chiffre (annexe)</w:t>
            </w:r>
          </w:p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Proposition</w:t>
            </w:r>
          </w:p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Justification / Remarques</w:t>
            </w:r>
          </w:p>
          <w:p w:rsidR="0026066E" w:rsidRPr="00A8526E" w:rsidRDefault="0026066E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rFonts w:cs="Arial"/>
                <w:sz w:val="24"/>
                <w:szCs w:val="24"/>
                <w:lang w:val="fr-CH" w:eastAsia="de-CH"/>
              </w:rPr>
            </w:pPr>
          </w:p>
        </w:tc>
        <w:tc>
          <w:tcPr>
            <w:tcW w:w="5529" w:type="dxa"/>
          </w:tcPr>
          <w:p w:rsidR="0026066E" w:rsidRPr="00A8526E" w:rsidRDefault="0026066E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26066E" w:rsidRPr="00A8526E" w:rsidTr="0026066E">
        <w:tc>
          <w:tcPr>
            <w:tcW w:w="2943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6066E" w:rsidRPr="00A8526E" w:rsidRDefault="0026066E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AF1EA4" w:rsidRPr="00A8526E" w:rsidRDefault="00AF1EA4" w:rsidP="003543A1">
      <w:pPr>
        <w:rPr>
          <w:rFonts w:cs="Arial"/>
          <w:sz w:val="24"/>
          <w:szCs w:val="24"/>
          <w:lang w:val="fr-CH"/>
        </w:rPr>
      </w:pPr>
    </w:p>
    <w:sectPr w:rsidR="00AF1EA4" w:rsidRPr="00A8526E" w:rsidSect="00E24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28" w:right="1134" w:bottom="-1276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A4" w:rsidRDefault="00AF1EA4">
      <w:r>
        <w:separator/>
      </w:r>
    </w:p>
    <w:p w:rsidR="00AF1EA4" w:rsidRDefault="00AF1EA4"/>
  </w:endnote>
  <w:endnote w:type="continuationSeparator" w:id="0">
    <w:p w:rsidR="00AF1EA4" w:rsidRDefault="00AF1EA4">
      <w:r>
        <w:continuationSeparator/>
      </w:r>
    </w:p>
    <w:p w:rsidR="00AF1EA4" w:rsidRDefault="00AF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3A" w:rsidRDefault="009700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A4" w:rsidRDefault="00AF1EA4" w:rsidP="00C35EB1">
    <w:pPr>
      <w:pStyle w:val="Platzhalter"/>
      <w:rPr>
        <w:lang w:val="fr-FR"/>
      </w:rPr>
    </w:pPr>
  </w:p>
  <w:p w:rsidR="00AF1EA4" w:rsidRDefault="00AF1EA4" w:rsidP="00C35EB1">
    <w:pPr>
      <w:pStyle w:val="Platzhalter"/>
      <w:rPr>
        <w:lang w:val="fr-FR"/>
      </w:rPr>
    </w:pPr>
  </w:p>
  <w:p w:rsidR="00AF1EA4" w:rsidRDefault="00AF1EA4" w:rsidP="00C007AB">
    <w:pPr>
      <w:pStyle w:val="Seite"/>
      <w:tabs>
        <w:tab w:val="right" w:pos="14034"/>
      </w:tabs>
      <w:jc w:val="left"/>
      <w:rPr>
        <w:sz w:val="20"/>
        <w:szCs w:val="20"/>
      </w:rPr>
    </w:pPr>
    <w:r w:rsidRPr="00C007AB">
      <w:rPr>
        <w:sz w:val="16"/>
        <w:szCs w:val="16"/>
        <w:lang w:val="fr-FR"/>
      </w:rPr>
      <w:fldChar w:fldCharType="begin"/>
    </w:r>
    <w:r w:rsidRPr="00C007AB">
      <w:rPr>
        <w:sz w:val="16"/>
        <w:szCs w:val="16"/>
        <w:lang w:val="fr-FR"/>
      </w:rPr>
      <w:instrText xml:space="preserve"> FILENAME </w:instrText>
    </w:r>
    <w:r w:rsidRPr="00C007AB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201409xx_FormulaireConsultationLEn.docx</w:t>
    </w:r>
    <w:r w:rsidRPr="00C007AB">
      <w:rPr>
        <w:sz w:val="16"/>
        <w:szCs w:val="16"/>
        <w:lang w:val="fr-F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97003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97003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AF1EA4" w:rsidRDefault="00AF1EA4">
    <w:pPr>
      <w:pStyle w:val="Platzhalter"/>
      <w:rPr>
        <w:lang w:val="en-US"/>
      </w:rPr>
    </w:pPr>
  </w:p>
  <w:p w:rsidR="00AF1EA4" w:rsidRDefault="00AF1EA4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A4" w:rsidRDefault="00AF1EA4" w:rsidP="00F91EDF">
    <w:pPr>
      <w:pStyle w:val="Seite"/>
      <w:tabs>
        <w:tab w:val="right" w:pos="14034"/>
      </w:tabs>
      <w:jc w:val="left"/>
      <w:rPr>
        <w:sz w:val="20"/>
        <w:szCs w:val="20"/>
      </w:rPr>
    </w:pPr>
    <w:r w:rsidRPr="00C007AB">
      <w:rPr>
        <w:sz w:val="16"/>
        <w:szCs w:val="16"/>
        <w:lang w:val="fr-FR"/>
      </w:rPr>
      <w:fldChar w:fldCharType="begin"/>
    </w:r>
    <w:r w:rsidRPr="00C007AB">
      <w:rPr>
        <w:sz w:val="16"/>
        <w:szCs w:val="16"/>
        <w:lang w:val="fr-FR"/>
      </w:rPr>
      <w:instrText xml:space="preserve"> FILENAME </w:instrText>
    </w:r>
    <w:r w:rsidRPr="00C007AB">
      <w:rPr>
        <w:sz w:val="16"/>
        <w:szCs w:val="16"/>
        <w:lang w:val="fr-FR"/>
      </w:rPr>
      <w:fldChar w:fldCharType="separate"/>
    </w:r>
    <w:r w:rsidR="0097003A">
      <w:rPr>
        <w:noProof/>
        <w:sz w:val="16"/>
        <w:szCs w:val="16"/>
        <w:lang w:val="fr-FR"/>
      </w:rPr>
      <w:t>20141112_FormulaireConsultationLEN.docx</w:t>
    </w:r>
    <w:r w:rsidRPr="00C007AB">
      <w:rPr>
        <w:sz w:val="16"/>
        <w:szCs w:val="16"/>
        <w:lang w:val="fr-FR"/>
      </w:rPr>
      <w:fldChar w:fldCharType="end"/>
    </w:r>
    <w:bookmarkStart w:id="2" w:name="_GoBack"/>
    <w:bookmarkEnd w:id="2"/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97003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97003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AF1EA4" w:rsidRDefault="00AF1EA4">
    <w:pPr>
      <w:pStyle w:val="Platzhalter"/>
      <w:rPr>
        <w:lang w:val="fr-FR"/>
      </w:rPr>
    </w:pPr>
  </w:p>
  <w:p w:rsidR="00AF1EA4" w:rsidRDefault="00AF1EA4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A4" w:rsidRDefault="00AF1EA4">
      <w:r>
        <w:separator/>
      </w:r>
    </w:p>
    <w:p w:rsidR="00AF1EA4" w:rsidRDefault="00AF1EA4"/>
  </w:footnote>
  <w:footnote w:type="continuationSeparator" w:id="0">
    <w:p w:rsidR="00AF1EA4" w:rsidRDefault="00AF1EA4">
      <w:r>
        <w:continuationSeparator/>
      </w:r>
    </w:p>
    <w:p w:rsidR="00AF1EA4" w:rsidRDefault="00AF1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3A" w:rsidRDefault="009700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3A" w:rsidRDefault="009700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3A" w:rsidRDefault="009700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7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4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6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323F6"/>
    <w:rsid w:val="00066A46"/>
    <w:rsid w:val="00072394"/>
    <w:rsid w:val="000C0174"/>
    <w:rsid w:val="000E35DC"/>
    <w:rsid w:val="00134D82"/>
    <w:rsid w:val="00165BB1"/>
    <w:rsid w:val="001A69EB"/>
    <w:rsid w:val="001C0F13"/>
    <w:rsid w:val="0026066E"/>
    <w:rsid w:val="002C3094"/>
    <w:rsid w:val="00303FE2"/>
    <w:rsid w:val="00304E1F"/>
    <w:rsid w:val="003543A1"/>
    <w:rsid w:val="00430814"/>
    <w:rsid w:val="00451C9B"/>
    <w:rsid w:val="00487FD1"/>
    <w:rsid w:val="004B05A6"/>
    <w:rsid w:val="004B6637"/>
    <w:rsid w:val="00570DCD"/>
    <w:rsid w:val="005C6AAE"/>
    <w:rsid w:val="00637407"/>
    <w:rsid w:val="0064315F"/>
    <w:rsid w:val="006B7260"/>
    <w:rsid w:val="006E440C"/>
    <w:rsid w:val="007027C1"/>
    <w:rsid w:val="00762CE5"/>
    <w:rsid w:val="00770E8C"/>
    <w:rsid w:val="00771E5D"/>
    <w:rsid w:val="007774E6"/>
    <w:rsid w:val="007B22AE"/>
    <w:rsid w:val="007B44CC"/>
    <w:rsid w:val="007C02F3"/>
    <w:rsid w:val="007D1049"/>
    <w:rsid w:val="00812C11"/>
    <w:rsid w:val="008972AF"/>
    <w:rsid w:val="008B66E2"/>
    <w:rsid w:val="008C2007"/>
    <w:rsid w:val="009149CD"/>
    <w:rsid w:val="009154FB"/>
    <w:rsid w:val="009327D1"/>
    <w:rsid w:val="00953BAA"/>
    <w:rsid w:val="0095586A"/>
    <w:rsid w:val="0097003A"/>
    <w:rsid w:val="00991AB2"/>
    <w:rsid w:val="009932D4"/>
    <w:rsid w:val="00A66AD5"/>
    <w:rsid w:val="00A8526E"/>
    <w:rsid w:val="00A97E24"/>
    <w:rsid w:val="00AD355C"/>
    <w:rsid w:val="00AF1EA4"/>
    <w:rsid w:val="00B01030"/>
    <w:rsid w:val="00B53D0A"/>
    <w:rsid w:val="00BB671C"/>
    <w:rsid w:val="00BF4F85"/>
    <w:rsid w:val="00C007AB"/>
    <w:rsid w:val="00C35EB1"/>
    <w:rsid w:val="00C4099E"/>
    <w:rsid w:val="00C4364E"/>
    <w:rsid w:val="00C6240B"/>
    <w:rsid w:val="00C839AE"/>
    <w:rsid w:val="00CC05B8"/>
    <w:rsid w:val="00CE5525"/>
    <w:rsid w:val="00D343DC"/>
    <w:rsid w:val="00D444E2"/>
    <w:rsid w:val="00D81BEF"/>
    <w:rsid w:val="00DB2A72"/>
    <w:rsid w:val="00DC1C1A"/>
    <w:rsid w:val="00DD1F70"/>
    <w:rsid w:val="00E05085"/>
    <w:rsid w:val="00E24CA1"/>
    <w:rsid w:val="00E840BA"/>
    <w:rsid w:val="00E94D3C"/>
    <w:rsid w:val="00E968CF"/>
    <w:rsid w:val="00E97A77"/>
    <w:rsid w:val="00EA4C70"/>
    <w:rsid w:val="00F24D4D"/>
    <w:rsid w:val="00F91B3A"/>
    <w:rsid w:val="00F91EDF"/>
    <w:rsid w:val="00FB329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  <w15:docId w15:val="{F0EA6449-10DC-4EB4-9B00-48B7946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blw-met</dc:creator>
  <cp:keywords/>
  <dc:description/>
  <cp:lastModifiedBy>Brulhart Pierre</cp:lastModifiedBy>
  <cp:revision>4</cp:revision>
  <cp:lastPrinted>2014-09-16T14:23:00Z</cp:lastPrinted>
  <dcterms:created xsi:type="dcterms:W3CDTF">2014-11-11T07:10:00Z</dcterms:created>
  <dcterms:modified xsi:type="dcterms:W3CDTF">2014-11-11T07:11:00Z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