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53" w:rsidRPr="003E4BC1" w:rsidRDefault="004D0153" w:rsidP="004D0153">
      <w:pPr>
        <w:spacing w:after="0" w:line="240" w:lineRule="auto"/>
        <w:rPr>
          <w:rFonts w:ascii="Arial" w:hAnsi="Arial" w:cs="Arial"/>
          <w:sz w:val="24"/>
        </w:rPr>
      </w:pPr>
      <w:r w:rsidRPr="003E4BC1">
        <w:rPr>
          <w:rFonts w:ascii="Arial" w:hAnsi="Arial" w:cs="Arial"/>
          <w:noProof/>
          <w:sz w:val="24"/>
          <w:lang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5BA0A8" wp14:editId="4A2F126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53100" cy="5238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153" w:rsidRPr="00B12AA7" w:rsidRDefault="004D0153" w:rsidP="004D01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12AA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Demande </w:t>
                            </w:r>
                            <w:r w:rsidR="00210F4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de renouvellement de l’autorisation d’exploiter une institution sociale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BA0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53pt;height:4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">
                <v:textbox>
                  <w:txbxContent>
                    <w:p w:rsidR="004D0153" w:rsidRPr="00B12AA7" w:rsidRDefault="004D0153" w:rsidP="004D015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12AA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Demande </w:t>
                      </w:r>
                      <w:r w:rsidR="00210F4C">
                        <w:rPr>
                          <w:rFonts w:ascii="Arial" w:hAnsi="Arial" w:cs="Arial"/>
                          <w:b/>
                          <w:sz w:val="28"/>
                        </w:rPr>
                        <w:t>de renouvellement de l’autorisation d’exploiter une institution sociale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4D0153" w:rsidTr="00E46FF7">
        <w:tc>
          <w:tcPr>
            <w:tcW w:w="3823" w:type="dxa"/>
            <w:vAlign w:val="center"/>
          </w:tcPr>
          <w:p w:rsidR="004D0153" w:rsidRPr="00B12AA7" w:rsidRDefault="004D0153" w:rsidP="00E46FF7">
            <w:pPr>
              <w:rPr>
                <w:rFonts w:ascii="Arial" w:hAnsi="Arial" w:cs="Arial"/>
                <w:sz w:val="20"/>
              </w:rPr>
            </w:pPr>
            <w:r w:rsidRPr="00B12AA7">
              <w:rPr>
                <w:rFonts w:ascii="Arial" w:hAnsi="Arial" w:cs="Arial"/>
                <w:sz w:val="20"/>
              </w:rPr>
              <w:t>Nom de l’institution</w:t>
            </w:r>
          </w:p>
        </w:tc>
        <w:tc>
          <w:tcPr>
            <w:tcW w:w="5239" w:type="dxa"/>
          </w:tcPr>
          <w:p w:rsidR="004D0153" w:rsidRDefault="004D0153" w:rsidP="00E4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4D0153" w:rsidTr="00E46FF7">
        <w:tc>
          <w:tcPr>
            <w:tcW w:w="3823" w:type="dxa"/>
            <w:vAlign w:val="center"/>
          </w:tcPr>
          <w:p w:rsidR="004D0153" w:rsidRPr="00B12AA7" w:rsidRDefault="004D0153" w:rsidP="00E46FF7">
            <w:pPr>
              <w:rPr>
                <w:rFonts w:ascii="Arial" w:hAnsi="Arial" w:cs="Arial"/>
                <w:sz w:val="20"/>
              </w:rPr>
            </w:pPr>
            <w:r w:rsidRPr="00B12AA7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5239" w:type="dxa"/>
          </w:tcPr>
          <w:p w:rsidR="004D0153" w:rsidRDefault="004D0153" w:rsidP="00E4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4D0153" w:rsidTr="00E46FF7">
        <w:tc>
          <w:tcPr>
            <w:tcW w:w="3823" w:type="dxa"/>
            <w:vAlign w:val="center"/>
          </w:tcPr>
          <w:p w:rsidR="004D0153" w:rsidRPr="00B12AA7" w:rsidRDefault="004D0153" w:rsidP="00E46FF7">
            <w:pPr>
              <w:rPr>
                <w:rFonts w:ascii="Arial" w:hAnsi="Arial" w:cs="Arial"/>
                <w:sz w:val="20"/>
              </w:rPr>
            </w:pPr>
            <w:r w:rsidRPr="00B12AA7">
              <w:rPr>
                <w:rFonts w:ascii="Arial" w:hAnsi="Arial" w:cs="Arial"/>
                <w:sz w:val="20"/>
              </w:rPr>
              <w:t>NPA, localité</w:t>
            </w:r>
          </w:p>
        </w:tc>
        <w:tc>
          <w:tcPr>
            <w:tcW w:w="5239" w:type="dxa"/>
          </w:tcPr>
          <w:p w:rsidR="004D0153" w:rsidRDefault="004D0153" w:rsidP="00E4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4D0153" w:rsidTr="00E46FF7">
        <w:tc>
          <w:tcPr>
            <w:tcW w:w="3823" w:type="dxa"/>
            <w:vAlign w:val="center"/>
          </w:tcPr>
          <w:p w:rsidR="004D0153" w:rsidRPr="00B12AA7" w:rsidRDefault="004D0153" w:rsidP="00E46FF7">
            <w:pPr>
              <w:rPr>
                <w:rFonts w:ascii="Arial" w:hAnsi="Arial" w:cs="Arial"/>
                <w:sz w:val="20"/>
              </w:rPr>
            </w:pPr>
            <w:r w:rsidRPr="00B12AA7">
              <w:rPr>
                <w:rFonts w:ascii="Arial" w:hAnsi="Arial" w:cs="Arial"/>
                <w:sz w:val="20"/>
              </w:rPr>
              <w:t>Tél.</w:t>
            </w:r>
          </w:p>
        </w:tc>
        <w:tc>
          <w:tcPr>
            <w:tcW w:w="5239" w:type="dxa"/>
          </w:tcPr>
          <w:p w:rsidR="004D0153" w:rsidRDefault="004D0153" w:rsidP="00E4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4D0153" w:rsidTr="00E46FF7">
        <w:tc>
          <w:tcPr>
            <w:tcW w:w="3823" w:type="dxa"/>
            <w:vAlign w:val="center"/>
          </w:tcPr>
          <w:p w:rsidR="004D0153" w:rsidRPr="00B12AA7" w:rsidRDefault="004D0153" w:rsidP="00E46FF7">
            <w:pPr>
              <w:rPr>
                <w:rFonts w:ascii="Arial" w:hAnsi="Arial" w:cs="Arial"/>
                <w:sz w:val="20"/>
              </w:rPr>
            </w:pPr>
            <w:r w:rsidRPr="00B12AA7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5239" w:type="dxa"/>
          </w:tcPr>
          <w:p w:rsidR="004D0153" w:rsidRDefault="004D0153" w:rsidP="00E4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4D0153" w:rsidTr="00E46FF7">
        <w:tc>
          <w:tcPr>
            <w:tcW w:w="3823" w:type="dxa"/>
            <w:vAlign w:val="center"/>
          </w:tcPr>
          <w:p w:rsidR="004D0153" w:rsidRPr="00B12AA7" w:rsidRDefault="004D0153" w:rsidP="00E46FF7">
            <w:pPr>
              <w:rPr>
                <w:rFonts w:ascii="Arial" w:hAnsi="Arial" w:cs="Arial"/>
                <w:sz w:val="20"/>
              </w:rPr>
            </w:pPr>
            <w:r w:rsidRPr="00B12AA7">
              <w:rPr>
                <w:rFonts w:ascii="Arial" w:hAnsi="Arial" w:cs="Arial"/>
                <w:sz w:val="20"/>
              </w:rPr>
              <w:t>Adresse électronique</w:t>
            </w:r>
          </w:p>
        </w:tc>
        <w:tc>
          <w:tcPr>
            <w:tcW w:w="5239" w:type="dxa"/>
          </w:tcPr>
          <w:p w:rsidR="004D0153" w:rsidRDefault="004D0153" w:rsidP="00E4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210F4C" w:rsidTr="00E46FF7">
        <w:tc>
          <w:tcPr>
            <w:tcW w:w="3823" w:type="dxa"/>
            <w:vAlign w:val="center"/>
          </w:tcPr>
          <w:p w:rsidR="00210F4C" w:rsidRPr="00B12AA7" w:rsidRDefault="00210F4C" w:rsidP="00E46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Site internet</w:t>
            </w:r>
          </w:p>
        </w:tc>
        <w:tc>
          <w:tcPr>
            <w:tcW w:w="5239" w:type="dxa"/>
          </w:tcPr>
          <w:p w:rsidR="00210F4C" w:rsidRDefault="009E7B8E" w:rsidP="00E4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4D0153" w:rsidTr="00E46FF7">
        <w:tc>
          <w:tcPr>
            <w:tcW w:w="3823" w:type="dxa"/>
            <w:vAlign w:val="center"/>
          </w:tcPr>
          <w:p w:rsidR="004D0153" w:rsidRPr="00B12AA7" w:rsidRDefault="004D0153" w:rsidP="00E46F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9" w:type="dxa"/>
          </w:tcPr>
          <w:p w:rsidR="004D0153" w:rsidRDefault="004D0153" w:rsidP="00E46FF7">
            <w:pPr>
              <w:rPr>
                <w:rFonts w:ascii="Arial" w:hAnsi="Arial" w:cs="Arial"/>
                <w:sz w:val="24"/>
              </w:rPr>
            </w:pPr>
          </w:p>
        </w:tc>
      </w:tr>
      <w:tr w:rsidR="004D0153" w:rsidTr="00E46FF7">
        <w:tc>
          <w:tcPr>
            <w:tcW w:w="3823" w:type="dxa"/>
            <w:vAlign w:val="center"/>
          </w:tcPr>
          <w:p w:rsidR="004D0153" w:rsidRPr="00B12AA7" w:rsidRDefault="004D0153" w:rsidP="00210F4C">
            <w:pPr>
              <w:rPr>
                <w:rFonts w:ascii="Arial" w:hAnsi="Arial" w:cs="Arial"/>
                <w:sz w:val="20"/>
              </w:rPr>
            </w:pPr>
            <w:r w:rsidRPr="00B12AA7">
              <w:rPr>
                <w:rFonts w:ascii="Arial" w:hAnsi="Arial" w:cs="Arial"/>
                <w:sz w:val="20"/>
              </w:rPr>
              <w:t xml:space="preserve">Personne </w:t>
            </w:r>
            <w:r w:rsidR="00210F4C">
              <w:rPr>
                <w:rFonts w:ascii="Arial" w:hAnsi="Arial" w:cs="Arial"/>
                <w:sz w:val="20"/>
              </w:rPr>
              <w:t>responsable de l’exploitation</w:t>
            </w:r>
          </w:p>
        </w:tc>
        <w:tc>
          <w:tcPr>
            <w:tcW w:w="5239" w:type="dxa"/>
          </w:tcPr>
          <w:p w:rsidR="004D0153" w:rsidRDefault="004D0153" w:rsidP="00E4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  <w:tr w:rsidR="004D0153" w:rsidTr="00E46FF7">
        <w:tc>
          <w:tcPr>
            <w:tcW w:w="3823" w:type="dxa"/>
            <w:vAlign w:val="center"/>
          </w:tcPr>
          <w:p w:rsidR="004D0153" w:rsidRPr="00B12AA7" w:rsidRDefault="004D0153" w:rsidP="00E46FF7">
            <w:pPr>
              <w:rPr>
                <w:rFonts w:ascii="Arial" w:hAnsi="Arial" w:cs="Arial"/>
                <w:sz w:val="20"/>
              </w:rPr>
            </w:pPr>
            <w:r w:rsidRPr="00B12AA7">
              <w:rPr>
                <w:rFonts w:ascii="Arial" w:hAnsi="Arial" w:cs="Arial"/>
                <w:sz w:val="20"/>
              </w:rPr>
              <w:t>Fonction</w:t>
            </w:r>
          </w:p>
        </w:tc>
        <w:tc>
          <w:tcPr>
            <w:tcW w:w="5239" w:type="dxa"/>
          </w:tcPr>
          <w:p w:rsidR="004D0153" w:rsidRDefault="004D0153" w:rsidP="00E4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  <w:tr w:rsidR="004D0153" w:rsidTr="00E46FF7">
        <w:tc>
          <w:tcPr>
            <w:tcW w:w="3823" w:type="dxa"/>
            <w:vAlign w:val="center"/>
          </w:tcPr>
          <w:p w:rsidR="004D0153" w:rsidRPr="00B12AA7" w:rsidRDefault="004D0153" w:rsidP="00E46FF7">
            <w:pPr>
              <w:rPr>
                <w:rFonts w:ascii="Arial" w:hAnsi="Arial" w:cs="Arial"/>
                <w:sz w:val="20"/>
              </w:rPr>
            </w:pPr>
            <w:r w:rsidRPr="00B12AA7">
              <w:rPr>
                <w:rFonts w:ascii="Arial" w:hAnsi="Arial" w:cs="Arial"/>
                <w:sz w:val="20"/>
              </w:rPr>
              <w:t>Adresse électronique</w:t>
            </w:r>
          </w:p>
        </w:tc>
        <w:tc>
          <w:tcPr>
            <w:tcW w:w="5239" w:type="dxa"/>
          </w:tcPr>
          <w:p w:rsidR="004D0153" w:rsidRDefault="004D0153" w:rsidP="00E4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</w:tr>
      <w:tr w:rsidR="004D0153" w:rsidTr="00E46FF7">
        <w:tc>
          <w:tcPr>
            <w:tcW w:w="3823" w:type="dxa"/>
            <w:vAlign w:val="center"/>
          </w:tcPr>
          <w:p w:rsidR="004D0153" w:rsidRPr="00B12AA7" w:rsidRDefault="004D0153" w:rsidP="00E46FF7">
            <w:pPr>
              <w:rPr>
                <w:rFonts w:ascii="Arial" w:hAnsi="Arial" w:cs="Arial"/>
                <w:sz w:val="20"/>
              </w:rPr>
            </w:pPr>
            <w:r w:rsidRPr="00B12AA7">
              <w:rPr>
                <w:rFonts w:ascii="Arial" w:hAnsi="Arial" w:cs="Arial"/>
                <w:sz w:val="20"/>
              </w:rPr>
              <w:t>Adresse privée</w:t>
            </w:r>
          </w:p>
        </w:tc>
        <w:tc>
          <w:tcPr>
            <w:tcW w:w="5239" w:type="dxa"/>
          </w:tcPr>
          <w:p w:rsidR="004D0153" w:rsidRDefault="004D0153" w:rsidP="00E4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  <w:tr w:rsidR="004D0153" w:rsidTr="00E46FF7">
        <w:tc>
          <w:tcPr>
            <w:tcW w:w="3823" w:type="dxa"/>
            <w:vAlign w:val="center"/>
          </w:tcPr>
          <w:p w:rsidR="004D0153" w:rsidRPr="00B12AA7" w:rsidRDefault="004D0153" w:rsidP="00E46FF7">
            <w:pPr>
              <w:rPr>
                <w:rFonts w:ascii="Arial" w:hAnsi="Arial" w:cs="Arial"/>
                <w:sz w:val="20"/>
              </w:rPr>
            </w:pPr>
            <w:r w:rsidRPr="00B12AA7">
              <w:rPr>
                <w:rFonts w:ascii="Arial" w:hAnsi="Arial" w:cs="Arial"/>
                <w:sz w:val="20"/>
              </w:rPr>
              <w:t>NPA, localité</w:t>
            </w:r>
          </w:p>
        </w:tc>
        <w:tc>
          <w:tcPr>
            <w:tcW w:w="5239" w:type="dxa"/>
          </w:tcPr>
          <w:p w:rsidR="004D0153" w:rsidRDefault="004D0153" w:rsidP="00E4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  <w:tr w:rsidR="004D0153" w:rsidTr="00E46FF7">
        <w:tc>
          <w:tcPr>
            <w:tcW w:w="3823" w:type="dxa"/>
            <w:vAlign w:val="center"/>
          </w:tcPr>
          <w:p w:rsidR="004D0153" w:rsidRPr="00B12AA7" w:rsidRDefault="004D0153" w:rsidP="00E46FF7">
            <w:pPr>
              <w:rPr>
                <w:rFonts w:ascii="Arial" w:hAnsi="Arial" w:cs="Arial"/>
                <w:sz w:val="20"/>
              </w:rPr>
            </w:pPr>
            <w:r w:rsidRPr="00B12AA7">
              <w:rPr>
                <w:rFonts w:ascii="Arial" w:hAnsi="Arial" w:cs="Arial"/>
                <w:sz w:val="20"/>
              </w:rPr>
              <w:t>Tél.</w:t>
            </w:r>
          </w:p>
        </w:tc>
        <w:tc>
          <w:tcPr>
            <w:tcW w:w="5239" w:type="dxa"/>
          </w:tcPr>
          <w:p w:rsidR="004D0153" w:rsidRDefault="004D0153" w:rsidP="00E4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</w:tr>
    </w:tbl>
    <w:p w:rsidR="004D0153" w:rsidRPr="005D2C42" w:rsidRDefault="009403D0" w:rsidP="004D0153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D2C42">
        <w:rPr>
          <w:rFonts w:ascii="Arial" w:hAnsi="Arial" w:cs="Arial"/>
          <w:sz w:val="20"/>
          <w:szCs w:val="20"/>
        </w:rPr>
        <w:t xml:space="preserve">L’institution sollicite le renouvellement de l’exploitation octroyée par arrêté cantonal du : </w:t>
      </w:r>
      <w:r w:rsidRPr="005D2C42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3" w:name="Texte20"/>
      <w:r w:rsidRPr="005D2C42">
        <w:rPr>
          <w:rFonts w:ascii="Arial" w:hAnsi="Arial" w:cs="Arial"/>
          <w:sz w:val="20"/>
          <w:szCs w:val="20"/>
        </w:rPr>
        <w:instrText xml:space="preserve"> FORMTEXT </w:instrText>
      </w:r>
      <w:r w:rsidRPr="005D2C42">
        <w:rPr>
          <w:rFonts w:ascii="Arial" w:hAnsi="Arial" w:cs="Arial"/>
          <w:sz w:val="20"/>
          <w:szCs w:val="20"/>
        </w:rPr>
      </w:r>
      <w:r w:rsidRPr="005D2C42">
        <w:rPr>
          <w:rFonts w:ascii="Arial" w:hAnsi="Arial" w:cs="Arial"/>
          <w:sz w:val="20"/>
          <w:szCs w:val="20"/>
        </w:rPr>
        <w:fldChar w:fldCharType="separate"/>
      </w:r>
      <w:r w:rsidRPr="005D2C42">
        <w:rPr>
          <w:rFonts w:ascii="Arial" w:hAnsi="Arial" w:cs="Arial"/>
          <w:noProof/>
          <w:sz w:val="20"/>
          <w:szCs w:val="20"/>
        </w:rPr>
        <w:t> </w:t>
      </w:r>
      <w:r w:rsidRPr="005D2C42">
        <w:rPr>
          <w:rFonts w:ascii="Arial" w:hAnsi="Arial" w:cs="Arial"/>
          <w:noProof/>
          <w:sz w:val="20"/>
          <w:szCs w:val="20"/>
        </w:rPr>
        <w:t> </w:t>
      </w:r>
      <w:r w:rsidRPr="005D2C42">
        <w:rPr>
          <w:rFonts w:ascii="Arial" w:hAnsi="Arial" w:cs="Arial"/>
          <w:noProof/>
          <w:sz w:val="20"/>
          <w:szCs w:val="20"/>
        </w:rPr>
        <w:t> </w:t>
      </w:r>
      <w:r w:rsidRPr="005D2C42">
        <w:rPr>
          <w:rFonts w:ascii="Arial" w:hAnsi="Arial" w:cs="Arial"/>
          <w:noProof/>
          <w:sz w:val="20"/>
          <w:szCs w:val="20"/>
        </w:rPr>
        <w:t> </w:t>
      </w:r>
      <w:r w:rsidRPr="005D2C42">
        <w:rPr>
          <w:rFonts w:ascii="Arial" w:hAnsi="Arial" w:cs="Arial"/>
          <w:noProof/>
          <w:sz w:val="20"/>
          <w:szCs w:val="20"/>
        </w:rPr>
        <w:t> </w:t>
      </w:r>
      <w:r w:rsidRPr="005D2C42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9403D0" w:rsidRDefault="009403D0" w:rsidP="004D0153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D2C42">
        <w:rPr>
          <w:rFonts w:ascii="Arial" w:hAnsi="Arial" w:cs="Arial"/>
          <w:sz w:val="20"/>
          <w:szCs w:val="20"/>
        </w:rPr>
        <w:t xml:space="preserve">Cet arrêté cantonal a été renouvelé ou modifié par arrêté du : </w:t>
      </w:r>
      <w:r w:rsidRPr="005D2C42">
        <w:rPr>
          <w:rFonts w:ascii="Arial" w:hAnsi="Arial" w:cs="Arial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4" w:name="Texte21"/>
      <w:r w:rsidRPr="005D2C42">
        <w:rPr>
          <w:rFonts w:ascii="Arial" w:hAnsi="Arial" w:cs="Arial"/>
          <w:sz w:val="20"/>
          <w:szCs w:val="20"/>
        </w:rPr>
        <w:instrText xml:space="preserve"> FORMTEXT </w:instrText>
      </w:r>
      <w:r w:rsidRPr="005D2C42">
        <w:rPr>
          <w:rFonts w:ascii="Arial" w:hAnsi="Arial" w:cs="Arial"/>
          <w:sz w:val="20"/>
          <w:szCs w:val="20"/>
        </w:rPr>
      </w:r>
      <w:r w:rsidRPr="005D2C42">
        <w:rPr>
          <w:rFonts w:ascii="Arial" w:hAnsi="Arial" w:cs="Arial"/>
          <w:sz w:val="20"/>
          <w:szCs w:val="20"/>
        </w:rPr>
        <w:fldChar w:fldCharType="separate"/>
      </w:r>
      <w:r w:rsidRPr="005D2C42">
        <w:rPr>
          <w:rFonts w:ascii="Arial" w:hAnsi="Arial" w:cs="Arial"/>
          <w:noProof/>
          <w:sz w:val="20"/>
          <w:szCs w:val="20"/>
        </w:rPr>
        <w:t> </w:t>
      </w:r>
      <w:r w:rsidRPr="005D2C42">
        <w:rPr>
          <w:rFonts w:ascii="Arial" w:hAnsi="Arial" w:cs="Arial"/>
          <w:noProof/>
          <w:sz w:val="20"/>
          <w:szCs w:val="20"/>
        </w:rPr>
        <w:t> </w:t>
      </w:r>
      <w:r w:rsidRPr="005D2C42">
        <w:rPr>
          <w:rFonts w:ascii="Arial" w:hAnsi="Arial" w:cs="Arial"/>
          <w:noProof/>
          <w:sz w:val="20"/>
          <w:szCs w:val="20"/>
        </w:rPr>
        <w:t> </w:t>
      </w:r>
      <w:r w:rsidRPr="005D2C42">
        <w:rPr>
          <w:rFonts w:ascii="Arial" w:hAnsi="Arial" w:cs="Arial"/>
          <w:noProof/>
          <w:sz w:val="20"/>
          <w:szCs w:val="20"/>
        </w:rPr>
        <w:t> </w:t>
      </w:r>
      <w:r w:rsidRPr="005D2C42">
        <w:rPr>
          <w:rFonts w:ascii="Arial" w:hAnsi="Arial" w:cs="Arial"/>
          <w:noProof/>
          <w:sz w:val="20"/>
          <w:szCs w:val="20"/>
        </w:rPr>
        <w:t> </w:t>
      </w:r>
      <w:r w:rsidRPr="005D2C42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F03F82" w:rsidRPr="00F03F82" w:rsidRDefault="00F03F82" w:rsidP="004D0153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F03F82">
        <w:rPr>
          <w:rFonts w:ascii="Arial" w:hAnsi="Arial" w:cs="Arial"/>
          <w:b/>
          <w:sz w:val="20"/>
          <w:szCs w:val="20"/>
        </w:rPr>
        <w:t xml:space="preserve">Les changements </w:t>
      </w:r>
      <w:r w:rsidR="007B44D7">
        <w:rPr>
          <w:rFonts w:ascii="Arial" w:hAnsi="Arial" w:cs="Arial"/>
          <w:b/>
          <w:sz w:val="20"/>
          <w:szCs w:val="20"/>
        </w:rPr>
        <w:t xml:space="preserve">significatifs </w:t>
      </w:r>
      <w:r w:rsidRPr="00F03F82">
        <w:rPr>
          <w:rFonts w:ascii="Arial" w:hAnsi="Arial" w:cs="Arial"/>
          <w:b/>
          <w:sz w:val="20"/>
          <w:szCs w:val="20"/>
        </w:rPr>
        <w:t>suivants sont intervenus dans les conditions qui ont déterminé la délivrance du dernier arrêté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2C42" w:rsidTr="002B3116">
        <w:trPr>
          <w:trHeight w:val="2139"/>
        </w:trPr>
        <w:tc>
          <w:tcPr>
            <w:tcW w:w="9062" w:type="dxa"/>
          </w:tcPr>
          <w:p w:rsidR="005D2C42" w:rsidRDefault="005D2C42" w:rsidP="004D01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" w:name="Texte22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7B44D7" w:rsidRDefault="007B44D7" w:rsidP="004D01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B3116" w:rsidRDefault="002B3116" w:rsidP="007B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44D7" w:rsidRPr="00504F8F" w:rsidRDefault="004D0153" w:rsidP="002B31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4F8F">
        <w:rPr>
          <w:rFonts w:ascii="Arial" w:hAnsi="Arial" w:cs="Arial"/>
          <w:sz w:val="20"/>
          <w:szCs w:val="20"/>
        </w:rPr>
        <w:t>L’in</w:t>
      </w:r>
      <w:r w:rsidR="007B44D7">
        <w:rPr>
          <w:rFonts w:ascii="Arial" w:hAnsi="Arial" w:cs="Arial"/>
          <w:sz w:val="20"/>
          <w:szCs w:val="20"/>
        </w:rPr>
        <w:t>stitution s’engage à transmettre les documents demandés par le Service de l’action sociale. La liste des documents se trouve sur le site internet d</w:t>
      </w:r>
      <w:r w:rsidR="00F44A02">
        <w:rPr>
          <w:rFonts w:ascii="Arial" w:hAnsi="Arial" w:cs="Arial"/>
          <w:sz w:val="20"/>
          <w:szCs w:val="20"/>
        </w:rPr>
        <w:t>u Service ou sur demande auprès de son secrétariat.</w:t>
      </w:r>
    </w:p>
    <w:p w:rsidR="004D0153" w:rsidRPr="007B44D7" w:rsidRDefault="004D0153" w:rsidP="004D01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F8F">
        <w:rPr>
          <w:rFonts w:ascii="Arial" w:hAnsi="Arial" w:cs="Arial"/>
          <w:sz w:val="20"/>
          <w:szCs w:val="20"/>
        </w:rPr>
        <w:t xml:space="preserve"> </w:t>
      </w:r>
      <w:bookmarkStart w:id="16" w:name="_GoBack"/>
      <w:bookmarkEnd w:id="16"/>
    </w:p>
    <w:tbl>
      <w:tblPr>
        <w:tblStyle w:val="Grilledutableau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9"/>
        <w:gridCol w:w="2429"/>
      </w:tblGrid>
      <w:tr w:rsidR="007B44D7" w:rsidRPr="00F3637E" w:rsidTr="007B44D7">
        <w:trPr>
          <w:trHeight w:val="357"/>
        </w:trPr>
        <w:tc>
          <w:tcPr>
            <w:tcW w:w="2429" w:type="dxa"/>
          </w:tcPr>
          <w:p w:rsidR="007B44D7" w:rsidRPr="00F3637E" w:rsidRDefault="007B44D7" w:rsidP="00E46FF7">
            <w:pPr>
              <w:rPr>
                <w:rFonts w:ascii="Arial" w:hAnsi="Arial" w:cs="Arial"/>
                <w:sz w:val="20"/>
                <w:szCs w:val="20"/>
              </w:rPr>
            </w:pPr>
            <w:r w:rsidRPr="00F3637E">
              <w:rPr>
                <w:rFonts w:ascii="Arial" w:hAnsi="Arial" w:cs="Arial"/>
                <w:sz w:val="20"/>
                <w:szCs w:val="20"/>
              </w:rPr>
              <w:t>Date et lieu</w:t>
            </w:r>
          </w:p>
        </w:tc>
        <w:tc>
          <w:tcPr>
            <w:tcW w:w="2429" w:type="dxa"/>
          </w:tcPr>
          <w:p w:rsidR="007B44D7" w:rsidRPr="00F3637E" w:rsidRDefault="007B44D7" w:rsidP="00E46FF7">
            <w:pPr>
              <w:rPr>
                <w:rFonts w:ascii="Arial" w:hAnsi="Arial" w:cs="Arial"/>
                <w:sz w:val="20"/>
                <w:szCs w:val="20"/>
              </w:rPr>
            </w:pPr>
            <w:r w:rsidRPr="00F3637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363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 w:rsidRPr="00F363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637E">
              <w:rPr>
                <w:rFonts w:ascii="Arial" w:hAnsi="Arial" w:cs="Arial"/>
                <w:sz w:val="20"/>
                <w:szCs w:val="20"/>
              </w:rPr>
            </w:r>
            <w:r w:rsidRPr="00F363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3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63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63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63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63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63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B44D7" w:rsidRPr="00F3637E" w:rsidTr="007B44D7">
        <w:trPr>
          <w:trHeight w:val="357"/>
        </w:trPr>
        <w:tc>
          <w:tcPr>
            <w:tcW w:w="2429" w:type="dxa"/>
          </w:tcPr>
          <w:p w:rsidR="007B44D7" w:rsidRPr="00F3637E" w:rsidRDefault="007B44D7" w:rsidP="00E46FF7">
            <w:pPr>
              <w:rPr>
                <w:rFonts w:ascii="Arial" w:hAnsi="Arial" w:cs="Arial"/>
                <w:sz w:val="20"/>
                <w:szCs w:val="20"/>
              </w:rPr>
            </w:pPr>
            <w:r w:rsidRPr="00F3637E">
              <w:rPr>
                <w:rFonts w:ascii="Arial" w:hAnsi="Arial" w:cs="Arial"/>
                <w:sz w:val="20"/>
                <w:szCs w:val="20"/>
              </w:rPr>
              <w:t>Nom et prénom</w:t>
            </w:r>
          </w:p>
        </w:tc>
        <w:tc>
          <w:tcPr>
            <w:tcW w:w="2429" w:type="dxa"/>
          </w:tcPr>
          <w:p w:rsidR="007B44D7" w:rsidRPr="00F3637E" w:rsidRDefault="007B44D7" w:rsidP="00E46FF7">
            <w:pPr>
              <w:rPr>
                <w:rFonts w:ascii="Arial" w:hAnsi="Arial" w:cs="Arial"/>
                <w:sz w:val="20"/>
                <w:szCs w:val="20"/>
              </w:rPr>
            </w:pPr>
            <w:r w:rsidRPr="00F3637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363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Pr="00F363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637E">
              <w:rPr>
                <w:rFonts w:ascii="Arial" w:hAnsi="Arial" w:cs="Arial"/>
                <w:sz w:val="20"/>
                <w:szCs w:val="20"/>
              </w:rPr>
            </w:r>
            <w:r w:rsidRPr="00F363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3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63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63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63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63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63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7B44D7" w:rsidRPr="00F3637E" w:rsidTr="007B44D7">
        <w:trPr>
          <w:trHeight w:val="392"/>
        </w:trPr>
        <w:tc>
          <w:tcPr>
            <w:tcW w:w="2429" w:type="dxa"/>
          </w:tcPr>
          <w:p w:rsidR="007B44D7" w:rsidRPr="00F3637E" w:rsidRDefault="007B44D7" w:rsidP="00E46FF7">
            <w:pPr>
              <w:rPr>
                <w:rFonts w:ascii="Arial" w:hAnsi="Arial" w:cs="Arial"/>
                <w:sz w:val="20"/>
                <w:szCs w:val="20"/>
              </w:rPr>
            </w:pPr>
            <w:r w:rsidRPr="00F3637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429" w:type="dxa"/>
          </w:tcPr>
          <w:p w:rsidR="007B44D7" w:rsidRPr="00F3637E" w:rsidRDefault="007B44D7" w:rsidP="00E46FF7">
            <w:pPr>
              <w:rPr>
                <w:rFonts w:ascii="Arial" w:hAnsi="Arial" w:cs="Arial"/>
                <w:sz w:val="20"/>
                <w:szCs w:val="20"/>
              </w:rPr>
            </w:pPr>
            <w:r w:rsidRPr="00F3637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2B3116" w:rsidRDefault="002B3116" w:rsidP="002B3116"/>
    <w:sectPr w:rsidR="002B31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153" w:rsidRDefault="004D0153" w:rsidP="004D0153">
      <w:pPr>
        <w:spacing w:after="0" w:line="240" w:lineRule="auto"/>
      </w:pPr>
      <w:r>
        <w:separator/>
      </w:r>
    </w:p>
  </w:endnote>
  <w:endnote w:type="continuationSeparator" w:id="0">
    <w:p w:rsidR="004D0153" w:rsidRDefault="004D0153" w:rsidP="004D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153" w:rsidRDefault="004D0153" w:rsidP="004D0153">
      <w:pPr>
        <w:spacing w:after="0" w:line="240" w:lineRule="auto"/>
      </w:pPr>
      <w:r>
        <w:separator/>
      </w:r>
    </w:p>
  </w:footnote>
  <w:footnote w:type="continuationSeparator" w:id="0">
    <w:p w:rsidR="004D0153" w:rsidRDefault="004D0153" w:rsidP="004D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53" w:rsidRDefault="004D0153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2215" cy="2019300"/>
          <wp:effectExtent l="0" t="0" r="635" b="0"/>
          <wp:wrapSquare wrapText="bothSides"/>
          <wp:docPr id="1" name="Image 1" descr="C:\Users\sas55\AppData\Local\Microsoft\Windows\Temporary Internet Files\Content.Word\sa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55\AppData\Local\Microsoft\Windows\Temporary Internet Files\Content.Word\sa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055A"/>
    <w:multiLevelType w:val="hybridMultilevel"/>
    <w:tmpl w:val="AE1AA2C8"/>
    <w:lvl w:ilvl="0" w:tplc="7A92C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53"/>
    <w:rsid w:val="000C60D7"/>
    <w:rsid w:val="00210F4C"/>
    <w:rsid w:val="002B3116"/>
    <w:rsid w:val="004D0153"/>
    <w:rsid w:val="00504F8F"/>
    <w:rsid w:val="005D2C42"/>
    <w:rsid w:val="007B44D7"/>
    <w:rsid w:val="009403D0"/>
    <w:rsid w:val="009E7B8E"/>
    <w:rsid w:val="00A04130"/>
    <w:rsid w:val="00D63F4D"/>
    <w:rsid w:val="00F03F82"/>
    <w:rsid w:val="00F44A02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AAA62A26-4278-4E7F-AF69-C6944E5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153"/>
  </w:style>
  <w:style w:type="paragraph" w:styleId="Pieddepage">
    <w:name w:val="footer"/>
    <w:basedOn w:val="Normal"/>
    <w:link w:val="PieddepageCar"/>
    <w:uiPriority w:val="99"/>
    <w:unhideWhenUsed/>
    <w:rsid w:val="004D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153"/>
  </w:style>
  <w:style w:type="table" w:styleId="Grilledutableau">
    <w:name w:val="Table Grid"/>
    <w:basedOn w:val="TableauNormal"/>
    <w:uiPriority w:val="39"/>
    <w:rsid w:val="004D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Schaller Lucie</dc:creator>
  <cp:keywords/>
  <dc:description/>
  <cp:lastModifiedBy>Savary Guillaume</cp:lastModifiedBy>
  <cp:revision>6</cp:revision>
  <dcterms:created xsi:type="dcterms:W3CDTF">2016-09-28T07:17:00Z</dcterms:created>
  <dcterms:modified xsi:type="dcterms:W3CDTF">2020-03-04T09:36:00Z</dcterms:modified>
</cp:coreProperties>
</file>