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F969C" w14:textId="4D30DA25" w:rsidR="00D05072" w:rsidRPr="00EF6F4C" w:rsidRDefault="00D05072" w:rsidP="00767872">
      <w:pPr>
        <w:pStyle w:val="Titreproposition"/>
        <w:spacing w:before="3360" w:after="100" w:afterAutospacing="1"/>
        <w:rPr>
          <w:rFonts w:ascii="Univers LT 85 ExtraBlack" w:hAnsi="Univers LT 85 ExtraBlack"/>
          <w:b w:val="0"/>
          <w:sz w:val="48"/>
          <w:szCs w:val="40"/>
        </w:rPr>
      </w:pPr>
      <w:r w:rsidRPr="00EF6F4C">
        <w:rPr>
          <w:rFonts w:ascii="Univers LT 85 ExtraBlack" w:hAnsi="Univers LT 85 ExtraBlack"/>
          <w:b w:val="0"/>
          <w:sz w:val="48"/>
          <w:szCs w:val="40"/>
        </w:rPr>
        <w:t xml:space="preserve">Plan </w:t>
      </w:r>
      <w:r w:rsidR="002C086F" w:rsidRPr="00EF6F4C">
        <w:rPr>
          <w:rFonts w:ascii="Univers LT 85 ExtraBlack" w:hAnsi="Univers LT 85 ExtraBlack"/>
          <w:b w:val="0"/>
          <w:sz w:val="48"/>
          <w:szCs w:val="40"/>
        </w:rPr>
        <w:t>d’actio</w:t>
      </w:r>
      <w:bookmarkStart w:id="0" w:name="_GoBack"/>
      <w:bookmarkEnd w:id="0"/>
      <w:r w:rsidR="002C086F" w:rsidRPr="00EF6F4C">
        <w:rPr>
          <w:rFonts w:ascii="Univers LT 85 ExtraBlack" w:hAnsi="Univers LT 85 ExtraBlack"/>
          <w:b w:val="0"/>
          <w:sz w:val="48"/>
          <w:szCs w:val="40"/>
        </w:rPr>
        <w:t>n communal dans le domaine de l’énergie</w:t>
      </w:r>
    </w:p>
    <w:p w14:paraId="0FD19D77" w14:textId="77777777" w:rsidR="00D05072" w:rsidRPr="00EF6F4C" w:rsidRDefault="00D05072" w:rsidP="00D05072">
      <w:pPr>
        <w:pStyle w:val="Titreproposition"/>
        <w:rPr>
          <w:rFonts w:ascii="Univers LT Std 45 Light" w:hAnsi="Univers LT Std 45 Light"/>
        </w:rPr>
      </w:pPr>
    </w:p>
    <w:p w14:paraId="779299F2" w14:textId="340FFC4E" w:rsidR="00D05072" w:rsidRPr="00EF6F4C" w:rsidRDefault="00D05072" w:rsidP="00D05072">
      <w:pPr>
        <w:pStyle w:val="Titreproposition"/>
        <w:rPr>
          <w:rFonts w:ascii="Univers LT Std 45 Light" w:hAnsi="Univers LT Std 45 Light"/>
        </w:rPr>
      </w:pPr>
    </w:p>
    <w:p w14:paraId="644F1B31" w14:textId="77777777" w:rsidR="003B7FF2" w:rsidRPr="00EF6F4C" w:rsidRDefault="003B7FF2" w:rsidP="00D05072">
      <w:pPr>
        <w:pStyle w:val="Titreproposition"/>
        <w:rPr>
          <w:rFonts w:ascii="Univers LT Std 45 Light" w:hAnsi="Univers LT Std 45 Light"/>
        </w:rPr>
      </w:pPr>
    </w:p>
    <w:p w14:paraId="7A4B32A4" w14:textId="77777777" w:rsidR="00033CF9" w:rsidRDefault="00D05072" w:rsidP="00D05072">
      <w:pPr>
        <w:pStyle w:val="Titreproposition"/>
        <w:rPr>
          <w:rFonts w:ascii="Univers LT Std 45 Light" w:hAnsi="Univers LT Std 45 Light"/>
          <w:i/>
          <w:sz w:val="40"/>
          <w:szCs w:val="40"/>
        </w:rPr>
      </w:pPr>
      <w:r w:rsidRPr="00EF6F4C">
        <w:rPr>
          <w:rFonts w:ascii="Univers LT Std 45 Light" w:hAnsi="Univers LT Std 45 Light"/>
          <w:sz w:val="40"/>
          <w:szCs w:val="40"/>
        </w:rPr>
        <w:t xml:space="preserve">Commune de </w:t>
      </w:r>
      <w:proofErr w:type="spellStart"/>
      <w:r w:rsidR="004E7CED" w:rsidRPr="00BD56AF">
        <w:rPr>
          <w:rFonts w:ascii="Univers LT Std 45 Light" w:hAnsi="Univers LT Std 45 Light"/>
          <w:i/>
          <w:sz w:val="40"/>
          <w:szCs w:val="40"/>
        </w:rPr>
        <w:t>Commune</w:t>
      </w:r>
      <w:r w:rsidR="0019383B" w:rsidRPr="00BD56AF">
        <w:rPr>
          <w:rFonts w:ascii="Univers LT Std 45 Light" w:hAnsi="Univers LT Std 45 Light"/>
          <w:i/>
          <w:sz w:val="40"/>
          <w:szCs w:val="40"/>
        </w:rPr>
        <w:t>JU</w:t>
      </w:r>
      <w:proofErr w:type="spellEnd"/>
    </w:p>
    <w:p w14:paraId="4E28D033" w14:textId="65A15BCA" w:rsidR="00D05072" w:rsidRPr="00EF6F4C" w:rsidRDefault="00033CF9" w:rsidP="00D05072">
      <w:pPr>
        <w:pStyle w:val="Titreproposition"/>
        <w:rPr>
          <w:rFonts w:ascii="Univers LT Std 45 Light" w:hAnsi="Univers LT Std 45 Light"/>
          <w:sz w:val="40"/>
          <w:szCs w:val="40"/>
        </w:rPr>
      </w:pPr>
      <w:r>
        <w:rPr>
          <w:rFonts w:ascii="Univers LT Std 45 Light" w:hAnsi="Univers LT Std 45 Light"/>
          <w:i/>
          <w:sz w:val="40"/>
          <w:szCs w:val="40"/>
        </w:rPr>
        <w:t>(</w:t>
      </w:r>
      <w:proofErr w:type="gramStart"/>
      <w:r>
        <w:rPr>
          <w:rFonts w:ascii="Univers LT Std 45 Light" w:hAnsi="Univers LT Std 45 Light"/>
          <w:i/>
          <w:sz w:val="40"/>
          <w:szCs w:val="40"/>
        </w:rPr>
        <w:t>commune</w:t>
      </w:r>
      <w:proofErr w:type="gramEnd"/>
      <w:r>
        <w:rPr>
          <w:rFonts w:ascii="Univers LT Std 45 Light" w:hAnsi="Univers LT Std 45 Light"/>
          <w:i/>
          <w:sz w:val="40"/>
          <w:szCs w:val="40"/>
        </w:rPr>
        <w:t xml:space="preserve"> fictive)</w:t>
      </w:r>
    </w:p>
    <w:p w14:paraId="0EC814F7" w14:textId="77777777" w:rsidR="00D05072" w:rsidRPr="00EF6F4C" w:rsidRDefault="00D05072" w:rsidP="00D05072">
      <w:pPr>
        <w:pStyle w:val="Titreproposition"/>
        <w:rPr>
          <w:rFonts w:ascii="Univers LT Std 45 Light" w:hAnsi="Univers LT Std 45 Light"/>
        </w:rPr>
      </w:pPr>
    </w:p>
    <w:p w14:paraId="561E2907" w14:textId="77777777" w:rsidR="003B7FF2" w:rsidRPr="00EF6F4C" w:rsidRDefault="003B7FF2" w:rsidP="00D05072">
      <w:pPr>
        <w:pStyle w:val="Titreproposition"/>
        <w:rPr>
          <w:rFonts w:ascii="Univers LT Std 45 Light" w:hAnsi="Univers LT Std 45 Light"/>
          <w:sz w:val="28"/>
          <w:szCs w:val="28"/>
        </w:rPr>
      </w:pPr>
    </w:p>
    <w:p w14:paraId="2CD8F271" w14:textId="5E96B156" w:rsidR="00D05072" w:rsidRPr="00EF6F4C" w:rsidRDefault="00F94913" w:rsidP="00D05072">
      <w:pPr>
        <w:pStyle w:val="Titreproposition"/>
        <w:rPr>
          <w:rFonts w:ascii="Univers LT Std 45 Light" w:hAnsi="Univers LT Std 45 Light"/>
          <w:sz w:val="28"/>
          <w:szCs w:val="28"/>
        </w:rPr>
      </w:pPr>
      <w:r w:rsidRPr="00EF6F4C">
        <w:rPr>
          <w:rFonts w:ascii="Univers LT Std 45 Light" w:hAnsi="Univers LT Std 45 Light"/>
          <w:sz w:val="28"/>
          <w:szCs w:val="28"/>
        </w:rPr>
        <w:t>République et Canton du Jura</w:t>
      </w:r>
    </w:p>
    <w:p w14:paraId="19D9A10F" w14:textId="77777777" w:rsidR="00D05072" w:rsidRPr="00EF6F4C" w:rsidRDefault="00D05072" w:rsidP="00D05072">
      <w:pPr>
        <w:pStyle w:val="Salutationsproposition"/>
        <w:rPr>
          <w:rFonts w:ascii="Univers LT Std 45 Light" w:hAnsi="Univers LT Std 45 Light"/>
        </w:rPr>
      </w:pPr>
    </w:p>
    <w:p w14:paraId="4D048547" w14:textId="77777777" w:rsidR="002C408A" w:rsidRPr="00EF6F4C" w:rsidRDefault="002C408A" w:rsidP="00D05072">
      <w:pPr>
        <w:pStyle w:val="Salutationsproposition"/>
        <w:rPr>
          <w:rFonts w:ascii="Univers LT Std 45 Light" w:hAnsi="Univers LT Std 45 Light"/>
        </w:rPr>
      </w:pPr>
    </w:p>
    <w:p w14:paraId="7C2949CB" w14:textId="77777777" w:rsidR="00D05072" w:rsidRPr="00EF6F4C" w:rsidRDefault="00D05072" w:rsidP="00D05072">
      <w:pPr>
        <w:pStyle w:val="Salutationsproposition"/>
        <w:jc w:val="right"/>
        <w:rPr>
          <w:rFonts w:ascii="Univers LT Std 45 Light" w:hAnsi="Univers LT Std 45 Light"/>
          <w:highlight w:val="yellow"/>
        </w:rPr>
      </w:pPr>
    </w:p>
    <w:p w14:paraId="5700DD04" w14:textId="254A2C97" w:rsidR="002C408A" w:rsidRPr="00EF6F4C" w:rsidRDefault="00EF6F4C" w:rsidP="00D05072">
      <w:pPr>
        <w:pStyle w:val="Salutationsproposition"/>
        <w:jc w:val="right"/>
        <w:rPr>
          <w:rFonts w:ascii="Univers LT Std 45 Light" w:hAnsi="Univers LT Std 45 Light"/>
        </w:rPr>
      </w:pPr>
      <w:proofErr w:type="spellStart"/>
      <w:r>
        <w:rPr>
          <w:rFonts w:ascii="Univers LT Std 45 Light" w:hAnsi="Univers LT Std 45 Light"/>
          <w:i/>
        </w:rPr>
        <w:t>Commune</w:t>
      </w:r>
      <w:r w:rsidR="00F80713">
        <w:rPr>
          <w:rFonts w:ascii="Univers LT Std 45 Light" w:hAnsi="Univers LT Std 45 Light"/>
          <w:i/>
        </w:rPr>
        <w:t>JU</w:t>
      </w:r>
      <w:proofErr w:type="spellEnd"/>
      <w:r w:rsidR="00D05072" w:rsidRPr="00EF6F4C">
        <w:rPr>
          <w:rFonts w:ascii="Univers LT Std 45 Light" w:hAnsi="Univers LT Std 45 Light"/>
        </w:rPr>
        <w:t xml:space="preserve">, le </w:t>
      </w:r>
      <w:r w:rsidR="00F80713">
        <w:rPr>
          <w:rFonts w:ascii="Univers LT Std 45 Light" w:hAnsi="Univers LT Std 45 Light"/>
        </w:rPr>
        <w:t>28</w:t>
      </w:r>
      <w:r w:rsidR="002C086F" w:rsidRPr="00EF6F4C">
        <w:rPr>
          <w:rFonts w:ascii="Univers LT Std 45 Light" w:hAnsi="Univers LT Std 45 Light"/>
        </w:rPr>
        <w:t xml:space="preserve"> </w:t>
      </w:r>
      <w:r w:rsidR="003B7FF2" w:rsidRPr="00EF6F4C">
        <w:rPr>
          <w:rFonts w:ascii="Univers LT Std 45 Light" w:hAnsi="Univers LT Std 45 Light"/>
        </w:rPr>
        <w:t>octobre</w:t>
      </w:r>
      <w:r w:rsidR="002C086F" w:rsidRPr="00EF6F4C">
        <w:rPr>
          <w:rFonts w:ascii="Univers LT Std 45 Light" w:hAnsi="Univers LT Std 45 Light"/>
        </w:rPr>
        <w:t xml:space="preserve"> </w:t>
      </w:r>
      <w:r w:rsidR="003B7FF2" w:rsidRPr="00EF6F4C">
        <w:rPr>
          <w:rFonts w:ascii="Univers LT Std 45 Light" w:hAnsi="Univers LT Std 45 Light"/>
        </w:rPr>
        <w:t>2021</w:t>
      </w:r>
    </w:p>
    <w:p w14:paraId="572BCE6C" w14:textId="77777777" w:rsidR="002C408A" w:rsidRPr="00EF6F4C" w:rsidRDefault="002C408A" w:rsidP="00D05072">
      <w:pPr>
        <w:pStyle w:val="Salutationsproposition"/>
        <w:jc w:val="right"/>
        <w:rPr>
          <w:rFonts w:ascii="Univers LT Std 45 Light" w:hAnsi="Univers LT Std 45 Light"/>
        </w:rPr>
      </w:pPr>
    </w:p>
    <w:p w14:paraId="469AFB9F" w14:textId="37C7AC82" w:rsidR="00590E2A" w:rsidRDefault="00590E2A">
      <w:pPr>
        <w:overflowPunct/>
        <w:autoSpaceDE/>
        <w:autoSpaceDN/>
        <w:adjustRightInd/>
        <w:spacing w:after="0"/>
        <w:jc w:val="left"/>
        <w:textAlignment w:val="auto"/>
        <w:rPr>
          <w:rFonts w:ascii="Univers LT Std 45 Light" w:hAnsi="Univers LT Std 45 Light"/>
        </w:rPr>
      </w:pPr>
    </w:p>
    <w:p w14:paraId="0231D3C4" w14:textId="5DBA3420"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p w14:paraId="4B6E9D3F" w14:textId="6D9349C2"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p w14:paraId="46818971" w14:textId="72829887"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p w14:paraId="17226323" w14:textId="1F8BEE20"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p w14:paraId="563B0FA0" w14:textId="60C53CE3"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p w14:paraId="09BDAFB4" w14:textId="77777777" w:rsidR="005F5AD0" w:rsidRDefault="005F5AD0" w:rsidP="005F5AD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overflowPunct/>
        <w:autoSpaceDE/>
        <w:autoSpaceDN/>
        <w:adjustRightInd/>
        <w:spacing w:after="0"/>
        <w:jc w:val="left"/>
        <w:textAlignment w:val="auto"/>
        <w:rPr>
          <w:rFonts w:ascii="Univers LT Std 45 Light" w:hAnsi="Univers LT Std 45 Light"/>
        </w:rPr>
      </w:pPr>
    </w:p>
    <w:tbl>
      <w:tblPr>
        <w:tblStyle w:val="Grilledutableau"/>
        <w:tblW w:w="0" w:type="auto"/>
        <w:shd w:val="clear" w:color="auto" w:fill="D9D9D9" w:themeFill="background1" w:themeFillShade="D9"/>
        <w:tblLook w:val="04A0" w:firstRow="1" w:lastRow="0" w:firstColumn="1" w:lastColumn="0" w:noHBand="0" w:noVBand="1"/>
      </w:tblPr>
      <w:tblGrid>
        <w:gridCol w:w="8637"/>
      </w:tblGrid>
      <w:tr w:rsidR="005F5AD0" w:rsidRPr="00195D55" w14:paraId="005F6222" w14:textId="77777777" w:rsidTr="005F5AD0">
        <w:tc>
          <w:tcPr>
            <w:tcW w:w="8637" w:type="dxa"/>
            <w:shd w:val="clear" w:color="auto" w:fill="D9D9D9" w:themeFill="background1" w:themeFillShade="D9"/>
          </w:tcPr>
          <w:p w14:paraId="40AB22B5" w14:textId="1B0B1526" w:rsidR="005F5AD0" w:rsidRPr="009F2077" w:rsidRDefault="005F5AD0" w:rsidP="005F5AD0">
            <w:pPr>
              <w:overflowPunct/>
              <w:autoSpaceDE/>
              <w:autoSpaceDN/>
              <w:adjustRightInd/>
              <w:spacing w:after="0"/>
              <w:jc w:val="left"/>
              <w:textAlignment w:val="auto"/>
              <w:rPr>
                <w:rFonts w:asciiTheme="minorHAnsi" w:hAnsiTheme="minorHAnsi" w:cstheme="minorHAnsi"/>
                <w:b/>
                <w:color w:val="595959" w:themeColor="text1" w:themeTint="A6"/>
                <w:sz w:val="24"/>
              </w:rPr>
            </w:pPr>
            <w:r w:rsidRPr="009F2077">
              <w:rPr>
                <w:rFonts w:asciiTheme="minorHAnsi" w:hAnsiTheme="minorHAnsi" w:cstheme="minorHAnsi"/>
                <w:b/>
                <w:color w:val="595959" w:themeColor="text1" w:themeTint="A6"/>
                <w:sz w:val="24"/>
              </w:rPr>
              <w:t xml:space="preserve">Ce plan d’action a été rédigé par la Section de l’énergie du Service du développement territorial, à titre d’exemple pour les communes qui doivent réaliser un tel document. </w:t>
            </w:r>
            <w:proofErr w:type="spellStart"/>
            <w:r w:rsidRPr="00195D55">
              <w:rPr>
                <w:rFonts w:asciiTheme="minorHAnsi" w:hAnsiTheme="minorHAnsi" w:cstheme="minorHAnsi"/>
                <w:b/>
                <w:i/>
                <w:color w:val="595959" w:themeColor="text1" w:themeTint="A6"/>
                <w:sz w:val="24"/>
              </w:rPr>
              <w:t>CommuneJU</w:t>
            </w:r>
            <w:proofErr w:type="spellEnd"/>
            <w:r w:rsidRPr="009F2077">
              <w:rPr>
                <w:rFonts w:asciiTheme="minorHAnsi" w:hAnsiTheme="minorHAnsi" w:cstheme="minorHAnsi"/>
                <w:b/>
                <w:color w:val="595959" w:themeColor="text1" w:themeTint="A6"/>
                <w:sz w:val="24"/>
              </w:rPr>
              <w:t xml:space="preserve"> est une commune fictive.</w:t>
            </w:r>
          </w:p>
        </w:tc>
      </w:tr>
    </w:tbl>
    <w:p w14:paraId="7FC01C04" w14:textId="77777777" w:rsidR="003B7FF2" w:rsidRPr="00EF6F4C" w:rsidRDefault="003B7FF2">
      <w:pPr>
        <w:overflowPunct/>
        <w:autoSpaceDE/>
        <w:autoSpaceDN/>
        <w:adjustRightInd/>
        <w:spacing w:before="0" w:after="0"/>
        <w:jc w:val="left"/>
        <w:textAlignment w:val="auto"/>
        <w:rPr>
          <w:rFonts w:ascii="Univers LT Std 45 Light" w:hAnsi="Univers LT Std 45 Light"/>
          <w:b/>
        </w:rPr>
      </w:pPr>
      <w:r w:rsidRPr="00EF6F4C">
        <w:rPr>
          <w:rFonts w:ascii="Univers LT Std 45 Light" w:hAnsi="Univers LT Std 45 Light"/>
          <w:b/>
        </w:rPr>
        <w:br w:type="page"/>
      </w:r>
    </w:p>
    <w:p w14:paraId="42B3DC4D" w14:textId="10AE09F1" w:rsidR="00553DF0" w:rsidRPr="00EF6F4C" w:rsidRDefault="00553DF0" w:rsidP="00D324D2">
      <w:pPr>
        <w:rPr>
          <w:rFonts w:ascii="Univers LT Std 45 Light" w:hAnsi="Univers LT Std 45 Light"/>
          <w:b/>
        </w:rPr>
      </w:pPr>
      <w:r w:rsidRPr="00EF6F4C">
        <w:rPr>
          <w:rFonts w:ascii="Univers LT Std 45 Light" w:hAnsi="Univers LT Std 45 Light"/>
          <w:b/>
        </w:rPr>
        <w:lastRenderedPageBreak/>
        <w:t xml:space="preserve">Approbation selon art. </w:t>
      </w:r>
      <w:r w:rsidR="00DB7DF7" w:rsidRPr="00EF6F4C">
        <w:rPr>
          <w:rFonts w:ascii="Univers LT Std 45 Light" w:hAnsi="Univers LT Std 45 Light"/>
          <w:b/>
        </w:rPr>
        <w:t>4b</w:t>
      </w:r>
      <w:r w:rsidRPr="00EF6F4C">
        <w:rPr>
          <w:rFonts w:ascii="Univers LT Std 45 Light" w:hAnsi="Univers LT Std 45 Light"/>
          <w:b/>
        </w:rPr>
        <w:t xml:space="preserve"> </w:t>
      </w:r>
      <w:proofErr w:type="spellStart"/>
      <w:r w:rsidRPr="00EF6F4C">
        <w:rPr>
          <w:rFonts w:ascii="Univers LT Std 45 Light" w:hAnsi="Univers LT Std 45 Light"/>
          <w:b/>
        </w:rPr>
        <w:t>LEn</w:t>
      </w:r>
      <w:proofErr w:type="spellEnd"/>
    </w:p>
    <w:tbl>
      <w:tblPr>
        <w:tblStyle w:val="Grilledutableau"/>
        <w:tblW w:w="0" w:type="auto"/>
        <w:tblLook w:val="04A0" w:firstRow="1" w:lastRow="0" w:firstColumn="1" w:lastColumn="0" w:noHBand="0" w:noVBand="1"/>
      </w:tblPr>
      <w:tblGrid>
        <w:gridCol w:w="8637"/>
      </w:tblGrid>
      <w:tr w:rsidR="0069419E" w:rsidRPr="0019383B" w14:paraId="3A4FB2AB" w14:textId="77777777" w:rsidTr="0069419E">
        <w:tc>
          <w:tcPr>
            <w:tcW w:w="8787" w:type="dxa"/>
            <w:tcMar>
              <w:top w:w="57" w:type="dxa"/>
              <w:bottom w:w="57" w:type="dxa"/>
            </w:tcMar>
          </w:tcPr>
          <w:p w14:paraId="09175223" w14:textId="77777777" w:rsidR="0069419E" w:rsidRPr="00EF6F4C" w:rsidRDefault="0069419E" w:rsidP="00DB1A64">
            <w:pPr>
              <w:rPr>
                <w:rFonts w:ascii="Univers LT Std 45 Light" w:hAnsi="Univers LT Std 45 Light"/>
                <w:b/>
              </w:rPr>
            </w:pPr>
            <w:r w:rsidRPr="00EF6F4C">
              <w:rPr>
                <w:rFonts w:ascii="Univers LT Std 45 Light" w:hAnsi="Univers LT Std 45 Light"/>
                <w:b/>
              </w:rPr>
              <w:t>Auteur du plan</w:t>
            </w:r>
          </w:p>
          <w:p w14:paraId="5EB6CC39" w14:textId="77777777" w:rsidR="0069419E" w:rsidRPr="00EF6F4C" w:rsidRDefault="0069419E" w:rsidP="00DB1A64">
            <w:pPr>
              <w:rPr>
                <w:rFonts w:ascii="Univers LT Std 45 Light" w:hAnsi="Univers LT Std 45 Light"/>
              </w:rPr>
            </w:pPr>
          </w:p>
          <w:p w14:paraId="25C599CC" w14:textId="77777777" w:rsidR="0069419E" w:rsidRPr="00EF6F4C" w:rsidRDefault="0069419E" w:rsidP="00DB1A64">
            <w:pPr>
              <w:rPr>
                <w:rFonts w:ascii="Univers LT Std 45 Light" w:hAnsi="Univers LT Std 45 Light"/>
              </w:rPr>
            </w:pPr>
            <w:r w:rsidRPr="00EF6F4C">
              <w:rPr>
                <w:rFonts w:ascii="Univers LT Std 45 Light" w:hAnsi="Univers LT Std 45 Light"/>
              </w:rPr>
              <w:t>_____________________________________</w:t>
            </w:r>
          </w:p>
          <w:p w14:paraId="28AA00F3" w14:textId="77777777" w:rsidR="0069419E" w:rsidRPr="00EF6F4C" w:rsidRDefault="0069419E" w:rsidP="00DB1A64">
            <w:pPr>
              <w:rPr>
                <w:rFonts w:ascii="Univers LT Std 45 Light" w:hAnsi="Univers LT Std 45 Light"/>
              </w:rPr>
            </w:pPr>
          </w:p>
          <w:p w14:paraId="1CF33BF4" w14:textId="77777777" w:rsidR="0069419E" w:rsidRPr="00EF6F4C" w:rsidRDefault="0069419E" w:rsidP="00DB1A64">
            <w:pPr>
              <w:rPr>
                <w:rFonts w:ascii="Univers LT Std 45 Light" w:hAnsi="Univers LT Std 45 Light"/>
              </w:rPr>
            </w:pPr>
            <w:r w:rsidRPr="00EF6F4C">
              <w:rPr>
                <w:rFonts w:ascii="Univers LT Std 45 Light" w:hAnsi="Univers LT Std 45 Light"/>
                <w:highlight w:val="lightGray"/>
              </w:rPr>
              <w:t>Lieu</w:t>
            </w:r>
            <w:r w:rsidRPr="00EF6F4C">
              <w:rPr>
                <w:rFonts w:ascii="Univers LT Std 45 Light" w:hAnsi="Univers LT Std 45 Light"/>
              </w:rPr>
              <w:t>, le _______________________________</w:t>
            </w:r>
          </w:p>
        </w:tc>
      </w:tr>
      <w:tr w:rsidR="0069419E" w:rsidRPr="0019383B" w14:paraId="2E8C5782" w14:textId="77777777" w:rsidTr="0069419E">
        <w:tc>
          <w:tcPr>
            <w:tcW w:w="8787" w:type="dxa"/>
            <w:tcMar>
              <w:top w:w="57" w:type="dxa"/>
              <w:bottom w:w="57" w:type="dxa"/>
            </w:tcMar>
          </w:tcPr>
          <w:p w14:paraId="1E861859" w14:textId="77777777" w:rsidR="0069419E" w:rsidRPr="00EF6F4C" w:rsidRDefault="0069419E" w:rsidP="0081006F">
            <w:pPr>
              <w:rPr>
                <w:rFonts w:ascii="Univers LT Std 45 Light" w:hAnsi="Univers LT Std 45 Light"/>
                <w:b/>
              </w:rPr>
            </w:pPr>
            <w:r w:rsidRPr="00EF6F4C">
              <w:rPr>
                <w:rFonts w:ascii="Univers LT Std 45 Light" w:hAnsi="Univers LT Std 45 Light"/>
                <w:b/>
              </w:rPr>
              <w:t>Adoption</w:t>
            </w:r>
          </w:p>
          <w:p w14:paraId="1960DA16" w14:textId="77777777" w:rsidR="0069419E" w:rsidRPr="00EF6F4C" w:rsidRDefault="0069419E" w:rsidP="0081006F">
            <w:pPr>
              <w:rPr>
                <w:rFonts w:ascii="Univers LT Std 45 Light" w:hAnsi="Univers LT Std 45 Light"/>
              </w:rPr>
            </w:pPr>
            <w:r w:rsidRPr="00EF6F4C">
              <w:rPr>
                <w:rFonts w:ascii="Univers LT Std 45 Light" w:hAnsi="Univers LT Std 45 Light"/>
              </w:rPr>
              <w:t>Au nom du Conseil communal</w:t>
            </w:r>
          </w:p>
          <w:p w14:paraId="339B49F8" w14:textId="5ECB8624" w:rsidR="0069419E" w:rsidRPr="00EF6F4C" w:rsidRDefault="0069419E" w:rsidP="0081006F">
            <w:pPr>
              <w:rPr>
                <w:rFonts w:ascii="Univers LT Std 45 Light" w:hAnsi="Univers LT Std 45 Light"/>
              </w:rPr>
            </w:pPr>
            <w:r w:rsidRPr="00EF6F4C">
              <w:rPr>
                <w:rFonts w:ascii="Univers LT Std 45 Light" w:hAnsi="Univers LT Std 45 Light"/>
              </w:rPr>
              <w:t xml:space="preserve">Le/La </w:t>
            </w:r>
            <w:proofErr w:type="spellStart"/>
            <w:r w:rsidRPr="00EF6F4C">
              <w:rPr>
                <w:rFonts w:ascii="Univers LT Std 45 Light" w:hAnsi="Univers LT Std 45 Light"/>
              </w:rPr>
              <w:t>président</w:t>
            </w:r>
            <w:r w:rsidR="00195D55">
              <w:rPr>
                <w:rFonts w:ascii="Univers LT Std 45 Light" w:hAnsi="Univers LT Std 45 Light"/>
              </w:rPr>
              <w:t>-</w:t>
            </w:r>
            <w:r w:rsidRPr="00EF6F4C">
              <w:rPr>
                <w:rFonts w:ascii="Univers LT Std 45 Light" w:hAnsi="Univers LT Std 45 Light"/>
              </w:rPr>
              <w:t>e</w:t>
            </w:r>
            <w:proofErr w:type="spellEnd"/>
            <w:r w:rsidRPr="00EF6F4C">
              <w:rPr>
                <w:rFonts w:ascii="Univers LT Std 45 Light" w:hAnsi="Univers LT Std 45 Light"/>
              </w:rPr>
              <w:tab/>
            </w:r>
            <w:r w:rsidRPr="00EF6F4C">
              <w:rPr>
                <w:rFonts w:ascii="Univers LT Std 45 Light" w:hAnsi="Univers LT Std 45 Light"/>
              </w:rPr>
              <w:tab/>
            </w:r>
            <w:r w:rsidRPr="00EF6F4C">
              <w:rPr>
                <w:rFonts w:ascii="Univers LT Std 45 Light" w:hAnsi="Univers LT Std 45 Light"/>
              </w:rPr>
              <w:tab/>
            </w:r>
            <w:r w:rsidRPr="00EF6F4C">
              <w:rPr>
                <w:rFonts w:ascii="Univers LT Std 45 Light" w:hAnsi="Univers LT Std 45 Light"/>
              </w:rPr>
              <w:tab/>
            </w:r>
            <w:r w:rsidRPr="00EF6F4C">
              <w:rPr>
                <w:rFonts w:ascii="Univers LT Std 45 Light" w:hAnsi="Univers LT Std 45 Light"/>
              </w:rPr>
              <w:tab/>
              <w:t>Le/La secrétaire</w:t>
            </w:r>
          </w:p>
          <w:p w14:paraId="67718FF9" w14:textId="77777777" w:rsidR="0069419E" w:rsidRPr="00EF6F4C" w:rsidRDefault="0069419E" w:rsidP="0081006F">
            <w:pPr>
              <w:rPr>
                <w:rFonts w:ascii="Univers LT Std 45 Light" w:hAnsi="Univers LT Std 45 Light"/>
              </w:rPr>
            </w:pPr>
          </w:p>
          <w:p w14:paraId="0AAD3E58" w14:textId="77777777" w:rsidR="0069419E" w:rsidRPr="00EF6F4C" w:rsidRDefault="0069419E" w:rsidP="0081006F">
            <w:pPr>
              <w:rPr>
                <w:rFonts w:ascii="Univers LT Std 45 Light" w:hAnsi="Univers LT Std 45 Light"/>
              </w:rPr>
            </w:pPr>
            <w:r w:rsidRPr="00EF6F4C">
              <w:rPr>
                <w:rFonts w:ascii="Univers LT Std 45 Light" w:hAnsi="Univers LT Std 45 Light"/>
              </w:rPr>
              <w:t>_____________________________</w:t>
            </w:r>
            <w:r w:rsidRPr="00EF6F4C">
              <w:rPr>
                <w:rFonts w:ascii="Univers LT Std 45 Light" w:hAnsi="Univers LT Std 45 Light"/>
              </w:rPr>
              <w:tab/>
            </w:r>
            <w:r w:rsidRPr="00EF6F4C">
              <w:rPr>
                <w:rFonts w:ascii="Univers LT Std 45 Light" w:hAnsi="Univers LT Std 45 Light"/>
              </w:rPr>
              <w:tab/>
            </w:r>
            <w:r w:rsidRPr="00EF6F4C">
              <w:rPr>
                <w:rFonts w:ascii="Univers LT Std 45 Light" w:hAnsi="Univers LT Std 45 Light"/>
              </w:rPr>
              <w:tab/>
              <w:t>_______________________________</w:t>
            </w:r>
          </w:p>
          <w:p w14:paraId="333D6540" w14:textId="77777777" w:rsidR="0069419E" w:rsidRPr="00EF6F4C" w:rsidRDefault="0069419E" w:rsidP="0081006F">
            <w:pPr>
              <w:rPr>
                <w:rFonts w:ascii="Univers LT Std 45 Light" w:hAnsi="Univers LT Std 45 Light"/>
              </w:rPr>
            </w:pPr>
          </w:p>
          <w:p w14:paraId="55621354" w14:textId="24745A90" w:rsidR="0069419E" w:rsidRPr="00EF6F4C" w:rsidRDefault="00484AF6" w:rsidP="007013FF">
            <w:pPr>
              <w:rPr>
                <w:rFonts w:ascii="Univers LT Std 45 Light" w:hAnsi="Univers LT Std 45 Light"/>
              </w:rPr>
            </w:pPr>
            <w:proofErr w:type="spellStart"/>
            <w:r w:rsidRPr="00EF6F4C">
              <w:rPr>
                <w:rFonts w:ascii="Univers LT Std 45 Light" w:hAnsi="Univers LT Std 45 Light"/>
                <w:i/>
              </w:rPr>
              <w:t>Commune</w:t>
            </w:r>
            <w:r w:rsidR="00F80713" w:rsidRPr="00AE34BA">
              <w:rPr>
                <w:rFonts w:ascii="Univers LT Std 45 Light" w:hAnsi="Univers LT Std 45 Light"/>
                <w:i/>
              </w:rPr>
              <w:t>JU</w:t>
            </w:r>
            <w:proofErr w:type="spellEnd"/>
            <w:r w:rsidR="0069419E" w:rsidRPr="00EF6F4C">
              <w:rPr>
                <w:rFonts w:ascii="Univers LT Std 45 Light" w:hAnsi="Univers LT Std 45 Light"/>
              </w:rPr>
              <w:t>, le ____________________________</w:t>
            </w:r>
          </w:p>
        </w:tc>
      </w:tr>
      <w:tr w:rsidR="0069419E" w:rsidRPr="0019383B" w14:paraId="5107C6B7" w14:textId="77777777" w:rsidTr="0069419E">
        <w:tc>
          <w:tcPr>
            <w:tcW w:w="8787" w:type="dxa"/>
            <w:tcMar>
              <w:top w:w="57" w:type="dxa"/>
              <w:bottom w:w="57" w:type="dxa"/>
            </w:tcMar>
          </w:tcPr>
          <w:p w14:paraId="5905CF78" w14:textId="77777777" w:rsidR="0069419E" w:rsidRPr="00EF6F4C" w:rsidRDefault="0069419E" w:rsidP="00DB1A64">
            <w:pPr>
              <w:rPr>
                <w:rFonts w:ascii="Univers LT Std 45 Light" w:hAnsi="Univers LT Std 45 Light"/>
                <w:b/>
              </w:rPr>
            </w:pPr>
            <w:r w:rsidRPr="00EF6F4C">
              <w:rPr>
                <w:rFonts w:ascii="Univers LT Std 45 Light" w:hAnsi="Univers LT Std 45 Light"/>
                <w:b/>
              </w:rPr>
              <w:t>Approbation</w:t>
            </w:r>
          </w:p>
          <w:p w14:paraId="4EF5261B" w14:textId="77777777" w:rsidR="0069419E" w:rsidRPr="00EF6F4C" w:rsidRDefault="00B65B80" w:rsidP="00DB1A64">
            <w:pPr>
              <w:rPr>
                <w:rFonts w:ascii="Univers LT Std 45 Light" w:hAnsi="Univers LT Std 45 Light"/>
              </w:rPr>
            </w:pPr>
            <w:r w:rsidRPr="00EF6F4C">
              <w:rPr>
                <w:rFonts w:ascii="Univers LT Std 45 Light" w:hAnsi="Univers LT Std 45 Light"/>
              </w:rPr>
              <w:t>Département</w:t>
            </w:r>
            <w:r w:rsidR="00DB7DF7" w:rsidRPr="00EF6F4C">
              <w:rPr>
                <w:rFonts w:ascii="Univers LT Std 45 Light" w:hAnsi="Univers LT Std 45 Light"/>
              </w:rPr>
              <w:t xml:space="preserve"> de l’environnement</w:t>
            </w:r>
          </w:p>
          <w:p w14:paraId="2DC3A8C9" w14:textId="77777777" w:rsidR="0069419E" w:rsidRPr="00EF6F4C" w:rsidRDefault="0069419E" w:rsidP="00DB1A64">
            <w:pPr>
              <w:rPr>
                <w:rFonts w:ascii="Univers LT Std 45 Light" w:hAnsi="Univers LT Std 45 Light"/>
              </w:rPr>
            </w:pPr>
          </w:p>
          <w:p w14:paraId="462EEBBB" w14:textId="77777777" w:rsidR="0069419E" w:rsidRPr="00EF6F4C" w:rsidRDefault="0069419E" w:rsidP="00DB1A64">
            <w:pPr>
              <w:rPr>
                <w:rFonts w:ascii="Univers LT Std 45 Light" w:hAnsi="Univers LT Std 45 Light"/>
              </w:rPr>
            </w:pPr>
            <w:r w:rsidRPr="00EF6F4C">
              <w:rPr>
                <w:rFonts w:ascii="Univers LT Std 45 Light" w:hAnsi="Univers LT Std 45 Light"/>
              </w:rPr>
              <w:t>_____________________________________</w:t>
            </w:r>
          </w:p>
          <w:p w14:paraId="11162E11" w14:textId="77777777" w:rsidR="0069419E" w:rsidRPr="00EF6F4C" w:rsidRDefault="0069419E" w:rsidP="00DB1A64">
            <w:pPr>
              <w:rPr>
                <w:rFonts w:ascii="Univers LT Std 45 Light" w:hAnsi="Univers LT Std 45 Light"/>
              </w:rPr>
            </w:pPr>
          </w:p>
          <w:p w14:paraId="1AF20072" w14:textId="77777777" w:rsidR="0069419E" w:rsidRPr="00EF6F4C" w:rsidRDefault="00DB7DF7" w:rsidP="00DB1A64">
            <w:pPr>
              <w:rPr>
                <w:rFonts w:ascii="Univers LT Std 45 Light" w:hAnsi="Univers LT Std 45 Light"/>
              </w:rPr>
            </w:pPr>
            <w:r w:rsidRPr="00EF6F4C">
              <w:rPr>
                <w:rFonts w:ascii="Univers LT Std 45 Light" w:hAnsi="Univers LT Std 45 Light"/>
              </w:rPr>
              <w:t>Delémont</w:t>
            </w:r>
            <w:r w:rsidR="0069419E" w:rsidRPr="00EF6F4C">
              <w:rPr>
                <w:rFonts w:ascii="Univers LT Std 45 Light" w:hAnsi="Univers LT Std 45 Light"/>
              </w:rPr>
              <w:t>, le __________________________</w:t>
            </w:r>
          </w:p>
        </w:tc>
      </w:tr>
    </w:tbl>
    <w:p w14:paraId="325F4840" w14:textId="77777777" w:rsidR="00EA6CE2" w:rsidRPr="00EF6F4C" w:rsidRDefault="00EA6CE2" w:rsidP="00EC1B1F">
      <w:pPr>
        <w:pStyle w:val="Signature"/>
        <w:ind w:left="0"/>
        <w:jc w:val="left"/>
        <w:rPr>
          <w:rFonts w:ascii="Univers LT Std 45 Light" w:eastAsiaTheme="majorEastAsia" w:hAnsi="Univers LT Std 45 Light" w:cstheme="majorBidi"/>
          <w:color w:val="000000" w:themeColor="text1"/>
          <w:szCs w:val="28"/>
        </w:rPr>
      </w:pPr>
      <w:r w:rsidRPr="00EF6F4C">
        <w:rPr>
          <w:rFonts w:ascii="Univers LT Std 45 Light" w:hAnsi="Univers LT Std 45 Light"/>
        </w:rPr>
        <w:br w:type="page"/>
      </w:r>
    </w:p>
    <w:p w14:paraId="648D322C" w14:textId="77777777" w:rsidR="00EA6CE2" w:rsidRPr="00EF6F4C" w:rsidRDefault="00A36EA9" w:rsidP="00D324D2">
      <w:pPr>
        <w:rPr>
          <w:rFonts w:ascii="Univers LT Std 45 Light" w:hAnsi="Univers LT Std 45 Light"/>
          <w:b/>
          <w:caps/>
          <w:sz w:val="24"/>
          <w:szCs w:val="24"/>
        </w:rPr>
      </w:pPr>
      <w:r w:rsidRPr="00EF6F4C">
        <w:rPr>
          <w:rFonts w:ascii="Univers LT Std 45 Light" w:hAnsi="Univers LT Std 45 Light"/>
          <w:b/>
          <w:caps/>
          <w:sz w:val="24"/>
          <w:szCs w:val="24"/>
        </w:rPr>
        <w:lastRenderedPageBreak/>
        <w:t>Table des matières</w:t>
      </w:r>
    </w:p>
    <w:p w14:paraId="660E31DD" w14:textId="4B2D2704" w:rsidR="004C6F4E" w:rsidRDefault="00D05072">
      <w:pPr>
        <w:pStyle w:val="TM1"/>
        <w:rPr>
          <w:rFonts w:asciiTheme="minorHAnsi" w:eastAsiaTheme="minorEastAsia" w:hAnsiTheme="minorHAnsi" w:cstheme="minorBidi"/>
          <w:noProof/>
          <w:sz w:val="22"/>
          <w:szCs w:val="22"/>
          <w:lang w:val="fr-CH" w:eastAsia="fr-CH"/>
        </w:rPr>
      </w:pPr>
      <w:r w:rsidRPr="00D87AB7">
        <w:fldChar w:fldCharType="begin"/>
      </w:r>
      <w:r w:rsidRPr="00EF6F4C">
        <w:instrText xml:space="preserve"> TOC \o "1-2" \h \z \u </w:instrText>
      </w:r>
      <w:r w:rsidRPr="00D87AB7">
        <w:fldChar w:fldCharType="separate"/>
      </w:r>
      <w:hyperlink w:anchor="_Toc96594191" w:history="1">
        <w:r w:rsidR="004C6F4E" w:rsidRPr="00366D7D">
          <w:rPr>
            <w:rStyle w:val="Lienhypertexte"/>
            <w:noProof/>
          </w:rPr>
          <w:t>1</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INTRODUCTION</w:t>
        </w:r>
        <w:r w:rsidR="004C6F4E">
          <w:rPr>
            <w:noProof/>
            <w:webHidden/>
          </w:rPr>
          <w:tab/>
        </w:r>
        <w:r w:rsidR="004C6F4E">
          <w:rPr>
            <w:noProof/>
            <w:webHidden/>
          </w:rPr>
          <w:fldChar w:fldCharType="begin"/>
        </w:r>
        <w:r w:rsidR="004C6F4E">
          <w:rPr>
            <w:noProof/>
            <w:webHidden/>
          </w:rPr>
          <w:instrText xml:space="preserve"> PAGEREF _Toc96594191 \h </w:instrText>
        </w:r>
        <w:r w:rsidR="004C6F4E">
          <w:rPr>
            <w:noProof/>
            <w:webHidden/>
          </w:rPr>
        </w:r>
        <w:r w:rsidR="004C6F4E">
          <w:rPr>
            <w:noProof/>
            <w:webHidden/>
          </w:rPr>
          <w:fldChar w:fldCharType="separate"/>
        </w:r>
        <w:r w:rsidR="004C6F4E">
          <w:rPr>
            <w:noProof/>
            <w:webHidden/>
          </w:rPr>
          <w:t>4</w:t>
        </w:r>
        <w:r w:rsidR="004C6F4E">
          <w:rPr>
            <w:noProof/>
            <w:webHidden/>
          </w:rPr>
          <w:fldChar w:fldCharType="end"/>
        </w:r>
      </w:hyperlink>
    </w:p>
    <w:p w14:paraId="499BC9EB" w14:textId="17C58595" w:rsidR="004C6F4E" w:rsidRDefault="00767872">
      <w:pPr>
        <w:pStyle w:val="TM1"/>
        <w:rPr>
          <w:rFonts w:asciiTheme="minorHAnsi" w:eastAsiaTheme="minorEastAsia" w:hAnsiTheme="minorHAnsi" w:cstheme="minorBidi"/>
          <w:noProof/>
          <w:sz w:val="22"/>
          <w:szCs w:val="22"/>
          <w:lang w:val="fr-CH" w:eastAsia="fr-CH"/>
        </w:rPr>
      </w:pPr>
      <w:hyperlink w:anchor="_Toc96594192" w:history="1">
        <w:r w:rsidR="004C6F4E" w:rsidRPr="00366D7D">
          <w:rPr>
            <w:rStyle w:val="Lienhypertexte"/>
            <w:noProof/>
          </w:rPr>
          <w:t>2</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SITUATION ACTUELLE DE LA COMMUNE</w:t>
        </w:r>
        <w:r w:rsidR="004C6F4E">
          <w:rPr>
            <w:noProof/>
            <w:webHidden/>
          </w:rPr>
          <w:tab/>
        </w:r>
        <w:r w:rsidR="004C6F4E">
          <w:rPr>
            <w:noProof/>
            <w:webHidden/>
          </w:rPr>
          <w:fldChar w:fldCharType="begin"/>
        </w:r>
        <w:r w:rsidR="004C6F4E">
          <w:rPr>
            <w:noProof/>
            <w:webHidden/>
          </w:rPr>
          <w:instrText xml:space="preserve"> PAGEREF _Toc96594192 \h </w:instrText>
        </w:r>
        <w:r w:rsidR="004C6F4E">
          <w:rPr>
            <w:noProof/>
            <w:webHidden/>
          </w:rPr>
        </w:r>
        <w:r w:rsidR="004C6F4E">
          <w:rPr>
            <w:noProof/>
            <w:webHidden/>
          </w:rPr>
          <w:fldChar w:fldCharType="separate"/>
        </w:r>
        <w:r w:rsidR="004C6F4E">
          <w:rPr>
            <w:noProof/>
            <w:webHidden/>
          </w:rPr>
          <w:t>4</w:t>
        </w:r>
        <w:r w:rsidR="004C6F4E">
          <w:rPr>
            <w:noProof/>
            <w:webHidden/>
          </w:rPr>
          <w:fldChar w:fldCharType="end"/>
        </w:r>
      </w:hyperlink>
    </w:p>
    <w:p w14:paraId="789E2604" w14:textId="565D57FC" w:rsidR="004C6F4E" w:rsidRDefault="00195D55">
      <w:pPr>
        <w:pStyle w:val="TM2"/>
        <w:tabs>
          <w:tab w:val="left" w:pos="793"/>
        </w:tabs>
        <w:rPr>
          <w:rFonts w:asciiTheme="minorHAnsi" w:eastAsiaTheme="minorEastAsia" w:hAnsiTheme="minorHAnsi" w:cstheme="minorBidi"/>
          <w:noProof/>
          <w:sz w:val="22"/>
          <w:szCs w:val="22"/>
          <w:lang w:val="fr-CH" w:eastAsia="fr-CH"/>
        </w:rPr>
      </w:pPr>
      <w:hyperlink w:anchor="_Toc96594193" w:history="1">
        <w:r w:rsidR="004C6F4E" w:rsidRPr="009F2077">
          <w:rPr>
            <w:rStyle w:val="Lienhypertexte"/>
            <w:rFonts w:ascii="Univers LT Std 45 Light" w:hAnsi="Univers LT Std 45 Light"/>
            <w:noProof/>
          </w:rPr>
          <w:t>2.1</w:t>
        </w:r>
        <w:r w:rsidR="004C6F4E" w:rsidRPr="009F2077">
          <w:rPr>
            <w:rStyle w:val="Lienhypertexte"/>
            <w:rFonts w:ascii="Univers LT Std 45 Light" w:hAnsi="Univers LT Std 45 Light"/>
          </w:rPr>
          <w:tab/>
        </w:r>
        <w:r w:rsidR="004C6F4E" w:rsidRPr="009F2077">
          <w:rPr>
            <w:rStyle w:val="Lienhypertexte"/>
            <w:rFonts w:ascii="Univers LT Std 45 Light" w:hAnsi="Univers LT Std 45 Light"/>
            <w:noProof/>
          </w:rPr>
          <w:t>Portrait</w:t>
        </w:r>
        <w:r w:rsidR="004C6F4E">
          <w:rPr>
            <w:noProof/>
            <w:webHidden/>
          </w:rPr>
          <w:tab/>
        </w:r>
        <w:r w:rsidR="004C6F4E">
          <w:rPr>
            <w:noProof/>
            <w:webHidden/>
          </w:rPr>
          <w:fldChar w:fldCharType="begin"/>
        </w:r>
        <w:r w:rsidR="004C6F4E">
          <w:rPr>
            <w:noProof/>
            <w:webHidden/>
          </w:rPr>
          <w:instrText xml:space="preserve"> PAGEREF _Toc96594193 \h </w:instrText>
        </w:r>
        <w:r w:rsidR="004C6F4E">
          <w:rPr>
            <w:noProof/>
            <w:webHidden/>
          </w:rPr>
        </w:r>
        <w:r w:rsidR="004C6F4E">
          <w:rPr>
            <w:noProof/>
            <w:webHidden/>
          </w:rPr>
          <w:fldChar w:fldCharType="separate"/>
        </w:r>
        <w:r w:rsidR="004C6F4E">
          <w:rPr>
            <w:noProof/>
            <w:webHidden/>
          </w:rPr>
          <w:t>4</w:t>
        </w:r>
        <w:r w:rsidR="004C6F4E">
          <w:rPr>
            <w:noProof/>
            <w:webHidden/>
          </w:rPr>
          <w:fldChar w:fldCharType="end"/>
        </w:r>
      </w:hyperlink>
    </w:p>
    <w:p w14:paraId="66256C00" w14:textId="300F7E47"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194" w:history="1">
        <w:r w:rsidR="004C6F4E" w:rsidRPr="00366D7D">
          <w:rPr>
            <w:rStyle w:val="Lienhypertexte"/>
            <w:rFonts w:ascii="Univers LT Std 45 Light" w:hAnsi="Univers LT Std 45 Light"/>
            <w:noProof/>
          </w:rPr>
          <w:t>2.2</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Consommation d'énergie (territoire communal)</w:t>
        </w:r>
        <w:r w:rsidR="004C6F4E">
          <w:rPr>
            <w:noProof/>
            <w:webHidden/>
          </w:rPr>
          <w:tab/>
        </w:r>
        <w:r w:rsidR="004C6F4E">
          <w:rPr>
            <w:noProof/>
            <w:webHidden/>
          </w:rPr>
          <w:fldChar w:fldCharType="begin"/>
        </w:r>
        <w:r w:rsidR="004C6F4E">
          <w:rPr>
            <w:noProof/>
            <w:webHidden/>
          </w:rPr>
          <w:instrText xml:space="preserve"> PAGEREF _Toc96594194 \h </w:instrText>
        </w:r>
        <w:r w:rsidR="004C6F4E">
          <w:rPr>
            <w:noProof/>
            <w:webHidden/>
          </w:rPr>
        </w:r>
        <w:r w:rsidR="004C6F4E">
          <w:rPr>
            <w:noProof/>
            <w:webHidden/>
          </w:rPr>
          <w:fldChar w:fldCharType="separate"/>
        </w:r>
        <w:r w:rsidR="004C6F4E">
          <w:rPr>
            <w:noProof/>
            <w:webHidden/>
          </w:rPr>
          <w:t>6</w:t>
        </w:r>
        <w:r w:rsidR="004C6F4E">
          <w:rPr>
            <w:noProof/>
            <w:webHidden/>
          </w:rPr>
          <w:fldChar w:fldCharType="end"/>
        </w:r>
      </w:hyperlink>
    </w:p>
    <w:p w14:paraId="44AD2247" w14:textId="681DB00A"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195" w:history="1">
        <w:r w:rsidR="004C6F4E" w:rsidRPr="00366D7D">
          <w:rPr>
            <w:rStyle w:val="Lienhypertexte"/>
            <w:rFonts w:ascii="Univers LT Std 45 Light" w:hAnsi="Univers LT Std 45 Light"/>
            <w:noProof/>
          </w:rPr>
          <w:t>2.3</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Consommation d’énergie (bâtiments et installations communaux)</w:t>
        </w:r>
        <w:r w:rsidR="004C6F4E">
          <w:rPr>
            <w:noProof/>
            <w:webHidden/>
          </w:rPr>
          <w:tab/>
        </w:r>
        <w:r w:rsidR="004C6F4E">
          <w:rPr>
            <w:noProof/>
            <w:webHidden/>
          </w:rPr>
          <w:fldChar w:fldCharType="begin"/>
        </w:r>
        <w:r w:rsidR="004C6F4E">
          <w:rPr>
            <w:noProof/>
            <w:webHidden/>
          </w:rPr>
          <w:instrText xml:space="preserve"> PAGEREF _Toc96594195 \h </w:instrText>
        </w:r>
        <w:r w:rsidR="004C6F4E">
          <w:rPr>
            <w:noProof/>
            <w:webHidden/>
          </w:rPr>
        </w:r>
        <w:r w:rsidR="004C6F4E">
          <w:rPr>
            <w:noProof/>
            <w:webHidden/>
          </w:rPr>
          <w:fldChar w:fldCharType="separate"/>
        </w:r>
        <w:r w:rsidR="004C6F4E">
          <w:rPr>
            <w:noProof/>
            <w:webHidden/>
          </w:rPr>
          <w:t>7</w:t>
        </w:r>
        <w:r w:rsidR="004C6F4E">
          <w:rPr>
            <w:noProof/>
            <w:webHidden/>
          </w:rPr>
          <w:fldChar w:fldCharType="end"/>
        </w:r>
      </w:hyperlink>
    </w:p>
    <w:p w14:paraId="4108D54F" w14:textId="394FFAB8"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196" w:history="1">
        <w:r w:rsidR="004C6F4E" w:rsidRPr="00366D7D">
          <w:rPr>
            <w:rStyle w:val="Lienhypertexte"/>
            <w:rFonts w:ascii="Univers LT Std 45 Light" w:hAnsi="Univers LT Std 45 Light"/>
            <w:noProof/>
          </w:rPr>
          <w:t>2.4</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Production d'énergies renouvelables (territoire communal)</w:t>
        </w:r>
        <w:r w:rsidR="004C6F4E">
          <w:rPr>
            <w:noProof/>
            <w:webHidden/>
          </w:rPr>
          <w:tab/>
        </w:r>
        <w:r w:rsidR="004C6F4E">
          <w:rPr>
            <w:noProof/>
            <w:webHidden/>
          </w:rPr>
          <w:fldChar w:fldCharType="begin"/>
        </w:r>
        <w:r w:rsidR="004C6F4E">
          <w:rPr>
            <w:noProof/>
            <w:webHidden/>
          </w:rPr>
          <w:instrText xml:space="preserve"> PAGEREF _Toc96594196 \h </w:instrText>
        </w:r>
        <w:r w:rsidR="004C6F4E">
          <w:rPr>
            <w:noProof/>
            <w:webHidden/>
          </w:rPr>
        </w:r>
        <w:r w:rsidR="004C6F4E">
          <w:rPr>
            <w:noProof/>
            <w:webHidden/>
          </w:rPr>
          <w:fldChar w:fldCharType="separate"/>
        </w:r>
        <w:r w:rsidR="004C6F4E">
          <w:rPr>
            <w:noProof/>
            <w:webHidden/>
          </w:rPr>
          <w:t>10</w:t>
        </w:r>
        <w:r w:rsidR="004C6F4E">
          <w:rPr>
            <w:noProof/>
            <w:webHidden/>
          </w:rPr>
          <w:fldChar w:fldCharType="end"/>
        </w:r>
      </w:hyperlink>
    </w:p>
    <w:p w14:paraId="0AEC1789" w14:textId="5C265540"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197" w:history="1">
        <w:r w:rsidR="004C6F4E" w:rsidRPr="00366D7D">
          <w:rPr>
            <w:rStyle w:val="Lienhypertexte"/>
            <w:rFonts w:ascii="Univers LT Std 45 Light" w:hAnsi="Univers LT Std 45 Light"/>
            <w:noProof/>
          </w:rPr>
          <w:t>2.5</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Réseaux de transport et distribution de l'énergie</w:t>
        </w:r>
        <w:r w:rsidR="004C6F4E">
          <w:rPr>
            <w:noProof/>
            <w:webHidden/>
          </w:rPr>
          <w:tab/>
        </w:r>
        <w:r w:rsidR="004C6F4E">
          <w:rPr>
            <w:noProof/>
            <w:webHidden/>
          </w:rPr>
          <w:fldChar w:fldCharType="begin"/>
        </w:r>
        <w:r w:rsidR="004C6F4E">
          <w:rPr>
            <w:noProof/>
            <w:webHidden/>
          </w:rPr>
          <w:instrText xml:space="preserve"> PAGEREF _Toc96594197 \h </w:instrText>
        </w:r>
        <w:r w:rsidR="004C6F4E">
          <w:rPr>
            <w:noProof/>
            <w:webHidden/>
          </w:rPr>
        </w:r>
        <w:r w:rsidR="004C6F4E">
          <w:rPr>
            <w:noProof/>
            <w:webHidden/>
          </w:rPr>
          <w:fldChar w:fldCharType="separate"/>
        </w:r>
        <w:r w:rsidR="004C6F4E">
          <w:rPr>
            <w:noProof/>
            <w:webHidden/>
          </w:rPr>
          <w:t>10</w:t>
        </w:r>
        <w:r w:rsidR="004C6F4E">
          <w:rPr>
            <w:noProof/>
            <w:webHidden/>
          </w:rPr>
          <w:fldChar w:fldCharType="end"/>
        </w:r>
      </w:hyperlink>
    </w:p>
    <w:p w14:paraId="1E4FA276" w14:textId="3ADC3303" w:rsidR="004C6F4E" w:rsidRDefault="00767872">
      <w:pPr>
        <w:pStyle w:val="TM1"/>
        <w:rPr>
          <w:rFonts w:asciiTheme="minorHAnsi" w:eastAsiaTheme="minorEastAsia" w:hAnsiTheme="minorHAnsi" w:cstheme="minorBidi"/>
          <w:noProof/>
          <w:sz w:val="22"/>
          <w:szCs w:val="22"/>
          <w:lang w:val="fr-CH" w:eastAsia="fr-CH"/>
        </w:rPr>
      </w:pPr>
      <w:hyperlink w:anchor="_Toc96594198" w:history="1">
        <w:r w:rsidR="004C6F4E" w:rsidRPr="00366D7D">
          <w:rPr>
            <w:rStyle w:val="Lienhypertexte"/>
            <w:noProof/>
          </w:rPr>
          <w:t>3</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VISION ET LIGNES DIRECTRICES</w:t>
        </w:r>
        <w:r w:rsidR="004C6F4E">
          <w:rPr>
            <w:noProof/>
            <w:webHidden/>
          </w:rPr>
          <w:tab/>
        </w:r>
        <w:r w:rsidR="004C6F4E">
          <w:rPr>
            <w:noProof/>
            <w:webHidden/>
          </w:rPr>
          <w:fldChar w:fldCharType="begin"/>
        </w:r>
        <w:r w:rsidR="004C6F4E">
          <w:rPr>
            <w:noProof/>
            <w:webHidden/>
          </w:rPr>
          <w:instrText xml:space="preserve"> PAGEREF _Toc96594198 \h </w:instrText>
        </w:r>
        <w:r w:rsidR="004C6F4E">
          <w:rPr>
            <w:noProof/>
            <w:webHidden/>
          </w:rPr>
        </w:r>
        <w:r w:rsidR="004C6F4E">
          <w:rPr>
            <w:noProof/>
            <w:webHidden/>
          </w:rPr>
          <w:fldChar w:fldCharType="separate"/>
        </w:r>
        <w:r w:rsidR="004C6F4E">
          <w:rPr>
            <w:noProof/>
            <w:webHidden/>
          </w:rPr>
          <w:t>11</w:t>
        </w:r>
        <w:r w:rsidR="004C6F4E">
          <w:rPr>
            <w:noProof/>
            <w:webHidden/>
          </w:rPr>
          <w:fldChar w:fldCharType="end"/>
        </w:r>
      </w:hyperlink>
    </w:p>
    <w:p w14:paraId="70184B7A" w14:textId="47BF0D30"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199" w:history="1">
        <w:r w:rsidR="004C6F4E" w:rsidRPr="00366D7D">
          <w:rPr>
            <w:rStyle w:val="Lienhypertexte"/>
            <w:rFonts w:ascii="Univers LT Std 45 Light" w:hAnsi="Univers LT Std 45 Light"/>
            <w:noProof/>
          </w:rPr>
          <w:t>3.1</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Vision à long terme</w:t>
        </w:r>
        <w:r w:rsidR="004C6F4E">
          <w:rPr>
            <w:noProof/>
            <w:webHidden/>
          </w:rPr>
          <w:tab/>
        </w:r>
        <w:r w:rsidR="004C6F4E">
          <w:rPr>
            <w:noProof/>
            <w:webHidden/>
          </w:rPr>
          <w:fldChar w:fldCharType="begin"/>
        </w:r>
        <w:r w:rsidR="004C6F4E">
          <w:rPr>
            <w:noProof/>
            <w:webHidden/>
          </w:rPr>
          <w:instrText xml:space="preserve"> PAGEREF _Toc96594199 \h </w:instrText>
        </w:r>
        <w:r w:rsidR="004C6F4E">
          <w:rPr>
            <w:noProof/>
            <w:webHidden/>
          </w:rPr>
        </w:r>
        <w:r w:rsidR="004C6F4E">
          <w:rPr>
            <w:noProof/>
            <w:webHidden/>
          </w:rPr>
          <w:fldChar w:fldCharType="separate"/>
        </w:r>
        <w:r w:rsidR="004C6F4E">
          <w:rPr>
            <w:noProof/>
            <w:webHidden/>
          </w:rPr>
          <w:t>11</w:t>
        </w:r>
        <w:r w:rsidR="004C6F4E">
          <w:rPr>
            <w:noProof/>
            <w:webHidden/>
          </w:rPr>
          <w:fldChar w:fldCharType="end"/>
        </w:r>
      </w:hyperlink>
    </w:p>
    <w:p w14:paraId="6F147384" w14:textId="4FCDB7F6"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200" w:history="1">
        <w:r w:rsidR="004C6F4E" w:rsidRPr="00366D7D">
          <w:rPr>
            <w:rStyle w:val="Lienhypertexte"/>
            <w:rFonts w:ascii="Univers LT Std 45 Light" w:hAnsi="Univers LT Std 45 Light"/>
            <w:noProof/>
          </w:rPr>
          <w:t>3.2</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Lignes directrices</w:t>
        </w:r>
        <w:r w:rsidR="004C6F4E">
          <w:rPr>
            <w:noProof/>
            <w:webHidden/>
          </w:rPr>
          <w:tab/>
        </w:r>
        <w:r w:rsidR="004C6F4E">
          <w:rPr>
            <w:noProof/>
            <w:webHidden/>
          </w:rPr>
          <w:fldChar w:fldCharType="begin"/>
        </w:r>
        <w:r w:rsidR="004C6F4E">
          <w:rPr>
            <w:noProof/>
            <w:webHidden/>
          </w:rPr>
          <w:instrText xml:space="preserve"> PAGEREF _Toc96594200 \h </w:instrText>
        </w:r>
        <w:r w:rsidR="004C6F4E">
          <w:rPr>
            <w:noProof/>
            <w:webHidden/>
          </w:rPr>
        </w:r>
        <w:r w:rsidR="004C6F4E">
          <w:rPr>
            <w:noProof/>
            <w:webHidden/>
          </w:rPr>
          <w:fldChar w:fldCharType="separate"/>
        </w:r>
        <w:r w:rsidR="004C6F4E">
          <w:rPr>
            <w:noProof/>
            <w:webHidden/>
          </w:rPr>
          <w:t>11</w:t>
        </w:r>
        <w:r w:rsidR="004C6F4E">
          <w:rPr>
            <w:noProof/>
            <w:webHidden/>
          </w:rPr>
          <w:fldChar w:fldCharType="end"/>
        </w:r>
      </w:hyperlink>
    </w:p>
    <w:p w14:paraId="7EA073E1" w14:textId="7CB7096D" w:rsidR="004C6F4E" w:rsidRDefault="00767872">
      <w:pPr>
        <w:pStyle w:val="TM1"/>
        <w:rPr>
          <w:rFonts w:asciiTheme="minorHAnsi" w:eastAsiaTheme="minorEastAsia" w:hAnsiTheme="minorHAnsi" w:cstheme="minorBidi"/>
          <w:noProof/>
          <w:sz w:val="22"/>
          <w:szCs w:val="22"/>
          <w:lang w:val="fr-CH" w:eastAsia="fr-CH"/>
        </w:rPr>
      </w:pPr>
      <w:hyperlink w:anchor="_Toc96594201" w:history="1">
        <w:r w:rsidR="004C6F4E" w:rsidRPr="00366D7D">
          <w:rPr>
            <w:rStyle w:val="Lienhypertexte"/>
            <w:noProof/>
          </w:rPr>
          <w:t>4</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POTENTIELS ÉNERGÉTIQUES DE LA COMMUNE</w:t>
        </w:r>
        <w:r w:rsidR="004C6F4E">
          <w:rPr>
            <w:noProof/>
            <w:webHidden/>
          </w:rPr>
          <w:tab/>
        </w:r>
        <w:r w:rsidR="004C6F4E">
          <w:rPr>
            <w:noProof/>
            <w:webHidden/>
          </w:rPr>
          <w:fldChar w:fldCharType="begin"/>
        </w:r>
        <w:r w:rsidR="004C6F4E">
          <w:rPr>
            <w:noProof/>
            <w:webHidden/>
          </w:rPr>
          <w:instrText xml:space="preserve"> PAGEREF _Toc96594201 \h </w:instrText>
        </w:r>
        <w:r w:rsidR="004C6F4E">
          <w:rPr>
            <w:noProof/>
            <w:webHidden/>
          </w:rPr>
        </w:r>
        <w:r w:rsidR="004C6F4E">
          <w:rPr>
            <w:noProof/>
            <w:webHidden/>
          </w:rPr>
          <w:fldChar w:fldCharType="separate"/>
        </w:r>
        <w:r w:rsidR="004C6F4E">
          <w:rPr>
            <w:noProof/>
            <w:webHidden/>
          </w:rPr>
          <w:t>12</w:t>
        </w:r>
        <w:r w:rsidR="004C6F4E">
          <w:rPr>
            <w:noProof/>
            <w:webHidden/>
          </w:rPr>
          <w:fldChar w:fldCharType="end"/>
        </w:r>
      </w:hyperlink>
    </w:p>
    <w:p w14:paraId="6C8A725A" w14:textId="1D1B3D36"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202" w:history="1">
        <w:r w:rsidR="004C6F4E" w:rsidRPr="00366D7D">
          <w:rPr>
            <w:rStyle w:val="Lienhypertexte"/>
            <w:rFonts w:ascii="Univers LT Std 45 Light" w:hAnsi="Univers LT Std 45 Light"/>
            <w:noProof/>
          </w:rPr>
          <w:t>4.1</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Potentiel d'économie d'énergie</w:t>
        </w:r>
        <w:r w:rsidR="004C6F4E">
          <w:rPr>
            <w:noProof/>
            <w:webHidden/>
          </w:rPr>
          <w:tab/>
        </w:r>
        <w:r w:rsidR="004C6F4E">
          <w:rPr>
            <w:noProof/>
            <w:webHidden/>
          </w:rPr>
          <w:fldChar w:fldCharType="begin"/>
        </w:r>
        <w:r w:rsidR="004C6F4E">
          <w:rPr>
            <w:noProof/>
            <w:webHidden/>
          </w:rPr>
          <w:instrText xml:space="preserve"> PAGEREF _Toc96594202 \h </w:instrText>
        </w:r>
        <w:r w:rsidR="004C6F4E">
          <w:rPr>
            <w:noProof/>
            <w:webHidden/>
          </w:rPr>
        </w:r>
        <w:r w:rsidR="004C6F4E">
          <w:rPr>
            <w:noProof/>
            <w:webHidden/>
          </w:rPr>
          <w:fldChar w:fldCharType="separate"/>
        </w:r>
        <w:r w:rsidR="004C6F4E">
          <w:rPr>
            <w:noProof/>
            <w:webHidden/>
          </w:rPr>
          <w:t>12</w:t>
        </w:r>
        <w:r w:rsidR="004C6F4E">
          <w:rPr>
            <w:noProof/>
            <w:webHidden/>
          </w:rPr>
          <w:fldChar w:fldCharType="end"/>
        </w:r>
      </w:hyperlink>
    </w:p>
    <w:p w14:paraId="1651CB07" w14:textId="670F04BD"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203" w:history="1">
        <w:r w:rsidR="004C6F4E" w:rsidRPr="00366D7D">
          <w:rPr>
            <w:rStyle w:val="Lienhypertexte"/>
            <w:rFonts w:ascii="Univers LT Std 45 Light" w:hAnsi="Univers LT Std 45 Light"/>
            <w:noProof/>
          </w:rPr>
          <w:t>4.2</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Potentiel de production d'énergies renouvelables</w:t>
        </w:r>
        <w:r w:rsidR="004C6F4E">
          <w:rPr>
            <w:noProof/>
            <w:webHidden/>
          </w:rPr>
          <w:tab/>
        </w:r>
        <w:r w:rsidR="004C6F4E">
          <w:rPr>
            <w:noProof/>
            <w:webHidden/>
          </w:rPr>
          <w:fldChar w:fldCharType="begin"/>
        </w:r>
        <w:r w:rsidR="004C6F4E">
          <w:rPr>
            <w:noProof/>
            <w:webHidden/>
          </w:rPr>
          <w:instrText xml:space="preserve"> PAGEREF _Toc96594203 \h </w:instrText>
        </w:r>
        <w:r w:rsidR="004C6F4E">
          <w:rPr>
            <w:noProof/>
            <w:webHidden/>
          </w:rPr>
        </w:r>
        <w:r w:rsidR="004C6F4E">
          <w:rPr>
            <w:noProof/>
            <w:webHidden/>
          </w:rPr>
          <w:fldChar w:fldCharType="separate"/>
        </w:r>
        <w:r w:rsidR="004C6F4E">
          <w:rPr>
            <w:noProof/>
            <w:webHidden/>
          </w:rPr>
          <w:t>12</w:t>
        </w:r>
        <w:r w:rsidR="004C6F4E">
          <w:rPr>
            <w:noProof/>
            <w:webHidden/>
          </w:rPr>
          <w:fldChar w:fldCharType="end"/>
        </w:r>
      </w:hyperlink>
    </w:p>
    <w:p w14:paraId="5AE68769" w14:textId="2BDD03AB" w:rsidR="004C6F4E" w:rsidRDefault="00767872">
      <w:pPr>
        <w:pStyle w:val="TM2"/>
        <w:tabs>
          <w:tab w:val="left" w:pos="793"/>
        </w:tabs>
        <w:rPr>
          <w:rFonts w:asciiTheme="minorHAnsi" w:eastAsiaTheme="minorEastAsia" w:hAnsiTheme="minorHAnsi" w:cstheme="minorBidi"/>
          <w:noProof/>
          <w:sz w:val="22"/>
          <w:szCs w:val="22"/>
          <w:lang w:val="fr-CH" w:eastAsia="fr-CH"/>
        </w:rPr>
      </w:pPr>
      <w:hyperlink w:anchor="_Toc96594204" w:history="1">
        <w:r w:rsidR="004C6F4E" w:rsidRPr="00366D7D">
          <w:rPr>
            <w:rStyle w:val="Lienhypertexte"/>
            <w:rFonts w:ascii="Univers LT Std 45 Light" w:hAnsi="Univers LT Std 45 Light"/>
            <w:noProof/>
          </w:rPr>
          <w:t>4.3</w:t>
        </w:r>
        <w:r w:rsidR="004C6F4E">
          <w:rPr>
            <w:rFonts w:asciiTheme="minorHAnsi" w:eastAsiaTheme="minorEastAsia" w:hAnsiTheme="minorHAnsi" w:cstheme="minorBidi"/>
            <w:noProof/>
            <w:sz w:val="22"/>
            <w:szCs w:val="22"/>
            <w:lang w:val="fr-CH" w:eastAsia="fr-CH"/>
          </w:rPr>
          <w:tab/>
        </w:r>
        <w:r w:rsidR="004C6F4E" w:rsidRPr="00366D7D">
          <w:rPr>
            <w:rStyle w:val="Lienhypertexte"/>
            <w:rFonts w:ascii="Univers LT Std 45 Light" w:hAnsi="Univers LT Std 45 Light"/>
            <w:noProof/>
          </w:rPr>
          <w:t>Potentiel de développement des réseaux de transport et distribution de l'énergie</w:t>
        </w:r>
        <w:r w:rsidR="004C6F4E">
          <w:rPr>
            <w:noProof/>
            <w:webHidden/>
          </w:rPr>
          <w:tab/>
        </w:r>
        <w:r w:rsidR="004C6F4E">
          <w:rPr>
            <w:noProof/>
            <w:webHidden/>
          </w:rPr>
          <w:fldChar w:fldCharType="begin"/>
        </w:r>
        <w:r w:rsidR="004C6F4E">
          <w:rPr>
            <w:noProof/>
            <w:webHidden/>
          </w:rPr>
          <w:instrText xml:space="preserve"> PAGEREF _Toc96594204 \h </w:instrText>
        </w:r>
        <w:r w:rsidR="004C6F4E">
          <w:rPr>
            <w:noProof/>
            <w:webHidden/>
          </w:rPr>
        </w:r>
        <w:r w:rsidR="004C6F4E">
          <w:rPr>
            <w:noProof/>
            <w:webHidden/>
          </w:rPr>
          <w:fldChar w:fldCharType="separate"/>
        </w:r>
        <w:r w:rsidR="004C6F4E">
          <w:rPr>
            <w:noProof/>
            <w:webHidden/>
          </w:rPr>
          <w:t>13</w:t>
        </w:r>
        <w:r w:rsidR="004C6F4E">
          <w:rPr>
            <w:noProof/>
            <w:webHidden/>
          </w:rPr>
          <w:fldChar w:fldCharType="end"/>
        </w:r>
      </w:hyperlink>
    </w:p>
    <w:p w14:paraId="58E5A601" w14:textId="1E2FD578" w:rsidR="004C6F4E" w:rsidRDefault="00767872">
      <w:pPr>
        <w:pStyle w:val="TM1"/>
        <w:rPr>
          <w:rFonts w:asciiTheme="minorHAnsi" w:eastAsiaTheme="minorEastAsia" w:hAnsiTheme="minorHAnsi" w:cstheme="minorBidi"/>
          <w:noProof/>
          <w:sz w:val="22"/>
          <w:szCs w:val="22"/>
          <w:lang w:val="fr-CH" w:eastAsia="fr-CH"/>
        </w:rPr>
      </w:pPr>
      <w:hyperlink w:anchor="_Toc96594205" w:history="1">
        <w:r w:rsidR="004C6F4E" w:rsidRPr="00366D7D">
          <w:rPr>
            <w:rStyle w:val="Lienhypertexte"/>
            <w:noProof/>
          </w:rPr>
          <w:t>5</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OBJECTIFS SPÉCIFIQUES</w:t>
        </w:r>
        <w:r w:rsidR="004C6F4E">
          <w:rPr>
            <w:noProof/>
            <w:webHidden/>
          </w:rPr>
          <w:tab/>
        </w:r>
        <w:r w:rsidR="004C6F4E">
          <w:rPr>
            <w:noProof/>
            <w:webHidden/>
          </w:rPr>
          <w:fldChar w:fldCharType="begin"/>
        </w:r>
        <w:r w:rsidR="004C6F4E">
          <w:rPr>
            <w:noProof/>
            <w:webHidden/>
          </w:rPr>
          <w:instrText xml:space="preserve"> PAGEREF _Toc96594205 \h </w:instrText>
        </w:r>
        <w:r w:rsidR="004C6F4E">
          <w:rPr>
            <w:noProof/>
            <w:webHidden/>
          </w:rPr>
        </w:r>
        <w:r w:rsidR="004C6F4E">
          <w:rPr>
            <w:noProof/>
            <w:webHidden/>
          </w:rPr>
          <w:fldChar w:fldCharType="separate"/>
        </w:r>
        <w:r w:rsidR="004C6F4E">
          <w:rPr>
            <w:noProof/>
            <w:webHidden/>
          </w:rPr>
          <w:t>14</w:t>
        </w:r>
        <w:r w:rsidR="004C6F4E">
          <w:rPr>
            <w:noProof/>
            <w:webHidden/>
          </w:rPr>
          <w:fldChar w:fldCharType="end"/>
        </w:r>
      </w:hyperlink>
    </w:p>
    <w:p w14:paraId="7D1E4C8D" w14:textId="033CE605" w:rsidR="004C6F4E" w:rsidRDefault="00195D55">
      <w:pPr>
        <w:pStyle w:val="TM2"/>
        <w:tabs>
          <w:tab w:val="left" w:pos="793"/>
        </w:tabs>
        <w:rPr>
          <w:rFonts w:asciiTheme="minorHAnsi" w:eastAsiaTheme="minorEastAsia" w:hAnsiTheme="minorHAnsi" w:cstheme="minorBidi"/>
          <w:noProof/>
          <w:sz w:val="22"/>
          <w:szCs w:val="22"/>
          <w:lang w:val="fr-CH" w:eastAsia="fr-CH"/>
        </w:rPr>
      </w:pPr>
      <w:hyperlink w:anchor="_Toc96594206" w:history="1">
        <w:r w:rsidR="004C6F4E" w:rsidRPr="009F2077">
          <w:rPr>
            <w:rStyle w:val="Lienhypertexte"/>
            <w:rFonts w:ascii="Univers LT Std 45 Light" w:hAnsi="Univers LT Std 45 Light"/>
            <w:noProof/>
          </w:rPr>
          <w:t>5.1</w:t>
        </w:r>
        <w:r w:rsidR="004C6F4E" w:rsidRPr="009F2077">
          <w:rPr>
            <w:rStyle w:val="Lienhypertexte"/>
            <w:rFonts w:ascii="Univers LT Std 45 Light" w:hAnsi="Univers LT Std 45 Light"/>
          </w:rPr>
          <w:tab/>
        </w:r>
        <w:r w:rsidR="004C6F4E" w:rsidRPr="009F2077">
          <w:rPr>
            <w:rStyle w:val="Lienhypertexte"/>
            <w:rFonts w:ascii="Univers LT Std 45 Light" w:hAnsi="Univers LT Std 45 Light"/>
            <w:noProof/>
          </w:rPr>
          <w:t>Territoire communal</w:t>
        </w:r>
        <w:r w:rsidR="004C6F4E">
          <w:rPr>
            <w:noProof/>
            <w:webHidden/>
          </w:rPr>
          <w:tab/>
        </w:r>
        <w:r w:rsidR="004C6F4E">
          <w:rPr>
            <w:noProof/>
            <w:webHidden/>
          </w:rPr>
          <w:fldChar w:fldCharType="begin"/>
        </w:r>
        <w:r w:rsidR="004C6F4E">
          <w:rPr>
            <w:noProof/>
            <w:webHidden/>
          </w:rPr>
          <w:instrText xml:space="preserve"> PAGEREF _Toc96594206 \h </w:instrText>
        </w:r>
        <w:r w:rsidR="004C6F4E">
          <w:rPr>
            <w:noProof/>
            <w:webHidden/>
          </w:rPr>
        </w:r>
        <w:r w:rsidR="004C6F4E">
          <w:rPr>
            <w:noProof/>
            <w:webHidden/>
          </w:rPr>
          <w:fldChar w:fldCharType="separate"/>
        </w:r>
        <w:r w:rsidR="004C6F4E">
          <w:rPr>
            <w:noProof/>
            <w:webHidden/>
          </w:rPr>
          <w:t>14</w:t>
        </w:r>
        <w:r w:rsidR="004C6F4E">
          <w:rPr>
            <w:noProof/>
            <w:webHidden/>
          </w:rPr>
          <w:fldChar w:fldCharType="end"/>
        </w:r>
      </w:hyperlink>
    </w:p>
    <w:p w14:paraId="0E6BB569" w14:textId="4F843CA9" w:rsidR="004C6F4E" w:rsidRDefault="00195D55">
      <w:pPr>
        <w:pStyle w:val="TM2"/>
        <w:tabs>
          <w:tab w:val="left" w:pos="793"/>
        </w:tabs>
        <w:rPr>
          <w:rFonts w:asciiTheme="minorHAnsi" w:eastAsiaTheme="minorEastAsia" w:hAnsiTheme="minorHAnsi" w:cstheme="minorBidi"/>
          <w:noProof/>
          <w:sz w:val="22"/>
          <w:szCs w:val="22"/>
          <w:lang w:val="fr-CH" w:eastAsia="fr-CH"/>
        </w:rPr>
      </w:pPr>
      <w:hyperlink w:anchor="_Toc96594207" w:history="1">
        <w:r w:rsidR="004C6F4E" w:rsidRPr="00366D7D">
          <w:rPr>
            <w:rStyle w:val="Lienhypertexte"/>
            <w:rFonts w:ascii="Univers LT Std 45 Light" w:hAnsi="Univers LT Std 45 Light"/>
            <w:noProof/>
          </w:rPr>
          <w:t>5.2</w:t>
        </w:r>
        <w:r w:rsidR="004C6F4E" w:rsidRPr="009F2077">
          <w:rPr>
            <w:rStyle w:val="Lienhypertexte"/>
            <w:rFonts w:ascii="Univers LT Std 45 Light" w:hAnsi="Univers LT Std 45 Light"/>
          </w:rPr>
          <w:tab/>
        </w:r>
        <w:r w:rsidR="004C6F4E" w:rsidRPr="00366D7D">
          <w:rPr>
            <w:rStyle w:val="Lienhypertexte"/>
            <w:rFonts w:ascii="Univers LT Std 45 Light" w:hAnsi="Univers LT Std 45 Light"/>
            <w:noProof/>
          </w:rPr>
          <w:t>Patrimoine communal</w:t>
        </w:r>
        <w:r w:rsidR="004C6F4E">
          <w:rPr>
            <w:noProof/>
            <w:webHidden/>
          </w:rPr>
          <w:tab/>
        </w:r>
        <w:r w:rsidR="004C6F4E">
          <w:rPr>
            <w:noProof/>
            <w:webHidden/>
          </w:rPr>
          <w:fldChar w:fldCharType="begin"/>
        </w:r>
        <w:r w:rsidR="004C6F4E">
          <w:rPr>
            <w:noProof/>
            <w:webHidden/>
          </w:rPr>
          <w:instrText xml:space="preserve"> PAGEREF _Toc96594207 \h </w:instrText>
        </w:r>
        <w:r w:rsidR="004C6F4E">
          <w:rPr>
            <w:noProof/>
            <w:webHidden/>
          </w:rPr>
        </w:r>
        <w:r w:rsidR="004C6F4E">
          <w:rPr>
            <w:noProof/>
            <w:webHidden/>
          </w:rPr>
          <w:fldChar w:fldCharType="separate"/>
        </w:r>
        <w:r w:rsidR="004C6F4E">
          <w:rPr>
            <w:noProof/>
            <w:webHidden/>
          </w:rPr>
          <w:t>14</w:t>
        </w:r>
        <w:r w:rsidR="004C6F4E">
          <w:rPr>
            <w:noProof/>
            <w:webHidden/>
          </w:rPr>
          <w:fldChar w:fldCharType="end"/>
        </w:r>
      </w:hyperlink>
    </w:p>
    <w:p w14:paraId="551B3E1B" w14:textId="4D0A7B52" w:rsidR="004C6F4E" w:rsidRDefault="00767872">
      <w:pPr>
        <w:pStyle w:val="TM1"/>
        <w:rPr>
          <w:rFonts w:asciiTheme="minorHAnsi" w:eastAsiaTheme="minorEastAsia" w:hAnsiTheme="minorHAnsi" w:cstheme="minorBidi"/>
          <w:noProof/>
          <w:sz w:val="22"/>
          <w:szCs w:val="22"/>
          <w:lang w:val="fr-CH" w:eastAsia="fr-CH"/>
        </w:rPr>
      </w:pPr>
      <w:hyperlink w:anchor="_Toc96594208" w:history="1">
        <w:r w:rsidR="004C6F4E" w:rsidRPr="00366D7D">
          <w:rPr>
            <w:rStyle w:val="Lienhypertexte"/>
            <w:noProof/>
          </w:rPr>
          <w:t>6</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MISE EN ŒUVRE</w:t>
        </w:r>
        <w:r w:rsidR="004C6F4E">
          <w:rPr>
            <w:noProof/>
            <w:webHidden/>
          </w:rPr>
          <w:tab/>
        </w:r>
        <w:r w:rsidR="004C6F4E">
          <w:rPr>
            <w:noProof/>
            <w:webHidden/>
          </w:rPr>
          <w:fldChar w:fldCharType="begin"/>
        </w:r>
        <w:r w:rsidR="004C6F4E">
          <w:rPr>
            <w:noProof/>
            <w:webHidden/>
          </w:rPr>
          <w:instrText xml:space="preserve"> PAGEREF _Toc96594208 \h </w:instrText>
        </w:r>
        <w:r w:rsidR="004C6F4E">
          <w:rPr>
            <w:noProof/>
            <w:webHidden/>
          </w:rPr>
        </w:r>
        <w:r w:rsidR="004C6F4E">
          <w:rPr>
            <w:noProof/>
            <w:webHidden/>
          </w:rPr>
          <w:fldChar w:fldCharType="separate"/>
        </w:r>
        <w:r w:rsidR="004C6F4E">
          <w:rPr>
            <w:noProof/>
            <w:webHidden/>
          </w:rPr>
          <w:t>15</w:t>
        </w:r>
        <w:r w:rsidR="004C6F4E">
          <w:rPr>
            <w:noProof/>
            <w:webHidden/>
          </w:rPr>
          <w:fldChar w:fldCharType="end"/>
        </w:r>
      </w:hyperlink>
    </w:p>
    <w:p w14:paraId="112A7E28" w14:textId="5DD9A9EB" w:rsidR="004C6F4E" w:rsidRDefault="00195D55">
      <w:pPr>
        <w:pStyle w:val="TM2"/>
        <w:tabs>
          <w:tab w:val="left" w:pos="793"/>
        </w:tabs>
        <w:rPr>
          <w:rFonts w:asciiTheme="minorHAnsi" w:eastAsiaTheme="minorEastAsia" w:hAnsiTheme="minorHAnsi" w:cstheme="minorBidi"/>
          <w:noProof/>
          <w:sz w:val="22"/>
          <w:szCs w:val="22"/>
          <w:lang w:val="fr-CH" w:eastAsia="fr-CH"/>
        </w:rPr>
      </w:pPr>
      <w:hyperlink w:anchor="_Toc96594209" w:history="1">
        <w:r w:rsidR="004C6F4E" w:rsidRPr="00366D7D">
          <w:rPr>
            <w:rStyle w:val="Lienhypertexte"/>
            <w:rFonts w:ascii="Univers LT Std 45 Light" w:hAnsi="Univers LT Std 45 Light"/>
            <w:noProof/>
          </w:rPr>
          <w:t>6.1</w:t>
        </w:r>
        <w:r w:rsidR="004C6F4E" w:rsidRPr="009F2077">
          <w:rPr>
            <w:rStyle w:val="Lienhypertexte"/>
            <w:rFonts w:ascii="Univers LT Std 45 Light" w:hAnsi="Univers LT Std 45 Light"/>
          </w:rPr>
          <w:tab/>
        </w:r>
        <w:r w:rsidR="004C6F4E" w:rsidRPr="00366D7D">
          <w:rPr>
            <w:rStyle w:val="Lienhypertexte"/>
            <w:rFonts w:ascii="Univers LT Std 45 Light" w:hAnsi="Univers LT Std 45 Light"/>
            <w:noProof/>
          </w:rPr>
          <w:t>Mesures de mise en œuvre</w:t>
        </w:r>
        <w:r w:rsidR="004C6F4E">
          <w:rPr>
            <w:noProof/>
            <w:webHidden/>
          </w:rPr>
          <w:tab/>
        </w:r>
        <w:r w:rsidR="004C6F4E">
          <w:rPr>
            <w:noProof/>
            <w:webHidden/>
          </w:rPr>
          <w:fldChar w:fldCharType="begin"/>
        </w:r>
        <w:r w:rsidR="004C6F4E">
          <w:rPr>
            <w:noProof/>
            <w:webHidden/>
          </w:rPr>
          <w:instrText xml:space="preserve"> PAGEREF _Toc96594209 \h </w:instrText>
        </w:r>
        <w:r w:rsidR="004C6F4E">
          <w:rPr>
            <w:noProof/>
            <w:webHidden/>
          </w:rPr>
        </w:r>
        <w:r w:rsidR="004C6F4E">
          <w:rPr>
            <w:noProof/>
            <w:webHidden/>
          </w:rPr>
          <w:fldChar w:fldCharType="separate"/>
        </w:r>
        <w:r w:rsidR="004C6F4E">
          <w:rPr>
            <w:noProof/>
            <w:webHidden/>
          </w:rPr>
          <w:t>15</w:t>
        </w:r>
        <w:r w:rsidR="004C6F4E">
          <w:rPr>
            <w:noProof/>
            <w:webHidden/>
          </w:rPr>
          <w:fldChar w:fldCharType="end"/>
        </w:r>
      </w:hyperlink>
    </w:p>
    <w:p w14:paraId="26369109" w14:textId="74AF8AAA" w:rsidR="004C6F4E" w:rsidRDefault="00195D55">
      <w:pPr>
        <w:pStyle w:val="TM2"/>
        <w:tabs>
          <w:tab w:val="left" w:pos="793"/>
        </w:tabs>
        <w:rPr>
          <w:rFonts w:asciiTheme="minorHAnsi" w:eastAsiaTheme="minorEastAsia" w:hAnsiTheme="minorHAnsi" w:cstheme="minorBidi"/>
          <w:noProof/>
          <w:sz w:val="22"/>
          <w:szCs w:val="22"/>
          <w:lang w:val="fr-CH" w:eastAsia="fr-CH"/>
        </w:rPr>
      </w:pPr>
      <w:hyperlink w:anchor="_Toc96594210" w:history="1">
        <w:r w:rsidR="004C6F4E" w:rsidRPr="009F2077">
          <w:rPr>
            <w:rStyle w:val="Lienhypertexte"/>
            <w:rFonts w:ascii="Univers LT Std 45 Light" w:hAnsi="Univers LT Std 45 Light"/>
            <w:noProof/>
          </w:rPr>
          <w:t>6.2</w:t>
        </w:r>
        <w:r w:rsidR="004C6F4E" w:rsidRPr="009F2077">
          <w:rPr>
            <w:rStyle w:val="Lienhypertexte"/>
            <w:rFonts w:ascii="Univers LT Std 45 Light" w:hAnsi="Univers LT Std 45 Light"/>
          </w:rPr>
          <w:tab/>
        </w:r>
        <w:r w:rsidR="004C6F4E" w:rsidRPr="009F2077">
          <w:rPr>
            <w:rStyle w:val="Lienhypertexte"/>
            <w:rFonts w:ascii="Univers LT Std 45 Light" w:hAnsi="Univers LT Std 45 Light"/>
            <w:noProof/>
          </w:rPr>
          <w:t>Indicateurs</w:t>
        </w:r>
        <w:r w:rsidR="004C6F4E">
          <w:rPr>
            <w:noProof/>
            <w:webHidden/>
          </w:rPr>
          <w:tab/>
        </w:r>
        <w:r w:rsidR="004C6F4E">
          <w:rPr>
            <w:noProof/>
            <w:webHidden/>
          </w:rPr>
          <w:fldChar w:fldCharType="begin"/>
        </w:r>
        <w:r w:rsidR="004C6F4E">
          <w:rPr>
            <w:noProof/>
            <w:webHidden/>
          </w:rPr>
          <w:instrText xml:space="preserve"> PAGEREF _Toc96594210 \h </w:instrText>
        </w:r>
        <w:r w:rsidR="004C6F4E">
          <w:rPr>
            <w:noProof/>
            <w:webHidden/>
          </w:rPr>
        </w:r>
        <w:r w:rsidR="004C6F4E">
          <w:rPr>
            <w:noProof/>
            <w:webHidden/>
          </w:rPr>
          <w:fldChar w:fldCharType="separate"/>
        </w:r>
        <w:r w:rsidR="004C6F4E">
          <w:rPr>
            <w:noProof/>
            <w:webHidden/>
          </w:rPr>
          <w:t>15</w:t>
        </w:r>
        <w:r w:rsidR="004C6F4E">
          <w:rPr>
            <w:noProof/>
            <w:webHidden/>
          </w:rPr>
          <w:fldChar w:fldCharType="end"/>
        </w:r>
      </w:hyperlink>
    </w:p>
    <w:p w14:paraId="1666CB35" w14:textId="1AEC7E00" w:rsidR="004C6F4E" w:rsidRDefault="00767872">
      <w:pPr>
        <w:pStyle w:val="TM1"/>
        <w:rPr>
          <w:rFonts w:asciiTheme="minorHAnsi" w:eastAsiaTheme="minorEastAsia" w:hAnsiTheme="minorHAnsi" w:cstheme="minorBidi"/>
          <w:noProof/>
          <w:sz w:val="22"/>
          <w:szCs w:val="22"/>
          <w:lang w:val="fr-CH" w:eastAsia="fr-CH"/>
        </w:rPr>
      </w:pPr>
      <w:hyperlink w:anchor="_Toc96594211" w:history="1">
        <w:r w:rsidR="004C6F4E" w:rsidRPr="00366D7D">
          <w:rPr>
            <w:rStyle w:val="Lienhypertexte"/>
            <w:noProof/>
          </w:rPr>
          <w:t>7</w:t>
        </w:r>
        <w:r w:rsidR="004C6F4E">
          <w:rPr>
            <w:rFonts w:asciiTheme="minorHAnsi" w:eastAsiaTheme="minorEastAsia" w:hAnsiTheme="minorHAnsi" w:cstheme="minorBidi"/>
            <w:noProof/>
            <w:sz w:val="22"/>
            <w:szCs w:val="22"/>
            <w:lang w:val="fr-CH" w:eastAsia="fr-CH"/>
          </w:rPr>
          <w:tab/>
        </w:r>
        <w:r w:rsidR="004C6F4E" w:rsidRPr="00366D7D">
          <w:rPr>
            <w:rStyle w:val="Lienhypertexte"/>
            <w:noProof/>
          </w:rPr>
          <w:t>CONCLUSION</w:t>
        </w:r>
        <w:r w:rsidR="004C6F4E">
          <w:rPr>
            <w:noProof/>
            <w:webHidden/>
          </w:rPr>
          <w:tab/>
        </w:r>
        <w:r w:rsidR="004C6F4E">
          <w:rPr>
            <w:noProof/>
            <w:webHidden/>
          </w:rPr>
          <w:fldChar w:fldCharType="begin"/>
        </w:r>
        <w:r w:rsidR="004C6F4E">
          <w:rPr>
            <w:noProof/>
            <w:webHidden/>
          </w:rPr>
          <w:instrText xml:space="preserve"> PAGEREF _Toc96594211 \h </w:instrText>
        </w:r>
        <w:r w:rsidR="004C6F4E">
          <w:rPr>
            <w:noProof/>
            <w:webHidden/>
          </w:rPr>
        </w:r>
        <w:r w:rsidR="004C6F4E">
          <w:rPr>
            <w:noProof/>
            <w:webHidden/>
          </w:rPr>
          <w:fldChar w:fldCharType="separate"/>
        </w:r>
        <w:r w:rsidR="004C6F4E">
          <w:rPr>
            <w:noProof/>
            <w:webHidden/>
          </w:rPr>
          <w:t>16</w:t>
        </w:r>
        <w:r w:rsidR="004C6F4E">
          <w:rPr>
            <w:noProof/>
            <w:webHidden/>
          </w:rPr>
          <w:fldChar w:fldCharType="end"/>
        </w:r>
      </w:hyperlink>
    </w:p>
    <w:p w14:paraId="336478D6" w14:textId="03E43D3E" w:rsidR="0092342A" w:rsidRPr="00EF6F4C" w:rsidRDefault="00D05072" w:rsidP="00A43DB0">
      <w:pPr>
        <w:tabs>
          <w:tab w:val="right" w:leader="dot" w:pos="8637"/>
        </w:tabs>
        <w:overflowPunct/>
        <w:autoSpaceDE/>
        <w:autoSpaceDN/>
        <w:adjustRightInd/>
        <w:spacing w:after="0"/>
        <w:jc w:val="left"/>
        <w:textAlignment w:val="auto"/>
        <w:rPr>
          <w:rFonts w:ascii="Univers LT Std 45 Light" w:hAnsi="Univers LT Std 45 Light"/>
        </w:rPr>
      </w:pPr>
      <w:r w:rsidRPr="00D87AB7">
        <w:rPr>
          <w:rFonts w:ascii="Univers LT Std 45 Light" w:hAnsi="Univers LT Std 45 Light"/>
        </w:rPr>
        <w:fldChar w:fldCharType="end"/>
      </w:r>
    </w:p>
    <w:p w14:paraId="307C6C34" w14:textId="77777777" w:rsidR="00325047" w:rsidRPr="00EF6F4C" w:rsidRDefault="00325047">
      <w:pPr>
        <w:overflowPunct/>
        <w:autoSpaceDE/>
        <w:autoSpaceDN/>
        <w:adjustRightInd/>
        <w:spacing w:after="0"/>
        <w:jc w:val="left"/>
        <w:textAlignment w:val="auto"/>
        <w:rPr>
          <w:rFonts w:ascii="Univers LT Std 45 Light" w:hAnsi="Univers LT Std 45 Light"/>
        </w:rPr>
      </w:pPr>
      <w:r w:rsidRPr="00EF6F4C">
        <w:rPr>
          <w:rFonts w:ascii="Univers LT Std 45 Light" w:hAnsi="Univers LT Std 45 Light"/>
        </w:rPr>
        <w:br w:type="page"/>
      </w:r>
    </w:p>
    <w:p w14:paraId="0416CFFB" w14:textId="77777777" w:rsidR="005827B9" w:rsidRPr="00EF6F4C" w:rsidRDefault="001546E9" w:rsidP="00B119D2">
      <w:pPr>
        <w:pStyle w:val="Titre1"/>
      </w:pPr>
      <w:bookmarkStart w:id="1" w:name="_Toc414288136"/>
      <w:bookmarkStart w:id="2" w:name="_Toc414346566"/>
      <w:bookmarkStart w:id="3" w:name="_Toc414872522"/>
      <w:bookmarkStart w:id="4" w:name="_Toc96594191"/>
      <w:r w:rsidRPr="00EF6F4C">
        <w:t>INTRODUCTION</w:t>
      </w:r>
      <w:bookmarkEnd w:id="1"/>
      <w:bookmarkEnd w:id="2"/>
      <w:bookmarkEnd w:id="3"/>
      <w:bookmarkEnd w:id="4"/>
    </w:p>
    <w:p w14:paraId="7A35763E" w14:textId="77777777" w:rsidR="00F94913" w:rsidRPr="00EF6F4C" w:rsidRDefault="00F94913" w:rsidP="00F94913">
      <w:pPr>
        <w:rPr>
          <w:rFonts w:ascii="Univers LT Std 45 Light" w:hAnsi="Univers LT Std 45 Light"/>
        </w:rPr>
      </w:pPr>
      <w:bookmarkStart w:id="5" w:name="_Toc414872528"/>
      <w:r w:rsidRPr="00EF6F4C">
        <w:rPr>
          <w:rFonts w:ascii="Univers LT Std 45 Light" w:hAnsi="Univers LT Std 45 Light"/>
        </w:rPr>
        <w:t>Le plan d’action communal décrit les potentiels d’utilisation rationnelle et de valorisation des énergies renouvelables. Il définit les objectifs de politique énergétique de la commune et les mesures permettant de les atteindre.</w:t>
      </w:r>
    </w:p>
    <w:p w14:paraId="70063337" w14:textId="77777777" w:rsidR="00F94913" w:rsidRPr="00EF6F4C" w:rsidRDefault="00F94913" w:rsidP="00F94913">
      <w:pPr>
        <w:rPr>
          <w:rFonts w:ascii="Univers LT Std 45 Light" w:hAnsi="Univers LT Std 45 Light"/>
        </w:rPr>
      </w:pPr>
      <w:r w:rsidRPr="00EF6F4C">
        <w:rPr>
          <w:rFonts w:ascii="Univers LT Std 45 Light" w:hAnsi="Univers LT Std 45 Light"/>
        </w:rPr>
        <w:t>Le plan d’action communal répond à l’exigence par l’article 4b de la loi cantonale sur l’énergie et aux articles 12 à 16 de son ordonnance d’application.</w:t>
      </w:r>
    </w:p>
    <w:p w14:paraId="38E7A736" w14:textId="5709BEA8" w:rsidR="00D3479F" w:rsidRPr="00EF6F4C" w:rsidRDefault="00D3479F" w:rsidP="00B119D2">
      <w:pPr>
        <w:pStyle w:val="Titre1"/>
      </w:pPr>
      <w:bookmarkStart w:id="6" w:name="_Toc414288140"/>
      <w:bookmarkStart w:id="7" w:name="_Toc414346570"/>
      <w:bookmarkStart w:id="8" w:name="_Toc414872529"/>
      <w:bookmarkStart w:id="9" w:name="_Toc96594192"/>
      <w:bookmarkEnd w:id="5"/>
      <w:r w:rsidRPr="00EF6F4C">
        <w:t>SITUATION ACTUELLE</w:t>
      </w:r>
      <w:r w:rsidR="00A05833" w:rsidRPr="00EF6F4C">
        <w:t xml:space="preserve"> </w:t>
      </w:r>
      <w:r w:rsidR="009D1CD4" w:rsidRPr="00EF6F4C">
        <w:t>DE LA COMMUNE</w:t>
      </w:r>
      <w:bookmarkEnd w:id="6"/>
      <w:bookmarkEnd w:id="7"/>
      <w:bookmarkEnd w:id="8"/>
      <w:bookmarkEnd w:id="9"/>
    </w:p>
    <w:p w14:paraId="2A06A18E" w14:textId="442F27A8" w:rsidR="008F03F2" w:rsidRPr="00EF6F4C" w:rsidRDefault="008F03F2" w:rsidP="00B119D2">
      <w:pPr>
        <w:pStyle w:val="Titre2"/>
      </w:pPr>
      <w:bookmarkStart w:id="10" w:name="_Toc414288141"/>
      <w:bookmarkStart w:id="11" w:name="_Toc414346571"/>
      <w:bookmarkStart w:id="12" w:name="_Toc414872530"/>
      <w:bookmarkStart w:id="13" w:name="_Toc96594193"/>
      <w:r w:rsidRPr="00EF6F4C">
        <w:t>Portrait</w:t>
      </w:r>
      <w:bookmarkEnd w:id="10"/>
      <w:bookmarkEnd w:id="11"/>
      <w:bookmarkEnd w:id="12"/>
      <w:bookmarkEnd w:id="13"/>
    </w:p>
    <w:p w14:paraId="5B707D61" w14:textId="407CC77F" w:rsidR="008F03F2" w:rsidRPr="009F2077" w:rsidRDefault="008F03F2" w:rsidP="00B119D2">
      <w:pPr>
        <w:pStyle w:val="Titre3"/>
        <w:rPr>
          <w:rFonts w:ascii="Univers LT Std 45 Light" w:hAnsi="Univers LT Std 45 Light"/>
        </w:rPr>
      </w:pPr>
      <w:bookmarkStart w:id="14" w:name="_Toc414872531"/>
      <w:r w:rsidRPr="009F2077">
        <w:rPr>
          <w:rFonts w:ascii="Univers LT Std 45 Light" w:hAnsi="Univers LT Std 45 Light"/>
        </w:rPr>
        <w:t>Situation et présentation</w:t>
      </w:r>
      <w:bookmarkEnd w:id="14"/>
    </w:p>
    <w:p w14:paraId="0586E64E" w14:textId="2754F6E5" w:rsidR="00155C18" w:rsidRPr="009F2077" w:rsidRDefault="00155C18" w:rsidP="00155C18">
      <w:pPr>
        <w:rPr>
          <w:rFonts w:ascii="Univers LT Std 45 Light" w:hAnsi="Univers LT Std 45 Light"/>
        </w:rPr>
      </w:pPr>
      <w:bookmarkStart w:id="15" w:name="_Toc414872532"/>
      <w:r w:rsidRPr="009F2077">
        <w:rPr>
          <w:rFonts w:ascii="Univers LT Std 45 Light" w:hAnsi="Univers LT Std 45 Light"/>
        </w:rPr>
        <w:t xml:space="preserve">La </w:t>
      </w:r>
      <w:r w:rsidR="00195D55">
        <w:rPr>
          <w:rFonts w:ascii="Univers LT Std 45 Light" w:hAnsi="Univers LT Std 45 Light"/>
        </w:rPr>
        <w:t xml:space="preserve">commune de </w:t>
      </w:r>
      <w:proofErr w:type="spellStart"/>
      <w:r w:rsidRPr="00195D55">
        <w:rPr>
          <w:rFonts w:ascii="Univers LT Std 45 Light" w:hAnsi="Univers LT Std 45 Light"/>
          <w:i/>
        </w:rPr>
        <w:t>commune</w:t>
      </w:r>
      <w:r w:rsidR="00F80713" w:rsidRPr="00195D55">
        <w:rPr>
          <w:rFonts w:ascii="Univers LT Std 45 Light" w:hAnsi="Univers LT Std 45 Light"/>
          <w:i/>
        </w:rPr>
        <w:t>JU</w:t>
      </w:r>
      <w:proofErr w:type="spellEnd"/>
      <w:r w:rsidR="00F80713" w:rsidRPr="009F2077">
        <w:rPr>
          <w:rFonts w:ascii="Univers LT Std 45 Light" w:hAnsi="Univers LT Std 45 Light"/>
        </w:rPr>
        <w:t xml:space="preserve"> </w:t>
      </w:r>
      <w:r w:rsidRPr="009F2077">
        <w:rPr>
          <w:rFonts w:ascii="Univers LT Std 45 Light" w:hAnsi="Univers LT Std 45 Light"/>
        </w:rPr>
        <w:t xml:space="preserve">se situe aux </w:t>
      </w:r>
      <w:r w:rsidR="00A84CDA" w:rsidRPr="009F2077">
        <w:rPr>
          <w:rFonts w:ascii="Univers LT Std 45 Light" w:hAnsi="Univers LT Std 45 Light"/>
        </w:rPr>
        <w:t>Franch</w:t>
      </w:r>
      <w:r w:rsidR="00F80713" w:rsidRPr="009F2077">
        <w:rPr>
          <w:rFonts w:ascii="Univers LT Std 45 Light" w:hAnsi="Univers LT Std 45 Light"/>
        </w:rPr>
        <w:t>es</w:t>
      </w:r>
      <w:r w:rsidRPr="009F2077">
        <w:rPr>
          <w:rFonts w:ascii="Univers LT Std 45 Light" w:hAnsi="Univers LT Std 45 Light"/>
        </w:rPr>
        <w:t xml:space="preserve">-Montagnes. </w:t>
      </w:r>
      <w:hyperlink r:id="rId8" w:history="1"/>
      <w:r w:rsidRPr="009F2077">
        <w:rPr>
          <w:rFonts w:ascii="Univers LT Std 45 Light" w:hAnsi="Univers LT Std 45 Light"/>
        </w:rPr>
        <w:t xml:space="preserve">Entourée de pâturages boisés, d’étangs et de réserves naturelles, elle bénéficie d’une situation unique. </w:t>
      </w:r>
      <w:hyperlink r:id="rId9" w:history="1"/>
      <w:r w:rsidRPr="009F2077">
        <w:rPr>
          <w:rFonts w:ascii="Univers LT Std 45 Light" w:hAnsi="Univers LT Std 45 Light"/>
        </w:rPr>
        <w:t xml:space="preserve">Au Nord, se profile la chaîne des </w:t>
      </w:r>
      <w:r w:rsidR="002062AE" w:rsidRPr="009F2077">
        <w:rPr>
          <w:rFonts w:ascii="Univers LT Std 45 Light" w:hAnsi="Univers LT Std 45 Light"/>
        </w:rPr>
        <w:t>Vosges</w:t>
      </w:r>
      <w:r w:rsidR="00F80713" w:rsidRPr="009F2077">
        <w:rPr>
          <w:rFonts w:ascii="Univers LT Std 45 Light" w:hAnsi="Univers LT Std 45 Light"/>
        </w:rPr>
        <w:t xml:space="preserve"> </w:t>
      </w:r>
      <w:r w:rsidRPr="009F2077">
        <w:rPr>
          <w:rFonts w:ascii="Univers LT Std 45 Light" w:hAnsi="Univers LT Std 45 Light"/>
        </w:rPr>
        <w:t xml:space="preserve">où l’on peut apercevoir, par temps clair, </w:t>
      </w:r>
      <w:r w:rsidR="002062AE" w:rsidRPr="009F2077">
        <w:rPr>
          <w:rFonts w:ascii="Univers LT Std 45 Light" w:hAnsi="Univers LT Std 45 Light"/>
        </w:rPr>
        <w:t>le ballon d’Alsace</w:t>
      </w:r>
      <w:r w:rsidRPr="009F2077">
        <w:rPr>
          <w:rFonts w:ascii="Univers LT Std 45 Light" w:hAnsi="Univers LT Std 45 Light"/>
        </w:rPr>
        <w:t xml:space="preserve">. Au sud, </w:t>
      </w:r>
      <w:r w:rsidR="002062AE" w:rsidRPr="009F2077">
        <w:rPr>
          <w:rFonts w:ascii="Univers LT Std 45 Light" w:hAnsi="Univers LT Std 45 Light"/>
        </w:rPr>
        <w:t xml:space="preserve">les alpes bernoises </w:t>
      </w:r>
      <w:r w:rsidR="00F80713" w:rsidRPr="009F2077">
        <w:rPr>
          <w:rFonts w:ascii="Univers LT Std 45 Light" w:hAnsi="Univers LT Std 45 Light"/>
        </w:rPr>
        <w:t>s</w:t>
      </w:r>
      <w:r w:rsidRPr="009F2077">
        <w:rPr>
          <w:rFonts w:ascii="Univers LT Std 45 Light" w:hAnsi="Univers LT Std 45 Light"/>
        </w:rPr>
        <w:t xml:space="preserve">’offrent à vous, avec en avant plan le </w:t>
      </w:r>
      <w:proofErr w:type="spellStart"/>
      <w:r w:rsidR="002062AE" w:rsidRPr="009F2077">
        <w:rPr>
          <w:rFonts w:ascii="Univers LT Std 45 Light" w:hAnsi="Univers LT Std 45 Light"/>
        </w:rPr>
        <w:t>Chasseral</w:t>
      </w:r>
      <w:proofErr w:type="spellEnd"/>
      <w:r w:rsidRPr="009F2077">
        <w:rPr>
          <w:rFonts w:ascii="Univers LT Std 45 Light" w:hAnsi="Univers LT Std 45 Light"/>
        </w:rPr>
        <w:t>.</w:t>
      </w:r>
    </w:p>
    <w:p w14:paraId="1C865250" w14:textId="30435EF8" w:rsidR="00CA15A9" w:rsidRPr="009F2077" w:rsidRDefault="008F03F2" w:rsidP="009F2077">
      <w:pPr>
        <w:pStyle w:val="Titre3"/>
        <w:rPr>
          <w:rFonts w:ascii="Univers LT Std 45 Light" w:hAnsi="Univers LT Std 45 Light"/>
          <w:lang w:eastAsia="fr-CH"/>
        </w:rPr>
      </w:pPr>
      <w:r w:rsidRPr="00195D55">
        <w:rPr>
          <w:rFonts w:ascii="Univers LT Std 45 Light" w:hAnsi="Univers LT Std 45 Light"/>
          <w:bCs w:val="0"/>
        </w:rPr>
        <w:t>Indicateurs généraux</w:t>
      </w:r>
      <w:bookmarkEnd w:id="15"/>
    </w:p>
    <w:tbl>
      <w:tblPr>
        <w:tblStyle w:val="Grilledetableauclaire"/>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emple de tableau de contenu"/>
      </w:tblPr>
      <w:tblGrid>
        <w:gridCol w:w="6516"/>
        <w:gridCol w:w="2410"/>
      </w:tblGrid>
      <w:tr w:rsidR="006C47C9" w:rsidRPr="0019383B" w14:paraId="3E6D0CC6" w14:textId="77777777" w:rsidTr="00FB0494">
        <w:trPr>
          <w:trHeight w:val="19"/>
        </w:trPr>
        <w:tc>
          <w:tcPr>
            <w:tcW w:w="6516" w:type="dxa"/>
          </w:tcPr>
          <w:p w14:paraId="68107EF5" w14:textId="77777777" w:rsidR="006C47C9" w:rsidRPr="00D87AB7" w:rsidRDefault="006C47C9" w:rsidP="00084832">
            <w:pPr>
              <w:pStyle w:val="Textetableaux"/>
              <w:framePr w:wrap="around"/>
              <w:rPr>
                <w:lang w:val="fr-CH"/>
              </w:rPr>
            </w:pPr>
            <w:r w:rsidRPr="00D87AB7">
              <w:rPr>
                <w:lang w:val="fr-CH"/>
              </w:rPr>
              <w:t>District</w:t>
            </w:r>
          </w:p>
        </w:tc>
        <w:tc>
          <w:tcPr>
            <w:tcW w:w="2410" w:type="dxa"/>
            <w:shd w:val="clear" w:color="auto" w:fill="BFBFBF" w:themeFill="background1" w:themeFillShade="BF"/>
          </w:tcPr>
          <w:p w14:paraId="5BE36A2C" w14:textId="418AC5EC" w:rsidR="006C47C9" w:rsidRPr="00D87AB7" w:rsidRDefault="00A84CDA" w:rsidP="00084832">
            <w:pPr>
              <w:pStyle w:val="Textetableaux"/>
              <w:framePr w:wrap="around"/>
              <w:rPr>
                <w:lang w:val="fr-CH"/>
              </w:rPr>
            </w:pPr>
            <w:r>
              <w:rPr>
                <w:lang w:val="fr-CH"/>
              </w:rPr>
              <w:t>Franch</w:t>
            </w:r>
            <w:r w:rsidR="00F80713">
              <w:rPr>
                <w:lang w:val="fr-CH"/>
              </w:rPr>
              <w:t>es</w:t>
            </w:r>
            <w:r w:rsidR="00155C18" w:rsidRPr="00D87AB7">
              <w:rPr>
                <w:lang w:val="fr-CH"/>
              </w:rPr>
              <w:t>-Montagnes</w:t>
            </w:r>
          </w:p>
        </w:tc>
      </w:tr>
      <w:tr w:rsidR="006C47C9" w:rsidRPr="0019383B" w14:paraId="51F82A64" w14:textId="77777777" w:rsidTr="00FB0494">
        <w:trPr>
          <w:trHeight w:val="20"/>
        </w:trPr>
        <w:tc>
          <w:tcPr>
            <w:tcW w:w="6516" w:type="dxa"/>
          </w:tcPr>
          <w:p w14:paraId="788FEC41" w14:textId="77777777" w:rsidR="006C47C9" w:rsidRPr="00EF6F4C" w:rsidRDefault="006C47C9" w:rsidP="00084832">
            <w:pPr>
              <w:pStyle w:val="Textetableaux"/>
              <w:framePr w:wrap="around"/>
              <w:rPr>
                <w:b/>
                <w:lang w:val="fr-CH"/>
              </w:rPr>
            </w:pPr>
            <w:r w:rsidRPr="00EF6F4C">
              <w:rPr>
                <w:b/>
                <w:lang w:val="fr-CH"/>
              </w:rPr>
              <w:t>Nombre d’habitants</w:t>
            </w:r>
            <w:r w:rsidRPr="00EF6F4C">
              <w:rPr>
                <w:lang w:val="fr-CH"/>
              </w:rPr>
              <w:t xml:space="preserve"> (source: stat.jura.ch, </w:t>
            </w:r>
            <w:r w:rsidR="00155C18" w:rsidRPr="00EF6F4C">
              <w:rPr>
                <w:lang w:val="fr-CH"/>
              </w:rPr>
              <w:t>31.12.2018</w:t>
            </w:r>
            <w:r w:rsidRPr="00EF6F4C">
              <w:rPr>
                <w:lang w:val="fr-CH"/>
              </w:rPr>
              <w:t>)</w:t>
            </w:r>
          </w:p>
        </w:tc>
        <w:tc>
          <w:tcPr>
            <w:tcW w:w="2410" w:type="dxa"/>
            <w:shd w:val="clear" w:color="auto" w:fill="BFBFBF" w:themeFill="background1" w:themeFillShade="BF"/>
          </w:tcPr>
          <w:p w14:paraId="44678222" w14:textId="144BCF4C" w:rsidR="006C47C9" w:rsidRPr="00D87AB7" w:rsidRDefault="00033CF9" w:rsidP="00084832">
            <w:pPr>
              <w:pStyle w:val="Textetableaux"/>
              <w:framePr w:wrap="around"/>
              <w:rPr>
                <w:lang w:val="fr-CH"/>
              </w:rPr>
            </w:pPr>
            <w:r>
              <w:rPr>
                <w:lang w:val="fr-CH"/>
              </w:rPr>
              <w:t>6</w:t>
            </w:r>
            <w:r w:rsidR="00A84CDA">
              <w:rPr>
                <w:lang w:val="fr-CH"/>
              </w:rPr>
              <w:t>00</w:t>
            </w:r>
          </w:p>
        </w:tc>
      </w:tr>
      <w:tr w:rsidR="006C47C9" w:rsidRPr="0019383B" w14:paraId="3BC7DBB1" w14:textId="77777777" w:rsidTr="00FB0494">
        <w:trPr>
          <w:trHeight w:val="20"/>
        </w:trPr>
        <w:tc>
          <w:tcPr>
            <w:tcW w:w="6516" w:type="dxa"/>
          </w:tcPr>
          <w:p w14:paraId="387F2894" w14:textId="77777777" w:rsidR="006C47C9" w:rsidRPr="00EF6F4C" w:rsidRDefault="006C47C9" w:rsidP="00084832">
            <w:pPr>
              <w:pStyle w:val="Textetableaux"/>
              <w:framePr w:wrap="around"/>
              <w:rPr>
                <w:b/>
                <w:lang w:val="fr-CH"/>
              </w:rPr>
            </w:pPr>
            <w:r w:rsidRPr="00EF6F4C">
              <w:rPr>
                <w:b/>
                <w:lang w:val="fr-CH"/>
              </w:rPr>
              <w:t>Superficie</w:t>
            </w:r>
            <w:r w:rsidRPr="00EF6F4C">
              <w:rPr>
                <w:lang w:val="fr-CH"/>
              </w:rPr>
              <w:t xml:space="preserve"> (source: stat.jura.ch, </w:t>
            </w:r>
            <w:r w:rsidR="00341DA2" w:rsidRPr="00EF6F4C">
              <w:rPr>
                <w:lang w:val="fr-CH"/>
              </w:rPr>
              <w:t>31.12.2019</w:t>
            </w:r>
            <w:r w:rsidRPr="00EF6F4C">
              <w:rPr>
                <w:lang w:val="fr-CH"/>
              </w:rPr>
              <w:t>)</w:t>
            </w:r>
          </w:p>
        </w:tc>
        <w:tc>
          <w:tcPr>
            <w:tcW w:w="2410" w:type="dxa"/>
            <w:shd w:val="clear" w:color="auto" w:fill="BFBFBF" w:themeFill="background1" w:themeFillShade="BF"/>
          </w:tcPr>
          <w:p w14:paraId="01447EFA" w14:textId="5133698F" w:rsidR="006C47C9" w:rsidRPr="00D87AB7" w:rsidRDefault="00E948BE" w:rsidP="00033CF9">
            <w:pPr>
              <w:pStyle w:val="Textetableaux"/>
              <w:framePr w:wrap="around"/>
              <w:rPr>
                <w:lang w:val="fr-CH"/>
              </w:rPr>
            </w:pPr>
            <w:r w:rsidRPr="00D87AB7">
              <w:rPr>
                <w:lang w:val="fr-CH"/>
              </w:rPr>
              <w:t>1</w:t>
            </w:r>
            <w:r w:rsidR="00033CF9">
              <w:rPr>
                <w:lang w:val="fr-CH"/>
              </w:rPr>
              <w:t>8</w:t>
            </w:r>
            <w:r w:rsidR="00A84CDA">
              <w:rPr>
                <w:lang w:val="fr-CH"/>
              </w:rPr>
              <w:t>00</w:t>
            </w:r>
            <w:r w:rsidRPr="00D87AB7">
              <w:rPr>
                <w:lang w:val="fr-CH"/>
              </w:rPr>
              <w:t xml:space="preserve"> ha</w:t>
            </w:r>
          </w:p>
        </w:tc>
      </w:tr>
      <w:tr w:rsidR="006C47C9" w:rsidRPr="0019383B" w14:paraId="4A31F19D" w14:textId="77777777" w:rsidTr="00FB0494">
        <w:trPr>
          <w:trHeight w:val="20"/>
        </w:trPr>
        <w:tc>
          <w:tcPr>
            <w:tcW w:w="6516" w:type="dxa"/>
          </w:tcPr>
          <w:p w14:paraId="7D43E8D8" w14:textId="77777777" w:rsidR="006C47C9" w:rsidRPr="00EF6F4C" w:rsidRDefault="006C47C9" w:rsidP="00084832">
            <w:pPr>
              <w:pStyle w:val="Textetableaux"/>
              <w:framePr w:wrap="around"/>
              <w:rPr>
                <w:b/>
                <w:lang w:val="fr-CH"/>
              </w:rPr>
            </w:pPr>
            <w:r w:rsidRPr="00EF6F4C">
              <w:rPr>
                <w:b/>
                <w:lang w:val="fr-CH"/>
              </w:rPr>
              <w:t>Densité</w:t>
            </w:r>
            <w:r w:rsidRPr="00EF6F4C">
              <w:rPr>
                <w:lang w:val="fr-CH"/>
              </w:rPr>
              <w:t xml:space="preserve"> (source: stat.jura.ch, </w:t>
            </w:r>
            <w:r w:rsidR="00341DA2" w:rsidRPr="00EF6F4C">
              <w:rPr>
                <w:lang w:val="fr-CH"/>
              </w:rPr>
              <w:t>31.12.2019</w:t>
            </w:r>
            <w:r w:rsidRPr="00EF6F4C">
              <w:rPr>
                <w:lang w:val="fr-CH"/>
              </w:rPr>
              <w:t>)</w:t>
            </w:r>
          </w:p>
        </w:tc>
        <w:tc>
          <w:tcPr>
            <w:tcW w:w="2410" w:type="dxa"/>
            <w:shd w:val="clear" w:color="auto" w:fill="BFBFBF" w:themeFill="background1" w:themeFillShade="BF"/>
          </w:tcPr>
          <w:p w14:paraId="3148A014" w14:textId="2766EB05" w:rsidR="006C47C9" w:rsidRPr="00D87AB7" w:rsidRDefault="00033CF9" w:rsidP="00084832">
            <w:pPr>
              <w:pStyle w:val="Textetableaux"/>
              <w:framePr w:wrap="around"/>
              <w:rPr>
                <w:lang w:val="fr-CH"/>
              </w:rPr>
            </w:pPr>
            <w:r>
              <w:rPr>
                <w:lang w:val="fr-CH"/>
              </w:rPr>
              <w:t>33</w:t>
            </w:r>
            <w:r w:rsidR="00E948BE" w:rsidRPr="00D87AB7">
              <w:rPr>
                <w:lang w:val="fr-CH"/>
              </w:rPr>
              <w:t xml:space="preserve"> </w:t>
            </w:r>
            <w:proofErr w:type="spellStart"/>
            <w:r w:rsidR="00E948BE" w:rsidRPr="00D87AB7">
              <w:rPr>
                <w:lang w:val="fr-CH"/>
              </w:rPr>
              <w:t>hab</w:t>
            </w:r>
            <w:proofErr w:type="spellEnd"/>
            <w:r w:rsidR="00E948BE" w:rsidRPr="00D87AB7">
              <w:rPr>
                <w:lang w:val="fr-CH"/>
              </w:rPr>
              <w:t>/km</w:t>
            </w:r>
            <w:r w:rsidR="00E948BE" w:rsidRPr="00D87AB7">
              <w:rPr>
                <w:vertAlign w:val="superscript"/>
                <w:lang w:val="fr-CH"/>
              </w:rPr>
              <w:t>2</w:t>
            </w:r>
          </w:p>
        </w:tc>
      </w:tr>
      <w:tr w:rsidR="006C47C9" w:rsidRPr="0019383B" w14:paraId="1F35DCEE" w14:textId="77777777" w:rsidTr="00FB0494">
        <w:trPr>
          <w:trHeight w:val="20"/>
        </w:trPr>
        <w:tc>
          <w:tcPr>
            <w:tcW w:w="6516" w:type="dxa"/>
          </w:tcPr>
          <w:p w14:paraId="790EDF69" w14:textId="77777777" w:rsidR="006C47C9" w:rsidRPr="00EF6F4C" w:rsidRDefault="006C47C9" w:rsidP="00084832">
            <w:pPr>
              <w:pStyle w:val="Textetableaux"/>
              <w:framePr w:wrap="around"/>
              <w:rPr>
                <w:b/>
                <w:lang w:val="fr-CH"/>
              </w:rPr>
            </w:pPr>
            <w:r w:rsidRPr="00EF6F4C">
              <w:rPr>
                <w:b/>
                <w:lang w:val="fr-CH"/>
              </w:rPr>
              <w:t>Altitude médiane</w:t>
            </w:r>
            <w:r w:rsidRPr="00EF6F4C">
              <w:rPr>
                <w:lang w:val="fr-CH"/>
              </w:rPr>
              <w:t xml:space="preserve"> (source: stat.jura.ch, </w:t>
            </w:r>
            <w:r w:rsidR="00341DA2" w:rsidRPr="00EF6F4C">
              <w:rPr>
                <w:lang w:val="fr-CH"/>
              </w:rPr>
              <w:t>31.12.2019</w:t>
            </w:r>
            <w:r w:rsidRPr="00EF6F4C">
              <w:rPr>
                <w:lang w:val="fr-CH"/>
              </w:rPr>
              <w:t>)</w:t>
            </w:r>
          </w:p>
        </w:tc>
        <w:tc>
          <w:tcPr>
            <w:tcW w:w="2410" w:type="dxa"/>
            <w:shd w:val="clear" w:color="auto" w:fill="BFBFBF" w:themeFill="background1" w:themeFillShade="BF"/>
          </w:tcPr>
          <w:p w14:paraId="4A9DB502" w14:textId="3AB8F19C" w:rsidR="006C47C9" w:rsidRPr="00D87AB7" w:rsidRDefault="00341DA2" w:rsidP="00084832">
            <w:pPr>
              <w:pStyle w:val="Textetableaux"/>
              <w:framePr w:wrap="around"/>
              <w:rPr>
                <w:lang w:val="fr-CH"/>
              </w:rPr>
            </w:pPr>
            <w:r w:rsidRPr="00D87AB7">
              <w:rPr>
                <w:lang w:val="fr-CH"/>
              </w:rPr>
              <w:t>9</w:t>
            </w:r>
            <w:r w:rsidR="008B07BC">
              <w:rPr>
                <w:lang w:val="fr-CH"/>
              </w:rPr>
              <w:t>99</w:t>
            </w:r>
            <w:r w:rsidR="00E948BE" w:rsidRPr="00D87AB7">
              <w:rPr>
                <w:lang w:val="fr-CH"/>
              </w:rPr>
              <w:t xml:space="preserve"> m </w:t>
            </w:r>
            <w:proofErr w:type="spellStart"/>
            <w:r w:rsidR="00E948BE" w:rsidRPr="00D87AB7">
              <w:rPr>
                <w:lang w:val="fr-CH"/>
              </w:rPr>
              <w:t>s.m.</w:t>
            </w:r>
            <w:proofErr w:type="spellEnd"/>
          </w:p>
        </w:tc>
      </w:tr>
    </w:tbl>
    <w:p w14:paraId="706949B6" w14:textId="77777777" w:rsidR="006C47C9" w:rsidRPr="00D87AB7" w:rsidRDefault="006C47C9" w:rsidP="009F2077">
      <w:pPr>
        <w:spacing w:before="0" w:after="0"/>
        <w:rPr>
          <w:rFonts w:ascii="Univers LT Std 45 Light" w:hAnsi="Univers LT Std 45 Light"/>
          <w:lang w:eastAsia="fr-CH"/>
        </w:rPr>
      </w:pPr>
    </w:p>
    <w:tbl>
      <w:tblPr>
        <w:tblStyle w:val="Grilledutableau"/>
        <w:tblpPr w:leftFromText="141" w:rightFromText="141" w:vertAnchor="text" w:horzAnchor="margin" w:tblpY="145"/>
        <w:tblW w:w="5167" w:type="pct"/>
        <w:tblLook w:val="04A0" w:firstRow="1" w:lastRow="0" w:firstColumn="1" w:lastColumn="0" w:noHBand="0" w:noVBand="1"/>
      </w:tblPr>
      <w:tblGrid>
        <w:gridCol w:w="6515"/>
        <w:gridCol w:w="2410"/>
      </w:tblGrid>
      <w:tr w:rsidR="006C47C9" w:rsidRPr="0019383B" w14:paraId="70ED1C8C" w14:textId="77777777" w:rsidTr="009F2077">
        <w:tc>
          <w:tcPr>
            <w:tcW w:w="3650" w:type="pct"/>
          </w:tcPr>
          <w:p w14:paraId="123DAE40" w14:textId="77777777" w:rsidR="006C47C9" w:rsidRPr="00EF6F4C" w:rsidRDefault="006C47C9" w:rsidP="00084832">
            <w:pPr>
              <w:pStyle w:val="Textetableaux"/>
              <w:framePr w:hSpace="0" w:wrap="auto" w:vAnchor="margin" w:hAnchor="text" w:yAlign="inline"/>
            </w:pPr>
            <w:r w:rsidRPr="00EF6F4C">
              <w:rPr>
                <w:b/>
                <w:bCs/>
                <w:lang w:val="fr-CH"/>
              </w:rPr>
              <w:t xml:space="preserve">Type de commune </w:t>
            </w:r>
            <w:r w:rsidRPr="00EF6F4C">
              <w:rPr>
                <w:lang w:val="fr-CH"/>
              </w:rPr>
              <w:t xml:space="preserve">(source des données : Office fédéral de la statistique OFS, Atlas statistique de la Suisse, </w:t>
            </w:r>
            <w:r w:rsidR="00341DA2" w:rsidRPr="00EF6F4C">
              <w:rPr>
                <w:highlight w:val="lightGray"/>
                <w:lang w:val="fr-CH"/>
              </w:rPr>
              <w:t>20</w:t>
            </w:r>
            <w:r w:rsidR="006767A2" w:rsidRPr="00EF6F4C">
              <w:rPr>
                <w:highlight w:val="lightGray"/>
                <w:lang w:val="fr-CH"/>
              </w:rPr>
              <w:t>1</w:t>
            </w:r>
            <w:r w:rsidR="00341DA2" w:rsidRPr="00EF6F4C">
              <w:rPr>
                <w:highlight w:val="lightGray"/>
                <w:lang w:val="fr-CH"/>
              </w:rPr>
              <w:t>2</w:t>
            </w:r>
            <w:r w:rsidRPr="00EF6F4C">
              <w:rPr>
                <w:lang w:val="fr-CH"/>
              </w:rPr>
              <w:t>)</w:t>
            </w:r>
          </w:p>
        </w:tc>
        <w:tc>
          <w:tcPr>
            <w:tcW w:w="1350" w:type="pct"/>
            <w:tcBorders>
              <w:bottom w:val="single" w:sz="4" w:space="0" w:color="000000" w:themeColor="text1"/>
            </w:tcBorders>
            <w:shd w:val="clear" w:color="auto" w:fill="BFBFBF" w:themeFill="background1" w:themeFillShade="BF"/>
          </w:tcPr>
          <w:p w14:paraId="63528CB6" w14:textId="77777777" w:rsidR="006C47C9" w:rsidRPr="00D87AB7" w:rsidRDefault="00726BB6" w:rsidP="009F2077">
            <w:pPr>
              <w:spacing w:after="0"/>
              <w:jc w:val="center"/>
              <w:rPr>
                <w:rFonts w:ascii="Univers LT Std 45 Light" w:hAnsi="Univers LT Std 45 Light"/>
                <w:sz w:val="18"/>
                <w:szCs w:val="18"/>
              </w:rPr>
            </w:pPr>
            <w:r w:rsidRPr="00D87AB7">
              <w:rPr>
                <w:rFonts w:ascii="Univers LT Std 45 Light" w:hAnsi="Univers LT Std 45 Light"/>
                <w:sz w:val="18"/>
                <w:szCs w:val="18"/>
              </w:rPr>
              <w:t>Commune rural</w:t>
            </w:r>
            <w:r w:rsidR="00341DA2" w:rsidRPr="00D87AB7">
              <w:rPr>
                <w:rFonts w:ascii="Univers LT Std 45 Light" w:hAnsi="Univers LT Std 45 Light"/>
                <w:sz w:val="18"/>
                <w:szCs w:val="18"/>
              </w:rPr>
              <w:t>e</w:t>
            </w:r>
            <w:r w:rsidRPr="00D87AB7">
              <w:rPr>
                <w:rFonts w:ascii="Univers LT Std 45 Light" w:hAnsi="Univers LT Std 45 Light"/>
                <w:sz w:val="18"/>
                <w:szCs w:val="18"/>
              </w:rPr>
              <w:t xml:space="preserve"> périphérique</w:t>
            </w:r>
          </w:p>
        </w:tc>
      </w:tr>
    </w:tbl>
    <w:p w14:paraId="536D1F6B" w14:textId="77777777" w:rsidR="006C47C9" w:rsidRPr="00D87AB7" w:rsidRDefault="006C47C9" w:rsidP="009F2077">
      <w:pPr>
        <w:spacing w:before="0" w:after="0"/>
        <w:rPr>
          <w:rFonts w:ascii="Univers LT Std 45 Light" w:hAnsi="Univers LT Std 45 Light"/>
          <w:lang w:eastAsia="fr-CH"/>
        </w:rPr>
      </w:pPr>
    </w:p>
    <w:tbl>
      <w:tblPr>
        <w:tblStyle w:val="Grilledutableau"/>
        <w:tblW w:w="8897" w:type="dxa"/>
        <w:tblLook w:val="04A0" w:firstRow="1" w:lastRow="0" w:firstColumn="1" w:lastColumn="0" w:noHBand="0" w:noVBand="1"/>
      </w:tblPr>
      <w:tblGrid>
        <w:gridCol w:w="6487"/>
        <w:gridCol w:w="1276"/>
        <w:gridCol w:w="1134"/>
      </w:tblGrid>
      <w:tr w:rsidR="00194EEA" w:rsidRPr="0019383B" w14:paraId="705F2366" w14:textId="77777777" w:rsidTr="009F2077">
        <w:tc>
          <w:tcPr>
            <w:tcW w:w="6487" w:type="dxa"/>
          </w:tcPr>
          <w:p w14:paraId="1C5B2FC1" w14:textId="77777777" w:rsidR="00194EEA" w:rsidRPr="00EF6F4C" w:rsidRDefault="00194EEA" w:rsidP="00084832">
            <w:pPr>
              <w:pStyle w:val="Textetableaux"/>
              <w:framePr w:wrap="around"/>
            </w:pPr>
            <w:r w:rsidRPr="00EF6F4C">
              <w:rPr>
                <w:b/>
                <w:bCs/>
                <w:lang w:val="fr-CH"/>
              </w:rPr>
              <w:t>Emplois par secteur</w:t>
            </w:r>
            <w:r w:rsidR="00341DA2" w:rsidRPr="00EF6F4C">
              <w:rPr>
                <w:b/>
                <w:bCs/>
                <w:lang w:val="fr-CH"/>
              </w:rPr>
              <w:t xml:space="preserve"> en EPT</w:t>
            </w:r>
            <w:r w:rsidRPr="00EF6F4C">
              <w:rPr>
                <w:b/>
                <w:bCs/>
                <w:lang w:val="fr-CH"/>
              </w:rPr>
              <w:t xml:space="preserve"> </w:t>
            </w:r>
            <w:r w:rsidRPr="00EF6F4C">
              <w:rPr>
                <w:lang w:val="fr-CH"/>
              </w:rPr>
              <w:t>(source</w:t>
            </w:r>
            <w:r w:rsidR="00D06958" w:rsidRPr="00EF6F4C">
              <w:rPr>
                <w:lang w:val="fr-CH"/>
              </w:rPr>
              <w:t> :</w:t>
            </w:r>
            <w:r w:rsidRPr="00EF6F4C">
              <w:rPr>
                <w:lang w:val="fr-CH"/>
              </w:rPr>
              <w:t xml:space="preserve"> </w:t>
            </w:r>
            <w:r w:rsidR="00341DA2" w:rsidRPr="00EF6F4C">
              <w:rPr>
                <w:lang w:val="fr-CH"/>
              </w:rPr>
              <w:t>stat.jura.ch</w:t>
            </w:r>
            <w:r w:rsidR="00867174" w:rsidRPr="00EF6F4C">
              <w:rPr>
                <w:lang w:val="fr-CH"/>
              </w:rPr>
              <w:t xml:space="preserve">, </w:t>
            </w:r>
            <w:r w:rsidR="001C5DCD" w:rsidRPr="00EF6F4C">
              <w:rPr>
                <w:lang w:val="fr-CH"/>
              </w:rPr>
              <w:t>201</w:t>
            </w:r>
            <w:r w:rsidR="00341DA2" w:rsidRPr="00EF6F4C">
              <w:rPr>
                <w:lang w:val="fr-CH"/>
              </w:rPr>
              <w:t>8</w:t>
            </w:r>
            <w:r w:rsidRPr="00EF6F4C">
              <w:rPr>
                <w:lang w:val="fr-CH"/>
              </w:rPr>
              <w:t>)</w:t>
            </w:r>
          </w:p>
        </w:tc>
        <w:tc>
          <w:tcPr>
            <w:tcW w:w="1276" w:type="dxa"/>
            <w:tcBorders>
              <w:bottom w:val="single" w:sz="4" w:space="0" w:color="000000" w:themeColor="text1"/>
            </w:tcBorders>
          </w:tcPr>
          <w:p w14:paraId="7143B775" w14:textId="77777777" w:rsidR="00194EEA" w:rsidRPr="00EF6F4C" w:rsidRDefault="00B262E3" w:rsidP="00084832">
            <w:pPr>
              <w:pStyle w:val="Textetableaux"/>
              <w:framePr w:wrap="around"/>
            </w:pPr>
            <w:r w:rsidRPr="00EF6F4C">
              <w:t>Nombre</w:t>
            </w:r>
          </w:p>
        </w:tc>
        <w:tc>
          <w:tcPr>
            <w:tcW w:w="1134" w:type="dxa"/>
            <w:tcBorders>
              <w:bottom w:val="single" w:sz="4" w:space="0" w:color="000000" w:themeColor="text1"/>
            </w:tcBorders>
          </w:tcPr>
          <w:p w14:paraId="4DE1F41F" w14:textId="77777777" w:rsidR="00194EEA" w:rsidRPr="00EF6F4C" w:rsidRDefault="00FC742B" w:rsidP="00084832">
            <w:pPr>
              <w:pStyle w:val="Textetableaux"/>
              <w:framePr w:wrap="around"/>
            </w:pPr>
            <w:r w:rsidRPr="00EF6F4C">
              <w:t xml:space="preserve">Part en </w:t>
            </w:r>
            <w:r w:rsidRPr="00EF6F4C">
              <w:rPr>
                <w:sz w:val="18"/>
                <w:szCs w:val="18"/>
              </w:rPr>
              <w:t>%</w:t>
            </w:r>
          </w:p>
        </w:tc>
      </w:tr>
      <w:tr w:rsidR="00194EEA" w:rsidRPr="0019383B" w14:paraId="7C6F9E2E" w14:textId="77777777" w:rsidTr="009F2077">
        <w:tc>
          <w:tcPr>
            <w:tcW w:w="6487" w:type="dxa"/>
          </w:tcPr>
          <w:p w14:paraId="0CDDED9A" w14:textId="77777777" w:rsidR="00194EEA" w:rsidRPr="00EF6F4C" w:rsidRDefault="00194EEA" w:rsidP="00084832">
            <w:pPr>
              <w:pStyle w:val="Textetableaux"/>
              <w:framePr w:wrap="around"/>
            </w:pPr>
            <w:r w:rsidRPr="00EF6F4C">
              <w:rPr>
                <w:lang w:val="fr-CH"/>
              </w:rPr>
              <w:t>Emplois secteur primaire</w:t>
            </w:r>
          </w:p>
        </w:tc>
        <w:tc>
          <w:tcPr>
            <w:tcW w:w="1276" w:type="dxa"/>
            <w:shd w:val="clear" w:color="auto" w:fill="BFBFBF" w:themeFill="background1" w:themeFillShade="BF"/>
          </w:tcPr>
          <w:p w14:paraId="38F0F600" w14:textId="77777777" w:rsidR="00194EEA" w:rsidRPr="00EF6F4C" w:rsidRDefault="00341DA2" w:rsidP="00084832">
            <w:pPr>
              <w:pStyle w:val="Textetableaux"/>
              <w:framePr w:wrap="around"/>
            </w:pPr>
            <w:r w:rsidRPr="00EF6F4C">
              <w:t>44</w:t>
            </w:r>
          </w:p>
        </w:tc>
        <w:tc>
          <w:tcPr>
            <w:tcW w:w="1134" w:type="dxa"/>
            <w:shd w:val="clear" w:color="auto" w:fill="BFBFBF" w:themeFill="background1" w:themeFillShade="BF"/>
          </w:tcPr>
          <w:p w14:paraId="0F1A3BAA" w14:textId="77777777" w:rsidR="00194EEA" w:rsidRPr="00EF6F4C" w:rsidRDefault="00341DA2" w:rsidP="00084832">
            <w:pPr>
              <w:pStyle w:val="Textetableaux"/>
              <w:framePr w:wrap="around"/>
            </w:pPr>
            <w:r w:rsidRPr="00EF6F4C">
              <w:t>31%</w:t>
            </w:r>
          </w:p>
        </w:tc>
      </w:tr>
      <w:tr w:rsidR="00194EEA" w:rsidRPr="0019383B" w14:paraId="1124DF47" w14:textId="77777777" w:rsidTr="009F2077">
        <w:tc>
          <w:tcPr>
            <w:tcW w:w="6487" w:type="dxa"/>
          </w:tcPr>
          <w:p w14:paraId="6114381B" w14:textId="77777777" w:rsidR="00194EEA" w:rsidRPr="00EF6F4C" w:rsidRDefault="00194EEA" w:rsidP="00084832">
            <w:pPr>
              <w:pStyle w:val="Textetableaux"/>
              <w:framePr w:wrap="around"/>
            </w:pPr>
            <w:r w:rsidRPr="00EF6F4C">
              <w:rPr>
                <w:lang w:val="fr-CH"/>
              </w:rPr>
              <w:t>Emplois secteur secondaire</w:t>
            </w:r>
          </w:p>
        </w:tc>
        <w:tc>
          <w:tcPr>
            <w:tcW w:w="1276" w:type="dxa"/>
            <w:shd w:val="clear" w:color="auto" w:fill="BFBFBF" w:themeFill="background1" w:themeFillShade="BF"/>
          </w:tcPr>
          <w:p w14:paraId="5FB94524" w14:textId="77777777" w:rsidR="00194EEA" w:rsidRPr="00EF6F4C" w:rsidRDefault="00341DA2" w:rsidP="00084832">
            <w:pPr>
              <w:pStyle w:val="Textetableaux"/>
              <w:framePr w:wrap="around"/>
            </w:pPr>
            <w:r w:rsidRPr="00EF6F4C">
              <w:t>36</w:t>
            </w:r>
          </w:p>
        </w:tc>
        <w:tc>
          <w:tcPr>
            <w:tcW w:w="1134" w:type="dxa"/>
            <w:shd w:val="clear" w:color="auto" w:fill="BFBFBF" w:themeFill="background1" w:themeFillShade="BF"/>
          </w:tcPr>
          <w:p w14:paraId="619E4E0B" w14:textId="77777777" w:rsidR="00194EEA" w:rsidRPr="00EF6F4C" w:rsidRDefault="006767A2" w:rsidP="00084832">
            <w:pPr>
              <w:pStyle w:val="Textetableaux"/>
              <w:framePr w:wrap="around"/>
            </w:pPr>
            <w:r w:rsidRPr="00EF6F4C">
              <w:t>26%</w:t>
            </w:r>
          </w:p>
        </w:tc>
      </w:tr>
      <w:tr w:rsidR="00194EEA" w:rsidRPr="0019383B" w14:paraId="6A59FD0D" w14:textId="77777777" w:rsidTr="009F2077">
        <w:tc>
          <w:tcPr>
            <w:tcW w:w="6487" w:type="dxa"/>
          </w:tcPr>
          <w:p w14:paraId="4E96741E" w14:textId="77777777" w:rsidR="00194EEA" w:rsidRPr="00EF6F4C" w:rsidRDefault="00194EEA" w:rsidP="00084832">
            <w:pPr>
              <w:pStyle w:val="Textetableaux"/>
              <w:framePr w:wrap="around"/>
            </w:pPr>
            <w:r w:rsidRPr="00EF6F4C">
              <w:rPr>
                <w:lang w:val="fr-CH"/>
              </w:rPr>
              <w:t>Emplois secteur tertiaire</w:t>
            </w:r>
          </w:p>
        </w:tc>
        <w:tc>
          <w:tcPr>
            <w:tcW w:w="1276" w:type="dxa"/>
            <w:shd w:val="clear" w:color="auto" w:fill="BFBFBF" w:themeFill="background1" w:themeFillShade="BF"/>
          </w:tcPr>
          <w:p w14:paraId="7CF18E1E" w14:textId="77777777" w:rsidR="00194EEA" w:rsidRPr="00EF6F4C" w:rsidRDefault="00341DA2" w:rsidP="00084832">
            <w:pPr>
              <w:pStyle w:val="Textetableaux"/>
              <w:framePr w:wrap="around"/>
            </w:pPr>
            <w:r w:rsidRPr="00EF6F4C">
              <w:t>60</w:t>
            </w:r>
          </w:p>
        </w:tc>
        <w:tc>
          <w:tcPr>
            <w:tcW w:w="1134" w:type="dxa"/>
            <w:shd w:val="clear" w:color="auto" w:fill="BFBFBF" w:themeFill="background1" w:themeFillShade="BF"/>
          </w:tcPr>
          <w:p w14:paraId="59E61254" w14:textId="77777777" w:rsidR="00194EEA" w:rsidRPr="00EF6F4C" w:rsidRDefault="006767A2" w:rsidP="00084832">
            <w:pPr>
              <w:pStyle w:val="Textetableaux"/>
              <w:framePr w:wrap="around"/>
            </w:pPr>
            <w:r w:rsidRPr="00EF6F4C">
              <w:t>43%</w:t>
            </w:r>
          </w:p>
        </w:tc>
      </w:tr>
      <w:tr w:rsidR="00405B00" w:rsidRPr="0019383B" w14:paraId="17029947" w14:textId="77777777" w:rsidTr="009F2077">
        <w:tc>
          <w:tcPr>
            <w:tcW w:w="6487" w:type="dxa"/>
          </w:tcPr>
          <w:p w14:paraId="194DC214" w14:textId="77777777" w:rsidR="00405B00" w:rsidRPr="00EF6F4C" w:rsidRDefault="00405B00" w:rsidP="00084832">
            <w:pPr>
              <w:pStyle w:val="Textetableaux"/>
              <w:framePr w:wrap="around"/>
            </w:pPr>
            <w:r w:rsidRPr="00EF6F4C">
              <w:rPr>
                <w:lang w:val="fr-CH"/>
              </w:rPr>
              <w:t>Total emplois</w:t>
            </w:r>
          </w:p>
        </w:tc>
        <w:tc>
          <w:tcPr>
            <w:tcW w:w="1276" w:type="dxa"/>
            <w:shd w:val="clear" w:color="auto" w:fill="BFBFBF" w:themeFill="background1" w:themeFillShade="BF"/>
          </w:tcPr>
          <w:p w14:paraId="571B3163" w14:textId="77777777" w:rsidR="00405B00" w:rsidRPr="00EF6F4C" w:rsidRDefault="00341DA2" w:rsidP="00084832">
            <w:pPr>
              <w:pStyle w:val="Textetableaux"/>
              <w:framePr w:wrap="around"/>
            </w:pPr>
            <w:r w:rsidRPr="00EF6F4C">
              <w:t>140</w:t>
            </w:r>
          </w:p>
        </w:tc>
        <w:tc>
          <w:tcPr>
            <w:tcW w:w="1134" w:type="dxa"/>
            <w:shd w:val="clear" w:color="auto" w:fill="BFBFBF" w:themeFill="background1" w:themeFillShade="BF"/>
          </w:tcPr>
          <w:p w14:paraId="49427EAD" w14:textId="77777777" w:rsidR="00405B00" w:rsidRPr="00EF6F4C" w:rsidRDefault="00405B00" w:rsidP="00084832">
            <w:pPr>
              <w:pStyle w:val="Textetableaux"/>
              <w:framePr w:wrap="around"/>
            </w:pPr>
            <w:r w:rsidRPr="00EF6F4C">
              <w:t>100%</w:t>
            </w:r>
          </w:p>
        </w:tc>
      </w:tr>
    </w:tbl>
    <w:p w14:paraId="59BEF7E2" w14:textId="77777777" w:rsidR="00CA15A9" w:rsidRPr="00D87AB7" w:rsidRDefault="00CA15A9" w:rsidP="009F2077">
      <w:pPr>
        <w:spacing w:before="0" w:after="0"/>
        <w:rPr>
          <w:rFonts w:ascii="Univers LT Std 45 Light" w:hAnsi="Univers LT Std 45 Light"/>
          <w:lang w:val="fr-CH"/>
        </w:rPr>
      </w:pPr>
    </w:p>
    <w:tbl>
      <w:tblPr>
        <w:tblStyle w:val="Grilledutableau"/>
        <w:tblW w:w="8897" w:type="dxa"/>
        <w:tblLook w:val="04A0" w:firstRow="1" w:lastRow="0" w:firstColumn="1" w:lastColumn="0" w:noHBand="0" w:noVBand="1"/>
      </w:tblPr>
      <w:tblGrid>
        <w:gridCol w:w="6487"/>
        <w:gridCol w:w="1289"/>
        <w:gridCol w:w="1121"/>
      </w:tblGrid>
      <w:tr w:rsidR="003F13C7" w:rsidRPr="0019383B" w14:paraId="5CC55C39" w14:textId="77777777" w:rsidTr="004777BC">
        <w:tc>
          <w:tcPr>
            <w:tcW w:w="6487" w:type="dxa"/>
          </w:tcPr>
          <w:p w14:paraId="0E3870B2" w14:textId="77777777" w:rsidR="003F13C7" w:rsidRPr="00D87AB7" w:rsidRDefault="003F13C7" w:rsidP="00084832">
            <w:pPr>
              <w:pStyle w:val="Textetableaux"/>
              <w:framePr w:wrap="around"/>
            </w:pPr>
            <w:r w:rsidRPr="00D87AB7">
              <w:rPr>
                <w:lang w:val="fr-CH"/>
              </w:rPr>
              <w:t>Bâtiments</w:t>
            </w:r>
            <w:r w:rsidR="00B262E3" w:rsidRPr="00D87AB7">
              <w:rPr>
                <w:lang w:val="fr-CH"/>
              </w:rPr>
              <w:t xml:space="preserve"> et logements</w:t>
            </w:r>
            <w:r w:rsidRPr="00D87AB7">
              <w:rPr>
                <w:lang w:val="fr-CH"/>
              </w:rPr>
              <w:t xml:space="preserve"> (source</w:t>
            </w:r>
            <w:r w:rsidR="00D06958" w:rsidRPr="00D87AB7">
              <w:rPr>
                <w:lang w:val="fr-CH"/>
              </w:rPr>
              <w:t> :</w:t>
            </w:r>
            <w:r w:rsidRPr="00D87AB7">
              <w:rPr>
                <w:lang w:val="fr-CH"/>
              </w:rPr>
              <w:t xml:space="preserve"> OFS</w:t>
            </w:r>
            <w:r w:rsidR="005F67C5" w:rsidRPr="00D87AB7">
              <w:rPr>
                <w:lang w:val="fr-CH"/>
              </w:rPr>
              <w:t>,</w:t>
            </w:r>
            <w:r w:rsidRPr="00D87AB7">
              <w:rPr>
                <w:lang w:val="fr-CH"/>
              </w:rPr>
              <w:t xml:space="preserve"> </w:t>
            </w:r>
            <w:r w:rsidR="006767A2" w:rsidRPr="00D87AB7">
              <w:rPr>
                <w:lang w:val="fr-CH"/>
              </w:rPr>
              <w:t>2019</w:t>
            </w:r>
            <w:r w:rsidRPr="00D87AB7">
              <w:rPr>
                <w:lang w:val="fr-CH"/>
              </w:rPr>
              <w:t>)</w:t>
            </w:r>
          </w:p>
        </w:tc>
        <w:tc>
          <w:tcPr>
            <w:tcW w:w="1289" w:type="dxa"/>
            <w:tcBorders>
              <w:bottom w:val="single" w:sz="4" w:space="0" w:color="000000" w:themeColor="text1"/>
            </w:tcBorders>
          </w:tcPr>
          <w:p w14:paraId="26481D1B" w14:textId="77777777" w:rsidR="003F13C7" w:rsidRPr="00EF6F4C" w:rsidRDefault="00B262E3" w:rsidP="00084832">
            <w:pPr>
              <w:pStyle w:val="Textetableaux"/>
              <w:framePr w:wrap="around"/>
            </w:pPr>
            <w:r w:rsidRPr="00EF6F4C">
              <w:t>Nombre</w:t>
            </w:r>
          </w:p>
        </w:tc>
        <w:tc>
          <w:tcPr>
            <w:tcW w:w="1121" w:type="dxa"/>
            <w:tcBorders>
              <w:bottom w:val="single" w:sz="4" w:space="0" w:color="000000" w:themeColor="text1"/>
            </w:tcBorders>
          </w:tcPr>
          <w:p w14:paraId="37915061" w14:textId="77777777" w:rsidR="003F13C7" w:rsidRPr="00EF6F4C" w:rsidRDefault="003F13C7" w:rsidP="00084832">
            <w:pPr>
              <w:pStyle w:val="Textetableaux"/>
              <w:framePr w:wrap="around"/>
            </w:pPr>
            <w:r w:rsidRPr="00EF6F4C">
              <w:t>Part en %</w:t>
            </w:r>
          </w:p>
        </w:tc>
      </w:tr>
      <w:tr w:rsidR="00330B56" w:rsidRPr="0019383B" w14:paraId="35B3B67C" w14:textId="77777777" w:rsidTr="00330B56">
        <w:tc>
          <w:tcPr>
            <w:tcW w:w="6487" w:type="dxa"/>
          </w:tcPr>
          <w:p w14:paraId="1A6FDF62" w14:textId="77777777" w:rsidR="00330B56" w:rsidRPr="00EF6F4C" w:rsidRDefault="00330B56" w:rsidP="00084832">
            <w:pPr>
              <w:pStyle w:val="Textetableaux"/>
              <w:framePr w:wrap="around"/>
              <w:rPr>
                <w:lang w:val="fr-CH"/>
              </w:rPr>
            </w:pPr>
            <w:r w:rsidRPr="00EF6F4C">
              <w:rPr>
                <w:lang w:val="fr-CH"/>
              </w:rPr>
              <w:t>Nombre total de bâtiments</w:t>
            </w:r>
          </w:p>
        </w:tc>
        <w:tc>
          <w:tcPr>
            <w:tcW w:w="1289" w:type="dxa"/>
            <w:tcBorders>
              <w:bottom w:val="single" w:sz="4" w:space="0" w:color="000000" w:themeColor="text1"/>
            </w:tcBorders>
            <w:shd w:val="clear" w:color="auto" w:fill="BFBFBF" w:themeFill="background1" w:themeFillShade="BF"/>
          </w:tcPr>
          <w:p w14:paraId="50D982ED" w14:textId="1D5B389E" w:rsidR="00330B56" w:rsidRPr="00EF6F4C" w:rsidRDefault="00714CE4" w:rsidP="00084832">
            <w:pPr>
              <w:pStyle w:val="Textetableaux"/>
              <w:framePr w:wrap="around"/>
            </w:pPr>
            <w:r w:rsidRPr="00EF6F4C">
              <w:t>543</w:t>
            </w:r>
          </w:p>
        </w:tc>
        <w:tc>
          <w:tcPr>
            <w:tcW w:w="1121" w:type="dxa"/>
            <w:tcBorders>
              <w:bottom w:val="single" w:sz="4" w:space="0" w:color="000000" w:themeColor="text1"/>
            </w:tcBorders>
            <w:shd w:val="clear" w:color="auto" w:fill="000000" w:themeFill="text1"/>
          </w:tcPr>
          <w:p w14:paraId="43808D26" w14:textId="77777777" w:rsidR="00330B56" w:rsidRPr="00EF6F4C" w:rsidRDefault="00330B56" w:rsidP="00084832">
            <w:pPr>
              <w:pStyle w:val="Textetableaux"/>
              <w:framePr w:wrap="around"/>
            </w:pPr>
          </w:p>
        </w:tc>
      </w:tr>
      <w:tr w:rsidR="00330B56" w:rsidRPr="0019383B" w14:paraId="46973BAA" w14:textId="77777777" w:rsidTr="00330B56">
        <w:tc>
          <w:tcPr>
            <w:tcW w:w="6487" w:type="dxa"/>
          </w:tcPr>
          <w:p w14:paraId="4A6C780E" w14:textId="77777777" w:rsidR="00330B56" w:rsidRPr="00EF6F4C" w:rsidRDefault="00330B56" w:rsidP="00084832">
            <w:pPr>
              <w:pStyle w:val="Textetableaux"/>
              <w:framePr w:wrap="around"/>
              <w:rPr>
                <w:lang w:val="fr-CH"/>
              </w:rPr>
            </w:pPr>
            <w:r w:rsidRPr="00EF6F4C">
              <w:rPr>
                <w:lang w:val="fr-CH"/>
              </w:rPr>
              <w:t>Nombre de bâtiments d'habitation</w:t>
            </w:r>
          </w:p>
        </w:tc>
        <w:tc>
          <w:tcPr>
            <w:tcW w:w="1289" w:type="dxa"/>
            <w:tcBorders>
              <w:bottom w:val="single" w:sz="4" w:space="0" w:color="000000" w:themeColor="text1"/>
            </w:tcBorders>
            <w:shd w:val="clear" w:color="auto" w:fill="BFBFBF" w:themeFill="background1" w:themeFillShade="BF"/>
          </w:tcPr>
          <w:p w14:paraId="3E469617" w14:textId="77777777" w:rsidR="00330B56" w:rsidRPr="00EF6F4C" w:rsidRDefault="00DE719A" w:rsidP="00084832">
            <w:pPr>
              <w:pStyle w:val="Textetableaux"/>
              <w:framePr w:wrap="around"/>
            </w:pPr>
            <w:r w:rsidRPr="00EF6F4C">
              <w:t>260</w:t>
            </w:r>
          </w:p>
        </w:tc>
        <w:tc>
          <w:tcPr>
            <w:tcW w:w="1121" w:type="dxa"/>
            <w:tcBorders>
              <w:bottom w:val="single" w:sz="4" w:space="0" w:color="000000" w:themeColor="text1"/>
            </w:tcBorders>
            <w:shd w:val="clear" w:color="auto" w:fill="000000" w:themeFill="text1"/>
          </w:tcPr>
          <w:p w14:paraId="34F8C480" w14:textId="77777777" w:rsidR="00330B56" w:rsidRPr="00EF6F4C" w:rsidRDefault="00330B56" w:rsidP="00084832">
            <w:pPr>
              <w:pStyle w:val="Textetableaux"/>
              <w:framePr w:wrap="around"/>
            </w:pPr>
          </w:p>
        </w:tc>
      </w:tr>
      <w:tr w:rsidR="00330B56" w:rsidRPr="0019383B" w14:paraId="3DCC0068" w14:textId="77777777" w:rsidTr="00330B56">
        <w:tc>
          <w:tcPr>
            <w:tcW w:w="6487" w:type="dxa"/>
          </w:tcPr>
          <w:p w14:paraId="32D8C871" w14:textId="77777777" w:rsidR="00330B56" w:rsidRPr="00EF6F4C" w:rsidRDefault="00330B56" w:rsidP="00084832">
            <w:pPr>
              <w:pStyle w:val="Textetableaux"/>
              <w:framePr w:wrap="around"/>
              <w:rPr>
                <w:lang w:val="fr-CH"/>
              </w:rPr>
            </w:pPr>
            <w:r w:rsidRPr="00EF6F4C">
              <w:rPr>
                <w:lang w:val="fr-CH"/>
              </w:rPr>
              <w:t>Nombre total de logements</w:t>
            </w:r>
          </w:p>
        </w:tc>
        <w:tc>
          <w:tcPr>
            <w:tcW w:w="1289" w:type="dxa"/>
            <w:tcBorders>
              <w:bottom w:val="single" w:sz="4" w:space="0" w:color="000000" w:themeColor="text1"/>
            </w:tcBorders>
            <w:shd w:val="clear" w:color="auto" w:fill="BFBFBF" w:themeFill="background1" w:themeFillShade="BF"/>
          </w:tcPr>
          <w:p w14:paraId="418E6F2B" w14:textId="77777777" w:rsidR="00330B56" w:rsidRPr="00EF6F4C" w:rsidRDefault="00DE719A" w:rsidP="00084832">
            <w:pPr>
              <w:pStyle w:val="Textetableaux"/>
              <w:framePr w:wrap="around"/>
            </w:pPr>
            <w:r w:rsidRPr="00EF6F4C">
              <w:t>357</w:t>
            </w:r>
          </w:p>
        </w:tc>
        <w:tc>
          <w:tcPr>
            <w:tcW w:w="1121" w:type="dxa"/>
            <w:tcBorders>
              <w:bottom w:val="single" w:sz="4" w:space="0" w:color="000000" w:themeColor="text1"/>
            </w:tcBorders>
            <w:shd w:val="clear" w:color="auto" w:fill="000000" w:themeFill="text1"/>
          </w:tcPr>
          <w:p w14:paraId="104B8F7A" w14:textId="77777777" w:rsidR="00330B56" w:rsidRPr="00EF6F4C" w:rsidRDefault="00330B56" w:rsidP="00084832">
            <w:pPr>
              <w:pStyle w:val="Textetableaux"/>
              <w:framePr w:wrap="around"/>
            </w:pPr>
          </w:p>
        </w:tc>
      </w:tr>
      <w:tr w:rsidR="003F13C7" w:rsidRPr="0019383B" w14:paraId="160C0AF6" w14:textId="77777777" w:rsidTr="00330B56">
        <w:tc>
          <w:tcPr>
            <w:tcW w:w="6487" w:type="dxa"/>
          </w:tcPr>
          <w:p w14:paraId="56385B63" w14:textId="77777777" w:rsidR="003F13C7" w:rsidRPr="00EF6F4C" w:rsidRDefault="00330B56" w:rsidP="00084832">
            <w:pPr>
              <w:pStyle w:val="Textetableaux"/>
              <w:framePr w:wrap="around"/>
            </w:pPr>
            <w:r w:rsidRPr="00EF6F4C">
              <w:rPr>
                <w:lang w:val="fr-CH"/>
              </w:rPr>
              <w:t xml:space="preserve">Proportion de maisons </w:t>
            </w:r>
            <w:r w:rsidR="004777BC" w:rsidRPr="00EF6F4C">
              <w:rPr>
                <w:lang w:val="fr-CH"/>
              </w:rPr>
              <w:t>individuelles</w:t>
            </w:r>
          </w:p>
        </w:tc>
        <w:tc>
          <w:tcPr>
            <w:tcW w:w="1289" w:type="dxa"/>
            <w:shd w:val="clear" w:color="auto" w:fill="000000" w:themeFill="text1"/>
          </w:tcPr>
          <w:p w14:paraId="4B16DB5A" w14:textId="77777777" w:rsidR="003F13C7" w:rsidRPr="00EF6F4C" w:rsidRDefault="003F13C7" w:rsidP="00084832">
            <w:pPr>
              <w:pStyle w:val="Textetableaux"/>
              <w:framePr w:wrap="around"/>
            </w:pPr>
          </w:p>
        </w:tc>
        <w:tc>
          <w:tcPr>
            <w:tcW w:w="1121" w:type="dxa"/>
            <w:shd w:val="clear" w:color="auto" w:fill="BFBFBF" w:themeFill="background1" w:themeFillShade="BF"/>
          </w:tcPr>
          <w:p w14:paraId="46E9E53C" w14:textId="77777777" w:rsidR="003F13C7" w:rsidRPr="00EF6F4C" w:rsidRDefault="001C5DCD" w:rsidP="00084832">
            <w:pPr>
              <w:pStyle w:val="Textetableaux"/>
              <w:framePr w:wrap="around"/>
            </w:pPr>
            <w:r w:rsidRPr="00EF6F4C">
              <w:t>54%</w:t>
            </w:r>
          </w:p>
        </w:tc>
      </w:tr>
    </w:tbl>
    <w:p w14:paraId="670D42E0" w14:textId="731FC4D1" w:rsidR="00CA15A9" w:rsidRPr="00D87AB7" w:rsidRDefault="00CA15A9" w:rsidP="009F2077">
      <w:pPr>
        <w:spacing w:before="0" w:after="0"/>
        <w:rPr>
          <w:rFonts w:ascii="Univers LT Std 45 Light" w:hAnsi="Univers LT Std 45 Light"/>
          <w:lang w:val="fr-CH"/>
        </w:rPr>
      </w:pPr>
    </w:p>
    <w:tbl>
      <w:tblPr>
        <w:tblStyle w:val="Grilledutableau"/>
        <w:tblW w:w="5000" w:type="pct"/>
        <w:tblLook w:val="04A0" w:firstRow="1" w:lastRow="0" w:firstColumn="1" w:lastColumn="0" w:noHBand="0" w:noVBand="1"/>
      </w:tblPr>
      <w:tblGrid>
        <w:gridCol w:w="7583"/>
        <w:gridCol w:w="1054"/>
      </w:tblGrid>
      <w:tr w:rsidR="00B262E3" w:rsidRPr="0019383B" w14:paraId="72FB0536" w14:textId="77777777" w:rsidTr="004777BC">
        <w:tc>
          <w:tcPr>
            <w:tcW w:w="4390" w:type="pct"/>
          </w:tcPr>
          <w:p w14:paraId="02CB7E78" w14:textId="32F55FDD" w:rsidR="00B262E3" w:rsidRPr="00EF6F4C" w:rsidRDefault="00B262E3" w:rsidP="00084832">
            <w:pPr>
              <w:pStyle w:val="Textetableaux"/>
              <w:framePr w:wrap="around"/>
            </w:pPr>
            <w:r w:rsidRPr="00EF6F4C">
              <w:rPr>
                <w:b/>
                <w:bCs/>
                <w:lang w:val="fr-CH"/>
              </w:rPr>
              <w:t xml:space="preserve">Véhicules à moteur </w:t>
            </w:r>
            <w:r w:rsidRPr="00EF6F4C">
              <w:rPr>
                <w:lang w:val="fr-CH"/>
              </w:rPr>
              <w:t>(source</w:t>
            </w:r>
            <w:r w:rsidR="00D06958" w:rsidRPr="00EF6F4C">
              <w:rPr>
                <w:lang w:val="fr-CH"/>
              </w:rPr>
              <w:t> :</w:t>
            </w:r>
            <w:r w:rsidRPr="00EF6F4C">
              <w:rPr>
                <w:lang w:val="fr-CH"/>
              </w:rPr>
              <w:t xml:space="preserve"> </w:t>
            </w:r>
            <w:r w:rsidR="004310F9" w:rsidRPr="00EF6F4C">
              <w:rPr>
                <w:lang w:val="fr-CH"/>
              </w:rPr>
              <w:t>OFS</w:t>
            </w:r>
            <w:r w:rsidR="00F87D78" w:rsidRPr="00EF6F4C">
              <w:rPr>
                <w:lang w:val="fr-CH"/>
              </w:rPr>
              <w:t xml:space="preserve">, </w:t>
            </w:r>
            <w:r w:rsidR="004310F9" w:rsidRPr="00EF6F4C">
              <w:rPr>
                <w:lang w:val="fr-CH"/>
              </w:rPr>
              <w:t>2020</w:t>
            </w:r>
            <w:r w:rsidRPr="00EF6F4C">
              <w:rPr>
                <w:lang w:val="fr-CH"/>
              </w:rPr>
              <w:t>)</w:t>
            </w:r>
          </w:p>
        </w:tc>
        <w:tc>
          <w:tcPr>
            <w:tcW w:w="610" w:type="pct"/>
            <w:tcBorders>
              <w:top w:val="single" w:sz="4" w:space="0" w:color="000000" w:themeColor="text1"/>
              <w:bottom w:val="single" w:sz="4" w:space="0" w:color="000000" w:themeColor="text1"/>
              <w:right w:val="single" w:sz="4" w:space="0" w:color="000000" w:themeColor="text1"/>
            </w:tcBorders>
          </w:tcPr>
          <w:p w14:paraId="53BF7512" w14:textId="77777777" w:rsidR="00B262E3" w:rsidRPr="00EF6F4C" w:rsidRDefault="004777BC" w:rsidP="00084832">
            <w:pPr>
              <w:pStyle w:val="Textetableaux"/>
              <w:framePr w:wrap="around"/>
            </w:pPr>
            <w:r w:rsidRPr="00EF6F4C">
              <w:t>Nombre</w:t>
            </w:r>
          </w:p>
        </w:tc>
      </w:tr>
      <w:tr w:rsidR="006F05EC" w:rsidRPr="0019383B" w14:paraId="216E1CD4" w14:textId="77777777" w:rsidTr="006F05EC">
        <w:tc>
          <w:tcPr>
            <w:tcW w:w="4390" w:type="pct"/>
          </w:tcPr>
          <w:p w14:paraId="2303D903" w14:textId="77777777" w:rsidR="006F05EC" w:rsidRPr="00EF6F4C" w:rsidRDefault="006F05EC" w:rsidP="00084832">
            <w:pPr>
              <w:pStyle w:val="Textetableaux"/>
              <w:framePr w:wrap="around"/>
            </w:pPr>
            <w:r w:rsidRPr="00EF6F4C">
              <w:rPr>
                <w:lang w:val="fr-CH"/>
              </w:rPr>
              <w:t>Voitures de tourisme</w:t>
            </w:r>
          </w:p>
        </w:tc>
        <w:tc>
          <w:tcPr>
            <w:tcW w:w="610" w:type="pct"/>
            <w:shd w:val="clear" w:color="auto" w:fill="BFBFBF" w:themeFill="background1" w:themeFillShade="BF"/>
          </w:tcPr>
          <w:p w14:paraId="65A90D3F" w14:textId="7EBC61C4" w:rsidR="006F05EC" w:rsidRPr="00033CF9" w:rsidRDefault="004310F9" w:rsidP="00084832">
            <w:pPr>
              <w:pStyle w:val="Textetableaux"/>
              <w:framePr w:wrap="around"/>
            </w:pPr>
            <w:r w:rsidRPr="00033CF9">
              <w:t>372</w:t>
            </w:r>
          </w:p>
        </w:tc>
      </w:tr>
      <w:tr w:rsidR="00D06958" w:rsidRPr="0019383B" w14:paraId="0B67922A" w14:textId="77777777" w:rsidTr="00D06958">
        <w:tc>
          <w:tcPr>
            <w:tcW w:w="4390" w:type="pct"/>
          </w:tcPr>
          <w:p w14:paraId="1854BCEC" w14:textId="77777777" w:rsidR="00D06958" w:rsidRPr="00EF6F4C" w:rsidRDefault="00D06958" w:rsidP="00084832">
            <w:pPr>
              <w:pStyle w:val="Textetableaux"/>
              <w:framePr w:wrap="around"/>
            </w:pPr>
            <w:r w:rsidRPr="00EF6F4C">
              <w:rPr>
                <w:lang w:val="fr-CH"/>
              </w:rPr>
              <w:t>Voitures électriques et hybrides plug-in</w:t>
            </w:r>
          </w:p>
        </w:tc>
        <w:tc>
          <w:tcPr>
            <w:tcW w:w="610" w:type="pct"/>
            <w:shd w:val="clear" w:color="auto" w:fill="BFBFBF" w:themeFill="background1" w:themeFillShade="BF"/>
          </w:tcPr>
          <w:p w14:paraId="05E05D4A" w14:textId="4DD23C63" w:rsidR="00D06958" w:rsidRPr="00EF6F4C" w:rsidRDefault="004310F9" w:rsidP="00084832">
            <w:pPr>
              <w:pStyle w:val="Textetableaux"/>
              <w:framePr w:wrap="around"/>
            </w:pPr>
            <w:r w:rsidRPr="00EF6F4C">
              <w:t>4</w:t>
            </w:r>
          </w:p>
        </w:tc>
      </w:tr>
      <w:tr w:rsidR="00B262E3" w:rsidRPr="0019383B" w14:paraId="0A61F928" w14:textId="77777777" w:rsidTr="002E4ACF">
        <w:tc>
          <w:tcPr>
            <w:tcW w:w="4390" w:type="pct"/>
          </w:tcPr>
          <w:p w14:paraId="1F5F042A" w14:textId="77777777" w:rsidR="00B262E3" w:rsidRPr="00EF6F4C" w:rsidRDefault="00D06958" w:rsidP="00084832">
            <w:pPr>
              <w:pStyle w:val="Textetableaux"/>
              <w:framePr w:wrap="around"/>
            </w:pPr>
            <w:r w:rsidRPr="00EF6F4C">
              <w:rPr>
                <w:lang w:val="fr-CH"/>
              </w:rPr>
              <w:t>Bornes de recharge</w:t>
            </w:r>
            <w:r w:rsidR="001A6EB2" w:rsidRPr="00EF6F4C">
              <w:rPr>
                <w:lang w:val="fr-CH"/>
              </w:rPr>
              <w:t xml:space="preserve"> publiques</w:t>
            </w:r>
            <w:r w:rsidRPr="00EF6F4C">
              <w:rPr>
                <w:lang w:val="fr-CH"/>
              </w:rPr>
              <w:t xml:space="preserve"> pour voitures</w:t>
            </w:r>
            <w:r w:rsidR="00B262E3" w:rsidRPr="00EF6F4C">
              <w:rPr>
                <w:lang w:val="fr-CH"/>
              </w:rPr>
              <w:t xml:space="preserve"> </w:t>
            </w:r>
            <w:r w:rsidR="006F05EC" w:rsidRPr="00EF6F4C">
              <w:rPr>
                <w:lang w:val="fr-CH"/>
              </w:rPr>
              <w:t>électrique</w:t>
            </w:r>
            <w:r w:rsidRPr="00EF6F4C">
              <w:rPr>
                <w:lang w:val="fr-CH"/>
              </w:rPr>
              <w:t>s</w:t>
            </w:r>
          </w:p>
        </w:tc>
        <w:tc>
          <w:tcPr>
            <w:tcW w:w="610" w:type="pct"/>
            <w:shd w:val="clear" w:color="auto" w:fill="BFBFBF" w:themeFill="background1" w:themeFillShade="BF"/>
          </w:tcPr>
          <w:p w14:paraId="1B2F8DDC" w14:textId="2BEDE8C6" w:rsidR="00B262E3" w:rsidRPr="00EF6F4C" w:rsidRDefault="00B32DCA" w:rsidP="00084832">
            <w:pPr>
              <w:pStyle w:val="Textetableaux"/>
              <w:framePr w:wrap="around"/>
            </w:pPr>
            <w:r>
              <w:t>1</w:t>
            </w:r>
          </w:p>
        </w:tc>
      </w:tr>
    </w:tbl>
    <w:p w14:paraId="6BA02AE7" w14:textId="77777777" w:rsidR="00CA15A9" w:rsidRPr="00EF6F4C" w:rsidRDefault="00CA15A9" w:rsidP="00084832">
      <w:pPr>
        <w:pStyle w:val="Textetableaux"/>
        <w:framePr w:wrap="around"/>
        <w:rPr>
          <w:lang w:val="fr-CH"/>
        </w:rPr>
      </w:pPr>
    </w:p>
    <w:tbl>
      <w:tblPr>
        <w:tblStyle w:val="Grilledutableau"/>
        <w:tblW w:w="5000" w:type="pct"/>
        <w:tblLook w:val="04A0" w:firstRow="1" w:lastRow="0" w:firstColumn="1" w:lastColumn="0" w:noHBand="0" w:noVBand="1"/>
      </w:tblPr>
      <w:tblGrid>
        <w:gridCol w:w="7583"/>
        <w:gridCol w:w="1054"/>
      </w:tblGrid>
      <w:tr w:rsidR="00820004" w:rsidRPr="0019383B" w14:paraId="78F398FF" w14:textId="77777777" w:rsidTr="004777BC">
        <w:tc>
          <w:tcPr>
            <w:tcW w:w="4390" w:type="pct"/>
          </w:tcPr>
          <w:p w14:paraId="7A9AC2AC" w14:textId="42615D99" w:rsidR="00820004" w:rsidRPr="00EF6F4C" w:rsidRDefault="00033CF9" w:rsidP="00084832">
            <w:pPr>
              <w:pStyle w:val="Textetableaux"/>
              <w:framePr w:wrap="around"/>
            </w:pPr>
            <w:r>
              <w:rPr>
                <w:b/>
                <w:lang w:val="fr-CH"/>
              </w:rPr>
              <w:t>Indicateurs communaux</w:t>
            </w:r>
            <w:r w:rsidR="00F87D78" w:rsidRPr="00EF6F4C">
              <w:rPr>
                <w:b/>
                <w:lang w:val="fr-CH"/>
              </w:rPr>
              <w:t xml:space="preserve"> </w:t>
            </w:r>
            <w:r w:rsidR="00F87D78" w:rsidRPr="00EF6F4C">
              <w:rPr>
                <w:lang w:val="fr-CH"/>
              </w:rPr>
              <w:t>(calculs selon les données ci-dessus)</w:t>
            </w:r>
          </w:p>
        </w:tc>
        <w:tc>
          <w:tcPr>
            <w:tcW w:w="610" w:type="pct"/>
            <w:tcBorders>
              <w:top w:val="single" w:sz="4" w:space="0" w:color="000000" w:themeColor="text1"/>
              <w:bottom w:val="single" w:sz="4" w:space="0" w:color="000000" w:themeColor="text1"/>
              <w:right w:val="single" w:sz="4" w:space="0" w:color="000000" w:themeColor="text1"/>
            </w:tcBorders>
          </w:tcPr>
          <w:p w14:paraId="1E2B29E9" w14:textId="77777777" w:rsidR="00820004" w:rsidRPr="00EF6F4C" w:rsidRDefault="004777BC" w:rsidP="00084832">
            <w:pPr>
              <w:pStyle w:val="Textetableaux"/>
              <w:framePr w:wrap="around"/>
            </w:pPr>
            <w:r w:rsidRPr="00EF6F4C">
              <w:t>Nombre</w:t>
            </w:r>
          </w:p>
        </w:tc>
      </w:tr>
      <w:tr w:rsidR="00820004" w:rsidRPr="0019383B" w14:paraId="3AFD3E28" w14:textId="77777777" w:rsidTr="002E4ACF">
        <w:tc>
          <w:tcPr>
            <w:tcW w:w="4390" w:type="pct"/>
          </w:tcPr>
          <w:p w14:paraId="3441682C" w14:textId="77777777" w:rsidR="00820004" w:rsidRPr="00EF6F4C" w:rsidRDefault="004777BC" w:rsidP="00084832">
            <w:pPr>
              <w:pStyle w:val="Textetableaux"/>
              <w:framePr w:wrap="around"/>
            </w:pPr>
            <w:r w:rsidRPr="00EF6F4C">
              <w:rPr>
                <w:lang w:val="fr-CH"/>
              </w:rPr>
              <w:t>E</w:t>
            </w:r>
            <w:r w:rsidR="00820004" w:rsidRPr="00EF6F4C">
              <w:rPr>
                <w:lang w:val="fr-CH"/>
              </w:rPr>
              <w:t>mplois par habitant</w:t>
            </w:r>
          </w:p>
        </w:tc>
        <w:tc>
          <w:tcPr>
            <w:tcW w:w="610" w:type="pct"/>
            <w:shd w:val="clear" w:color="auto" w:fill="BFBFBF" w:themeFill="background1" w:themeFillShade="BF"/>
          </w:tcPr>
          <w:p w14:paraId="4C462B70" w14:textId="77777777" w:rsidR="00820004" w:rsidRPr="00EF6F4C" w:rsidRDefault="00DE719A" w:rsidP="00084832">
            <w:pPr>
              <w:pStyle w:val="Textetableaux"/>
              <w:framePr w:wrap="around"/>
            </w:pPr>
            <w:r w:rsidRPr="00EF6F4C">
              <w:t>0.23</w:t>
            </w:r>
          </w:p>
        </w:tc>
      </w:tr>
      <w:tr w:rsidR="00820004" w:rsidRPr="0019383B" w14:paraId="1A2BE21D" w14:textId="77777777" w:rsidTr="002E4ACF">
        <w:tc>
          <w:tcPr>
            <w:tcW w:w="4390" w:type="pct"/>
          </w:tcPr>
          <w:p w14:paraId="20464F89" w14:textId="77777777" w:rsidR="00820004" w:rsidRPr="00EF6F4C" w:rsidRDefault="004777BC" w:rsidP="00084832">
            <w:pPr>
              <w:pStyle w:val="Textetableaux"/>
              <w:framePr w:wrap="around"/>
            </w:pPr>
            <w:r w:rsidRPr="00EF6F4C">
              <w:rPr>
                <w:lang w:val="fr-CH"/>
              </w:rPr>
              <w:t>V</w:t>
            </w:r>
            <w:r w:rsidR="00820004" w:rsidRPr="00EF6F4C">
              <w:rPr>
                <w:lang w:val="fr-CH"/>
              </w:rPr>
              <w:t>oitures de tourisme par habitant</w:t>
            </w:r>
          </w:p>
        </w:tc>
        <w:tc>
          <w:tcPr>
            <w:tcW w:w="610" w:type="pct"/>
            <w:shd w:val="clear" w:color="auto" w:fill="BFBFBF" w:themeFill="background1" w:themeFillShade="BF"/>
          </w:tcPr>
          <w:p w14:paraId="44660DCA" w14:textId="2A3A6263" w:rsidR="00820004" w:rsidRPr="00EF6F4C" w:rsidRDefault="00B368ED" w:rsidP="00084832">
            <w:pPr>
              <w:pStyle w:val="Textetableaux"/>
              <w:framePr w:wrap="around"/>
            </w:pPr>
            <w:r w:rsidRPr="00EF6F4C">
              <w:t>0.62</w:t>
            </w:r>
          </w:p>
        </w:tc>
      </w:tr>
      <w:tr w:rsidR="00820004" w:rsidRPr="0019383B" w14:paraId="3049577B" w14:textId="77777777" w:rsidTr="002E4ACF">
        <w:tc>
          <w:tcPr>
            <w:tcW w:w="4390" w:type="pct"/>
          </w:tcPr>
          <w:p w14:paraId="208E434F" w14:textId="77777777" w:rsidR="00820004" w:rsidRPr="00EF6F4C" w:rsidRDefault="004777BC" w:rsidP="00084832">
            <w:pPr>
              <w:pStyle w:val="Textetableaux"/>
              <w:framePr w:wrap="around"/>
            </w:pPr>
            <w:r w:rsidRPr="00EF6F4C">
              <w:rPr>
                <w:lang w:val="fr-CH"/>
              </w:rPr>
              <w:t>P</w:t>
            </w:r>
            <w:r w:rsidR="00820004" w:rsidRPr="00EF6F4C">
              <w:rPr>
                <w:lang w:val="fr-CH"/>
              </w:rPr>
              <w:t xml:space="preserve">ersonnes par </w:t>
            </w:r>
            <w:r w:rsidR="00330B56" w:rsidRPr="00EF6F4C">
              <w:rPr>
                <w:lang w:val="fr-CH"/>
              </w:rPr>
              <w:t>logement</w:t>
            </w:r>
          </w:p>
        </w:tc>
        <w:tc>
          <w:tcPr>
            <w:tcW w:w="610" w:type="pct"/>
            <w:shd w:val="clear" w:color="auto" w:fill="BFBFBF" w:themeFill="background1" w:themeFillShade="BF"/>
          </w:tcPr>
          <w:p w14:paraId="0CB90033" w14:textId="77777777" w:rsidR="00820004" w:rsidRPr="00EF6F4C" w:rsidRDefault="00DE719A" w:rsidP="00084832">
            <w:pPr>
              <w:pStyle w:val="Textetableaux"/>
              <w:framePr w:wrap="around"/>
            </w:pPr>
            <w:r w:rsidRPr="00EF6F4C">
              <w:t>1.7</w:t>
            </w:r>
          </w:p>
        </w:tc>
      </w:tr>
    </w:tbl>
    <w:p w14:paraId="0F357D6D" w14:textId="77777777" w:rsidR="00426718" w:rsidRPr="00D87AB7" w:rsidRDefault="00426718" w:rsidP="00A27DDC">
      <w:pPr>
        <w:pStyle w:val="Titre3"/>
        <w:rPr>
          <w:rFonts w:ascii="Univers LT Std 45 Light" w:hAnsi="Univers LT Std 45 Light"/>
        </w:rPr>
      </w:pPr>
      <w:bookmarkStart w:id="16" w:name="_Toc414872533"/>
      <w:r w:rsidRPr="00D87AB7">
        <w:rPr>
          <w:rFonts w:ascii="Univers LT Std 45 Light" w:hAnsi="Univers LT Std 45 Light"/>
        </w:rPr>
        <w:t xml:space="preserve">Profil </w:t>
      </w:r>
      <w:r w:rsidR="00D707B9" w:rsidRPr="00D87AB7">
        <w:rPr>
          <w:rFonts w:ascii="Univers LT Std 45 Light" w:hAnsi="Univers LT Std 45 Light"/>
        </w:rPr>
        <w:t>des flux d'énergie et de matières</w:t>
      </w:r>
      <w:bookmarkEnd w:id="16"/>
    </w:p>
    <w:p w14:paraId="12198A34" w14:textId="77777777" w:rsidR="00426718" w:rsidRPr="00D87AB7" w:rsidRDefault="002F2CDD" w:rsidP="002F2CDD">
      <w:pPr>
        <w:rPr>
          <w:rFonts w:ascii="Univers LT Std 45 Light" w:hAnsi="Univers LT Std 45 Light"/>
          <w:lang w:val="fr-CH"/>
        </w:rPr>
      </w:pPr>
      <w:r w:rsidRPr="00D87AB7">
        <w:rPr>
          <w:rFonts w:ascii="Univers LT Std 45 Light" w:hAnsi="Univers LT Std 45 Light"/>
          <w:lang w:val="fr-CH"/>
        </w:rPr>
        <w:t>Le tableau ci-dessous indique l’état de l’organisation de l’approvisionnement</w:t>
      </w:r>
      <w:r w:rsidR="00B14885" w:rsidRPr="00D87AB7">
        <w:rPr>
          <w:rFonts w:ascii="Univers LT Std 45 Light" w:hAnsi="Univers LT Std 45 Light"/>
          <w:lang w:val="fr-CH"/>
        </w:rPr>
        <w:t xml:space="preserve"> en énergie et en eau ainsi que du traitement des eaux usées et de la gestion des déchets</w:t>
      </w:r>
      <w:r w:rsidRPr="00D87AB7">
        <w:rPr>
          <w:rFonts w:ascii="Univers LT Std 45 Light" w:hAnsi="Univers LT Std 45 Light"/>
          <w:lang w:val="fr-CH"/>
        </w:rPr>
        <w:t xml:space="preserve"> de la commune</w:t>
      </w:r>
      <w:r w:rsidR="00D55BF5" w:rsidRPr="00D87AB7">
        <w:rPr>
          <w:rFonts w:ascii="Univers LT Std 45 Light" w:hAnsi="Univers LT Std 45 Light"/>
          <w:lang w:val="fr-CH"/>
        </w:rPr>
        <w:t>. Il indique aussi</w:t>
      </w:r>
      <w:r w:rsidRPr="00D87AB7">
        <w:rPr>
          <w:rFonts w:ascii="Univers LT Std 45 Light" w:hAnsi="Univers LT Std 45 Light"/>
          <w:lang w:val="fr-CH"/>
        </w:rPr>
        <w:t xml:space="preserve"> si </w:t>
      </w:r>
      <w:r w:rsidR="00D707B9" w:rsidRPr="00D87AB7">
        <w:rPr>
          <w:rFonts w:ascii="Univers LT Std 45 Light" w:hAnsi="Univers LT Std 45 Light"/>
          <w:lang w:val="fr-CH"/>
        </w:rPr>
        <w:t>cette dernière</w:t>
      </w:r>
      <w:r w:rsidRPr="00D87AB7">
        <w:rPr>
          <w:rFonts w:ascii="Univers LT Std 45 Light" w:hAnsi="Univers LT Std 45 Light"/>
          <w:lang w:val="fr-CH"/>
        </w:rPr>
        <w:t xml:space="preserve"> dispose de ses propres</w:t>
      </w:r>
      <w:r w:rsidR="00D55BF5" w:rsidRPr="00D87AB7">
        <w:rPr>
          <w:rFonts w:ascii="Univers LT Std 45 Light" w:hAnsi="Univers LT Std 45 Light"/>
          <w:lang w:val="fr-CH"/>
        </w:rPr>
        <w:t xml:space="preserve"> services industriels et</w:t>
      </w:r>
      <w:r w:rsidRPr="00D87AB7">
        <w:rPr>
          <w:rFonts w:ascii="Univers LT Std 45 Light" w:hAnsi="Univers LT Std 45 Light"/>
          <w:lang w:val="fr-CH"/>
        </w:rPr>
        <w:t xml:space="preserve"> installations ou, si ce n’est pas le cas, quelle part elle possède dans la société d’exploitation </w:t>
      </w:r>
      <w:r w:rsidR="00D55BF5" w:rsidRPr="00D87AB7">
        <w:rPr>
          <w:rFonts w:ascii="Univers LT Std 45 Light" w:hAnsi="Univers LT Std 45 Light"/>
          <w:lang w:val="fr-CH"/>
        </w:rPr>
        <w:t>externe</w:t>
      </w:r>
      <w:r w:rsidR="00D707B9" w:rsidRPr="00D87AB7">
        <w:rPr>
          <w:rFonts w:ascii="Univers LT Std 45 Light" w:hAnsi="Univers LT Std 45 Light"/>
          <w:lang w:val="fr-CH"/>
        </w:rPr>
        <w:t xml:space="preserve"> à l'administration communale</w:t>
      </w:r>
      <w:r w:rsidRPr="00D87AB7">
        <w:rPr>
          <w:rFonts w:ascii="Univers LT Std 45 Light" w:hAnsi="Univers LT Std 45 Light"/>
          <w:lang w:val="fr-CH"/>
        </w:rPr>
        <w:t>.</w:t>
      </w:r>
    </w:p>
    <w:tbl>
      <w:tblPr>
        <w:tblStyle w:val="Grilledutableau"/>
        <w:tblW w:w="0" w:type="auto"/>
        <w:tblLook w:val="04A0" w:firstRow="1" w:lastRow="0" w:firstColumn="1" w:lastColumn="0" w:noHBand="0" w:noVBand="1"/>
      </w:tblPr>
      <w:tblGrid>
        <w:gridCol w:w="2601"/>
        <w:gridCol w:w="2341"/>
        <w:gridCol w:w="1295"/>
        <w:gridCol w:w="2405"/>
      </w:tblGrid>
      <w:tr w:rsidR="00D55BF5" w:rsidRPr="0019383B" w14:paraId="0E31D9E6" w14:textId="77777777" w:rsidTr="00970CC4">
        <w:tc>
          <w:tcPr>
            <w:tcW w:w="2601" w:type="dxa"/>
            <w:tcBorders>
              <w:top w:val="nil"/>
              <w:left w:val="nil"/>
              <w:bottom w:val="nil"/>
            </w:tcBorders>
            <w:vAlign w:val="center"/>
          </w:tcPr>
          <w:p w14:paraId="78D7AAEE" w14:textId="77777777" w:rsidR="00D55BF5" w:rsidRPr="00D87AB7" w:rsidRDefault="00D55BF5" w:rsidP="00510FB4">
            <w:pPr>
              <w:spacing w:after="0"/>
              <w:jc w:val="left"/>
              <w:rPr>
                <w:rFonts w:ascii="Univers LT Std 45 Light" w:hAnsi="Univers LT Std 45 Light"/>
                <w:sz w:val="18"/>
                <w:szCs w:val="18"/>
                <w:lang w:val="fr-CH"/>
              </w:rPr>
            </w:pPr>
          </w:p>
        </w:tc>
        <w:tc>
          <w:tcPr>
            <w:tcW w:w="2341" w:type="dxa"/>
            <w:vMerge w:val="restart"/>
            <w:vAlign w:val="center"/>
          </w:tcPr>
          <w:p w14:paraId="04C55597" w14:textId="77777777" w:rsidR="00D55BF5" w:rsidRPr="00EF6F4C" w:rsidRDefault="00D55BF5" w:rsidP="00084832">
            <w:pPr>
              <w:pStyle w:val="Textetableaux"/>
              <w:framePr w:wrap="around"/>
              <w:rPr>
                <w:lang w:val="fr-CH"/>
              </w:rPr>
            </w:pPr>
            <w:r w:rsidRPr="00EF6F4C">
              <w:rPr>
                <w:lang w:val="fr-CH"/>
              </w:rPr>
              <w:t>Exploitation à l’interne de l'administration communale (oui / non)</w:t>
            </w:r>
          </w:p>
        </w:tc>
        <w:tc>
          <w:tcPr>
            <w:tcW w:w="3700" w:type="dxa"/>
            <w:gridSpan w:val="2"/>
            <w:vAlign w:val="center"/>
          </w:tcPr>
          <w:p w14:paraId="21712F57" w14:textId="77777777" w:rsidR="00D55BF5" w:rsidRPr="00EF6F4C" w:rsidRDefault="00D55BF5" w:rsidP="00084832">
            <w:pPr>
              <w:pStyle w:val="Textetableaux"/>
              <w:framePr w:wrap="around"/>
              <w:rPr>
                <w:lang w:val="fr-CH"/>
              </w:rPr>
            </w:pPr>
            <w:r w:rsidRPr="00EF6F4C">
              <w:rPr>
                <w:lang w:val="fr-CH"/>
              </w:rPr>
              <w:t xml:space="preserve">Exploitants externes (à remplir si réponse </w:t>
            </w:r>
            <w:r w:rsidR="00FF38E2" w:rsidRPr="00EF6F4C">
              <w:rPr>
                <w:lang w:val="fr-CH"/>
              </w:rPr>
              <w:t>« </w:t>
            </w:r>
            <w:r w:rsidRPr="00EF6F4C">
              <w:rPr>
                <w:lang w:val="fr-CH"/>
              </w:rPr>
              <w:t>non</w:t>
            </w:r>
            <w:r w:rsidR="00FF38E2" w:rsidRPr="00EF6F4C">
              <w:rPr>
                <w:lang w:val="fr-CH"/>
              </w:rPr>
              <w:t> »</w:t>
            </w:r>
            <w:r w:rsidRPr="00EF6F4C">
              <w:rPr>
                <w:lang w:val="fr-CH"/>
              </w:rPr>
              <w:t xml:space="preserve"> dans la colonne à gauche)</w:t>
            </w:r>
          </w:p>
        </w:tc>
      </w:tr>
      <w:tr w:rsidR="00D55BF5" w:rsidRPr="0019383B" w14:paraId="65E34130" w14:textId="77777777" w:rsidTr="00970CC4">
        <w:tc>
          <w:tcPr>
            <w:tcW w:w="2601" w:type="dxa"/>
            <w:tcBorders>
              <w:top w:val="nil"/>
              <w:left w:val="nil"/>
            </w:tcBorders>
            <w:vAlign w:val="center"/>
          </w:tcPr>
          <w:p w14:paraId="2981165C" w14:textId="77777777" w:rsidR="00D55BF5" w:rsidRPr="00D87AB7" w:rsidRDefault="00D55BF5" w:rsidP="00510FB4">
            <w:pPr>
              <w:spacing w:after="0"/>
              <w:jc w:val="left"/>
              <w:rPr>
                <w:rFonts w:ascii="Univers LT Std 45 Light" w:hAnsi="Univers LT Std 45 Light"/>
                <w:sz w:val="18"/>
                <w:szCs w:val="18"/>
                <w:lang w:val="fr-CH"/>
              </w:rPr>
            </w:pPr>
          </w:p>
        </w:tc>
        <w:tc>
          <w:tcPr>
            <w:tcW w:w="2341" w:type="dxa"/>
            <w:vMerge/>
            <w:tcBorders>
              <w:bottom w:val="single" w:sz="4" w:space="0" w:color="000000" w:themeColor="text1"/>
            </w:tcBorders>
            <w:vAlign w:val="center"/>
          </w:tcPr>
          <w:p w14:paraId="58439E0A" w14:textId="77777777" w:rsidR="00D55BF5" w:rsidRPr="00EF6F4C" w:rsidRDefault="00D55BF5" w:rsidP="00084832">
            <w:pPr>
              <w:pStyle w:val="Textetableaux"/>
              <w:framePr w:wrap="around"/>
              <w:rPr>
                <w:lang w:val="fr-CH"/>
              </w:rPr>
            </w:pPr>
          </w:p>
        </w:tc>
        <w:tc>
          <w:tcPr>
            <w:tcW w:w="1295" w:type="dxa"/>
            <w:tcBorders>
              <w:bottom w:val="single" w:sz="4" w:space="0" w:color="000000" w:themeColor="text1"/>
            </w:tcBorders>
            <w:vAlign w:val="center"/>
          </w:tcPr>
          <w:p w14:paraId="3512BE93" w14:textId="77777777" w:rsidR="00D55BF5" w:rsidRPr="00EF6F4C" w:rsidRDefault="00D55BF5" w:rsidP="00084832">
            <w:pPr>
              <w:pStyle w:val="Textetableaux"/>
              <w:framePr w:wrap="around"/>
              <w:rPr>
                <w:lang w:val="fr-CH"/>
              </w:rPr>
            </w:pPr>
            <w:r w:rsidRPr="00EF6F4C">
              <w:rPr>
                <w:lang w:val="fr-CH"/>
              </w:rPr>
              <w:t>Parts en %</w:t>
            </w:r>
          </w:p>
        </w:tc>
        <w:tc>
          <w:tcPr>
            <w:tcW w:w="2405" w:type="dxa"/>
            <w:tcBorders>
              <w:bottom w:val="single" w:sz="4" w:space="0" w:color="000000" w:themeColor="text1"/>
            </w:tcBorders>
            <w:vAlign w:val="center"/>
          </w:tcPr>
          <w:p w14:paraId="2B25D82F" w14:textId="77777777" w:rsidR="00D55BF5" w:rsidRPr="00EF6F4C" w:rsidRDefault="00D55BF5" w:rsidP="00084832">
            <w:pPr>
              <w:pStyle w:val="Textetableaux"/>
              <w:framePr w:wrap="around"/>
              <w:rPr>
                <w:lang w:val="fr-CH"/>
              </w:rPr>
            </w:pPr>
            <w:r w:rsidRPr="00EF6F4C">
              <w:rPr>
                <w:lang w:val="fr-CH"/>
              </w:rPr>
              <w:t>Exploitant</w:t>
            </w:r>
          </w:p>
        </w:tc>
      </w:tr>
    </w:tbl>
    <w:tbl>
      <w:tblPr>
        <w:tblStyle w:val="Grilledutableau"/>
        <w:tblW w:w="0" w:type="auto"/>
        <w:tblLook w:val="04A0" w:firstRow="1" w:lastRow="0" w:firstColumn="1" w:lastColumn="0" w:noHBand="0" w:noVBand="1"/>
      </w:tblPr>
      <w:tblGrid>
        <w:gridCol w:w="2601"/>
        <w:gridCol w:w="2339"/>
        <w:gridCol w:w="1294"/>
        <w:gridCol w:w="2403"/>
      </w:tblGrid>
      <w:tr w:rsidR="002F2CDD" w:rsidRPr="0019383B" w14:paraId="16541E42" w14:textId="77777777" w:rsidTr="00970CC4">
        <w:tc>
          <w:tcPr>
            <w:tcW w:w="2601" w:type="dxa"/>
            <w:vAlign w:val="center"/>
          </w:tcPr>
          <w:p w14:paraId="5A48BE87" w14:textId="77777777" w:rsidR="002F2CDD" w:rsidRPr="00EF6F4C" w:rsidRDefault="002F2CDD" w:rsidP="00084832">
            <w:pPr>
              <w:pStyle w:val="Textetableaux"/>
              <w:framePr w:wrap="around"/>
              <w:rPr>
                <w:lang w:val="fr-CH"/>
              </w:rPr>
            </w:pPr>
            <w:r w:rsidRPr="00EF6F4C">
              <w:rPr>
                <w:lang w:val="fr-CH"/>
              </w:rPr>
              <w:t>Approvisionnement en électricité</w:t>
            </w:r>
          </w:p>
        </w:tc>
        <w:tc>
          <w:tcPr>
            <w:tcW w:w="2341" w:type="dxa"/>
            <w:shd w:val="clear" w:color="auto" w:fill="BFBFBF" w:themeFill="background1" w:themeFillShade="BF"/>
            <w:vAlign w:val="center"/>
          </w:tcPr>
          <w:p w14:paraId="33C2370E" w14:textId="77777777" w:rsidR="002F2CDD" w:rsidRPr="00EF6F4C" w:rsidRDefault="00167FFC"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3CC6F126" w14:textId="77777777" w:rsidR="002F2CDD" w:rsidRPr="00EF6F4C" w:rsidRDefault="00167FFC" w:rsidP="00084832">
            <w:pPr>
              <w:pStyle w:val="Textetableaux"/>
              <w:framePr w:wrap="around"/>
              <w:rPr>
                <w:lang w:val="fr-CH"/>
              </w:rPr>
            </w:pPr>
            <w:r w:rsidRPr="00EF6F4C">
              <w:rPr>
                <w:lang w:val="fr-CH"/>
              </w:rPr>
              <w:t>0%</w:t>
            </w:r>
          </w:p>
        </w:tc>
        <w:tc>
          <w:tcPr>
            <w:tcW w:w="2405" w:type="dxa"/>
            <w:shd w:val="clear" w:color="auto" w:fill="BFBFBF" w:themeFill="background1" w:themeFillShade="BF"/>
            <w:vAlign w:val="center"/>
          </w:tcPr>
          <w:p w14:paraId="371E0936" w14:textId="77777777" w:rsidR="002F2CDD" w:rsidRPr="00EF6F4C" w:rsidRDefault="00167FFC" w:rsidP="00084832">
            <w:pPr>
              <w:pStyle w:val="Textetableaux"/>
              <w:framePr w:wrap="around"/>
              <w:rPr>
                <w:lang w:val="fr-CH"/>
              </w:rPr>
            </w:pPr>
            <w:r w:rsidRPr="00EF6F4C">
              <w:rPr>
                <w:lang w:val="fr-CH"/>
              </w:rPr>
              <w:t>BKW</w:t>
            </w:r>
          </w:p>
        </w:tc>
      </w:tr>
      <w:tr w:rsidR="002F2CDD" w:rsidRPr="0019383B" w14:paraId="40CFE08A" w14:textId="77777777" w:rsidTr="00970CC4">
        <w:tc>
          <w:tcPr>
            <w:tcW w:w="2601" w:type="dxa"/>
            <w:vAlign w:val="center"/>
          </w:tcPr>
          <w:p w14:paraId="341981F3" w14:textId="77777777" w:rsidR="002F2CDD" w:rsidRPr="00EF6F4C" w:rsidRDefault="002F2CDD" w:rsidP="00084832">
            <w:pPr>
              <w:pStyle w:val="Textetableaux"/>
              <w:framePr w:wrap="around"/>
              <w:rPr>
                <w:lang w:val="fr-CH"/>
              </w:rPr>
            </w:pPr>
            <w:r w:rsidRPr="00EF6F4C">
              <w:rPr>
                <w:lang w:val="fr-CH"/>
              </w:rPr>
              <w:t>Approvisionnement en eau</w:t>
            </w:r>
          </w:p>
        </w:tc>
        <w:tc>
          <w:tcPr>
            <w:tcW w:w="2341" w:type="dxa"/>
            <w:shd w:val="clear" w:color="auto" w:fill="BFBFBF" w:themeFill="background1" w:themeFillShade="BF"/>
            <w:vAlign w:val="center"/>
          </w:tcPr>
          <w:p w14:paraId="519B150D" w14:textId="7F71F553" w:rsidR="002F2CDD" w:rsidRPr="00EF6F4C" w:rsidRDefault="00970CC4"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45838264" w14:textId="321C0331" w:rsidR="002F2CDD" w:rsidRPr="00EF6F4C" w:rsidRDefault="00970CC4" w:rsidP="00084832">
            <w:pPr>
              <w:pStyle w:val="Textetableaux"/>
              <w:framePr w:wrap="around"/>
              <w:rPr>
                <w:lang w:val="fr-CH"/>
              </w:rPr>
            </w:pPr>
            <w:r w:rsidRPr="00EF6F4C">
              <w:rPr>
                <w:lang w:val="fr-CH"/>
              </w:rPr>
              <w:t>--</w:t>
            </w:r>
          </w:p>
        </w:tc>
        <w:tc>
          <w:tcPr>
            <w:tcW w:w="2405" w:type="dxa"/>
            <w:shd w:val="clear" w:color="auto" w:fill="BFBFBF" w:themeFill="background1" w:themeFillShade="BF"/>
            <w:vAlign w:val="center"/>
          </w:tcPr>
          <w:p w14:paraId="612E1B08" w14:textId="6F25561E" w:rsidR="002F2CDD" w:rsidRPr="00EF6F4C" w:rsidRDefault="00970CC4" w:rsidP="00084832">
            <w:pPr>
              <w:pStyle w:val="Textetableaux"/>
              <w:framePr w:wrap="around"/>
              <w:rPr>
                <w:lang w:val="fr-CH"/>
              </w:rPr>
            </w:pPr>
            <w:r w:rsidRPr="00EF6F4C">
              <w:rPr>
                <w:lang w:val="fr-CH"/>
              </w:rPr>
              <w:t>Syndicat des eaux (SE)</w:t>
            </w:r>
          </w:p>
        </w:tc>
      </w:tr>
      <w:tr w:rsidR="002F2CDD" w:rsidRPr="0019383B" w14:paraId="7B02BB01" w14:textId="77777777" w:rsidTr="00970CC4">
        <w:tc>
          <w:tcPr>
            <w:tcW w:w="2601" w:type="dxa"/>
            <w:vAlign w:val="center"/>
          </w:tcPr>
          <w:p w14:paraId="01E5F7C9" w14:textId="77777777" w:rsidR="002F2CDD" w:rsidRPr="00EF6F4C" w:rsidRDefault="002F2CDD" w:rsidP="00084832">
            <w:pPr>
              <w:pStyle w:val="Textetableaux"/>
              <w:framePr w:wrap="around"/>
              <w:rPr>
                <w:lang w:val="fr-CH"/>
              </w:rPr>
            </w:pPr>
            <w:r w:rsidRPr="00EF6F4C">
              <w:rPr>
                <w:lang w:val="fr-CH"/>
              </w:rPr>
              <w:t>Approvisionnement en gaz</w:t>
            </w:r>
          </w:p>
        </w:tc>
        <w:tc>
          <w:tcPr>
            <w:tcW w:w="2341" w:type="dxa"/>
            <w:shd w:val="clear" w:color="auto" w:fill="BFBFBF" w:themeFill="background1" w:themeFillShade="BF"/>
            <w:vAlign w:val="center"/>
          </w:tcPr>
          <w:p w14:paraId="6E5F91D7" w14:textId="77777777" w:rsidR="002F2CDD" w:rsidRPr="00EF6F4C" w:rsidRDefault="00167FFC"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636ACB4F" w14:textId="77777777" w:rsidR="002F2CDD" w:rsidRPr="00EF6F4C" w:rsidRDefault="002F2CDD" w:rsidP="00084832">
            <w:pPr>
              <w:pStyle w:val="Textetableaux"/>
              <w:framePr w:wrap="around"/>
              <w:rPr>
                <w:lang w:val="fr-CH"/>
              </w:rPr>
            </w:pPr>
          </w:p>
        </w:tc>
        <w:tc>
          <w:tcPr>
            <w:tcW w:w="2405" w:type="dxa"/>
            <w:shd w:val="clear" w:color="auto" w:fill="BFBFBF" w:themeFill="background1" w:themeFillShade="BF"/>
            <w:vAlign w:val="center"/>
          </w:tcPr>
          <w:p w14:paraId="13067D54" w14:textId="77777777" w:rsidR="002F2CDD" w:rsidRPr="00EF6F4C" w:rsidRDefault="00167FFC" w:rsidP="00084832">
            <w:pPr>
              <w:pStyle w:val="Textetableaux"/>
              <w:framePr w:wrap="around"/>
              <w:rPr>
                <w:lang w:val="fr-CH"/>
              </w:rPr>
            </w:pPr>
            <w:r w:rsidRPr="00EF6F4C">
              <w:rPr>
                <w:lang w:val="fr-CH"/>
              </w:rPr>
              <w:t>--</w:t>
            </w:r>
          </w:p>
        </w:tc>
      </w:tr>
      <w:tr w:rsidR="00207A45" w:rsidRPr="0019383B" w14:paraId="26FC905A" w14:textId="77777777" w:rsidTr="00970CC4">
        <w:tc>
          <w:tcPr>
            <w:tcW w:w="2601" w:type="dxa"/>
            <w:vAlign w:val="center"/>
          </w:tcPr>
          <w:p w14:paraId="32CD1E1C" w14:textId="77777777" w:rsidR="00207A45" w:rsidRPr="00EF6F4C" w:rsidRDefault="00207A45" w:rsidP="00084832">
            <w:pPr>
              <w:pStyle w:val="Textetableaux"/>
              <w:framePr w:wrap="around"/>
              <w:rPr>
                <w:lang w:val="fr-CH"/>
              </w:rPr>
            </w:pPr>
            <w:r w:rsidRPr="00EF6F4C">
              <w:rPr>
                <w:lang w:val="fr-CH"/>
              </w:rPr>
              <w:t>Éclairage public</w:t>
            </w:r>
          </w:p>
        </w:tc>
        <w:tc>
          <w:tcPr>
            <w:tcW w:w="2341" w:type="dxa"/>
            <w:shd w:val="clear" w:color="auto" w:fill="BFBFBF" w:themeFill="background1" w:themeFillShade="BF"/>
            <w:vAlign w:val="center"/>
          </w:tcPr>
          <w:p w14:paraId="0208DEAF" w14:textId="77777777" w:rsidR="00207A45" w:rsidRPr="00EF6F4C" w:rsidRDefault="00167FFC"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29539021" w14:textId="77777777" w:rsidR="00207A45" w:rsidRPr="00EF6F4C" w:rsidRDefault="00167FFC" w:rsidP="00084832">
            <w:pPr>
              <w:pStyle w:val="Textetableaux"/>
              <w:framePr w:wrap="around"/>
              <w:rPr>
                <w:lang w:val="fr-CH"/>
              </w:rPr>
            </w:pPr>
            <w:r w:rsidRPr="00EF6F4C">
              <w:rPr>
                <w:lang w:val="fr-CH"/>
              </w:rPr>
              <w:t>0%</w:t>
            </w:r>
          </w:p>
        </w:tc>
        <w:tc>
          <w:tcPr>
            <w:tcW w:w="2405" w:type="dxa"/>
            <w:shd w:val="clear" w:color="auto" w:fill="BFBFBF" w:themeFill="background1" w:themeFillShade="BF"/>
            <w:vAlign w:val="center"/>
          </w:tcPr>
          <w:p w14:paraId="05CD1072" w14:textId="77777777" w:rsidR="00207A45" w:rsidRPr="00EF6F4C" w:rsidRDefault="00167FFC" w:rsidP="00084832">
            <w:pPr>
              <w:pStyle w:val="Textetableaux"/>
              <w:framePr w:wrap="around"/>
              <w:rPr>
                <w:lang w:val="fr-CH"/>
              </w:rPr>
            </w:pPr>
            <w:r w:rsidRPr="00EF6F4C">
              <w:rPr>
                <w:lang w:val="fr-CH"/>
              </w:rPr>
              <w:t>BKW</w:t>
            </w:r>
          </w:p>
        </w:tc>
      </w:tr>
      <w:tr w:rsidR="002F2CDD" w:rsidRPr="0019383B" w14:paraId="06EB24C1" w14:textId="77777777" w:rsidTr="00970CC4">
        <w:tc>
          <w:tcPr>
            <w:tcW w:w="2601" w:type="dxa"/>
            <w:vAlign w:val="center"/>
          </w:tcPr>
          <w:p w14:paraId="423A833E" w14:textId="18F51979" w:rsidR="002F2CDD" w:rsidRPr="00EF6F4C" w:rsidRDefault="002F2CDD">
            <w:pPr>
              <w:pStyle w:val="Textetableaux"/>
              <w:framePr w:wrap="around"/>
              <w:rPr>
                <w:lang w:val="fr-CH"/>
              </w:rPr>
            </w:pPr>
            <w:r w:rsidRPr="00EF6F4C">
              <w:rPr>
                <w:lang w:val="fr-CH"/>
              </w:rPr>
              <w:t xml:space="preserve">Chauffage à </w:t>
            </w:r>
            <w:r w:rsidR="00A05833" w:rsidRPr="00EF6F4C">
              <w:rPr>
                <w:lang w:val="fr-CH"/>
              </w:rPr>
              <w:t xml:space="preserve">distance </w:t>
            </w:r>
            <w:r w:rsidR="00A05833" w:rsidRPr="00EF6F4C">
              <w:rPr>
                <w:lang w:val="fr-CH"/>
              </w:rPr>
              <w:br/>
            </w:r>
            <w:r w:rsidR="00D707B9" w:rsidRPr="00EF6F4C">
              <w:rPr>
                <w:lang w:val="fr-CH"/>
              </w:rPr>
              <w:t>(indiquer les agents énergétiques utilisés pour la production de la chaleur)</w:t>
            </w:r>
          </w:p>
        </w:tc>
        <w:tc>
          <w:tcPr>
            <w:tcW w:w="2341" w:type="dxa"/>
            <w:shd w:val="clear" w:color="auto" w:fill="BFBFBF" w:themeFill="background1" w:themeFillShade="BF"/>
            <w:vAlign w:val="center"/>
          </w:tcPr>
          <w:p w14:paraId="59C9C45A" w14:textId="77777777" w:rsidR="002F2CDD" w:rsidRPr="00EF6F4C" w:rsidRDefault="00167FFC"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2C7EA0F0" w14:textId="77777777" w:rsidR="002F2CDD" w:rsidRPr="00EF6F4C" w:rsidRDefault="002F2CDD" w:rsidP="00084832">
            <w:pPr>
              <w:pStyle w:val="Textetableaux"/>
              <w:framePr w:wrap="around"/>
              <w:rPr>
                <w:lang w:val="fr-CH"/>
              </w:rPr>
            </w:pPr>
          </w:p>
        </w:tc>
        <w:tc>
          <w:tcPr>
            <w:tcW w:w="2405" w:type="dxa"/>
            <w:shd w:val="clear" w:color="auto" w:fill="BFBFBF" w:themeFill="background1" w:themeFillShade="BF"/>
            <w:vAlign w:val="center"/>
          </w:tcPr>
          <w:p w14:paraId="10F0F4C7" w14:textId="77777777" w:rsidR="002F2CDD" w:rsidRPr="00EF6F4C" w:rsidRDefault="00167FFC" w:rsidP="00084832">
            <w:pPr>
              <w:pStyle w:val="Textetableaux"/>
              <w:framePr w:wrap="around"/>
              <w:rPr>
                <w:lang w:val="fr-CH"/>
              </w:rPr>
            </w:pPr>
            <w:r w:rsidRPr="00EF6F4C">
              <w:rPr>
                <w:lang w:val="fr-CH"/>
              </w:rPr>
              <w:t>--</w:t>
            </w:r>
          </w:p>
        </w:tc>
      </w:tr>
      <w:tr w:rsidR="002F2CDD" w:rsidRPr="0019383B" w14:paraId="6DE0C9A6" w14:textId="77777777" w:rsidTr="00970CC4">
        <w:tc>
          <w:tcPr>
            <w:tcW w:w="2601" w:type="dxa"/>
            <w:vAlign w:val="center"/>
          </w:tcPr>
          <w:p w14:paraId="05EDA4E8" w14:textId="77777777" w:rsidR="002F2CDD" w:rsidRPr="00EF6F4C" w:rsidRDefault="00D707B9" w:rsidP="00084832">
            <w:pPr>
              <w:pStyle w:val="Textetableaux"/>
              <w:framePr w:wrap="around"/>
              <w:rPr>
                <w:lang w:val="fr-CH"/>
              </w:rPr>
            </w:pPr>
            <w:r w:rsidRPr="00EF6F4C">
              <w:rPr>
                <w:lang w:val="fr-CH"/>
              </w:rPr>
              <w:t>Traitement des eaux usées (</w:t>
            </w:r>
            <w:r w:rsidR="002F2CDD" w:rsidRPr="00EF6F4C">
              <w:rPr>
                <w:lang w:val="fr-CH"/>
              </w:rPr>
              <w:t>STEP</w:t>
            </w:r>
            <w:r w:rsidRPr="00EF6F4C">
              <w:rPr>
                <w:lang w:val="fr-CH"/>
              </w:rPr>
              <w:t>)</w:t>
            </w:r>
          </w:p>
        </w:tc>
        <w:tc>
          <w:tcPr>
            <w:tcW w:w="2341" w:type="dxa"/>
            <w:shd w:val="clear" w:color="auto" w:fill="BFBFBF" w:themeFill="background1" w:themeFillShade="BF"/>
            <w:vAlign w:val="center"/>
          </w:tcPr>
          <w:p w14:paraId="08DC12E1" w14:textId="0B325281" w:rsidR="002F2CDD" w:rsidRPr="00EF6F4C" w:rsidRDefault="00167FFC" w:rsidP="00084832">
            <w:pPr>
              <w:pStyle w:val="Textetableaux"/>
              <w:framePr w:wrap="around"/>
              <w:rPr>
                <w:lang w:val="fr-CH"/>
              </w:rPr>
            </w:pPr>
            <w:r w:rsidRPr="00EF6F4C">
              <w:rPr>
                <w:lang w:val="fr-CH"/>
              </w:rPr>
              <w:t>Oui</w:t>
            </w:r>
            <w:r w:rsidR="00970CC4" w:rsidRPr="00EF6F4C">
              <w:rPr>
                <w:lang w:val="fr-CH"/>
              </w:rPr>
              <w:t xml:space="preserve"> (2 STEP)</w:t>
            </w:r>
          </w:p>
        </w:tc>
        <w:tc>
          <w:tcPr>
            <w:tcW w:w="1295" w:type="dxa"/>
            <w:shd w:val="clear" w:color="auto" w:fill="BFBFBF" w:themeFill="background1" w:themeFillShade="BF"/>
            <w:vAlign w:val="center"/>
          </w:tcPr>
          <w:p w14:paraId="7DCCF6DC" w14:textId="77777777" w:rsidR="002F2CDD" w:rsidRPr="00EF6F4C" w:rsidRDefault="002F2CDD" w:rsidP="00084832">
            <w:pPr>
              <w:pStyle w:val="Textetableaux"/>
              <w:framePr w:wrap="around"/>
              <w:rPr>
                <w:lang w:val="fr-CH"/>
              </w:rPr>
            </w:pPr>
          </w:p>
        </w:tc>
        <w:tc>
          <w:tcPr>
            <w:tcW w:w="2405" w:type="dxa"/>
            <w:shd w:val="clear" w:color="auto" w:fill="BFBFBF" w:themeFill="background1" w:themeFillShade="BF"/>
            <w:vAlign w:val="center"/>
          </w:tcPr>
          <w:p w14:paraId="3B274DCF" w14:textId="77777777" w:rsidR="002F2CDD" w:rsidRPr="00EF6F4C" w:rsidRDefault="002F2CDD" w:rsidP="00084832">
            <w:pPr>
              <w:pStyle w:val="Textetableaux"/>
              <w:framePr w:wrap="around"/>
              <w:rPr>
                <w:lang w:val="fr-CH"/>
              </w:rPr>
            </w:pPr>
          </w:p>
        </w:tc>
      </w:tr>
      <w:tr w:rsidR="002F2CDD" w:rsidRPr="0019383B" w14:paraId="4FDDC0A1" w14:textId="77777777" w:rsidTr="00970CC4">
        <w:tc>
          <w:tcPr>
            <w:tcW w:w="2601" w:type="dxa"/>
            <w:vAlign w:val="center"/>
          </w:tcPr>
          <w:p w14:paraId="63A4E222" w14:textId="77777777" w:rsidR="002F2CDD" w:rsidRPr="00EF6F4C" w:rsidRDefault="00D707B9" w:rsidP="00084832">
            <w:pPr>
              <w:pStyle w:val="Textetableaux"/>
              <w:framePr w:wrap="around"/>
              <w:rPr>
                <w:lang w:val="fr-CH"/>
              </w:rPr>
            </w:pPr>
            <w:r w:rsidRPr="00EF6F4C">
              <w:t>Gestion des ordures ménagères (</w:t>
            </w:r>
            <w:r w:rsidR="002F2CDD" w:rsidRPr="00EF6F4C">
              <w:rPr>
                <w:lang w:val="fr-CH"/>
              </w:rPr>
              <w:t>UIOM</w:t>
            </w:r>
            <w:r w:rsidRPr="00EF6F4C">
              <w:rPr>
                <w:lang w:val="fr-CH"/>
              </w:rPr>
              <w:t>)</w:t>
            </w:r>
          </w:p>
        </w:tc>
        <w:tc>
          <w:tcPr>
            <w:tcW w:w="2341" w:type="dxa"/>
            <w:shd w:val="clear" w:color="auto" w:fill="BFBFBF" w:themeFill="background1" w:themeFillShade="BF"/>
            <w:vAlign w:val="center"/>
          </w:tcPr>
          <w:p w14:paraId="478423DE" w14:textId="77777777" w:rsidR="002F2CDD" w:rsidRPr="00EF6F4C" w:rsidRDefault="00167FFC" w:rsidP="00084832">
            <w:pPr>
              <w:pStyle w:val="Textetableaux"/>
              <w:framePr w:wrap="around"/>
              <w:rPr>
                <w:lang w:val="fr-CH"/>
              </w:rPr>
            </w:pPr>
            <w:r w:rsidRPr="00EF6F4C">
              <w:rPr>
                <w:lang w:val="fr-CH"/>
              </w:rPr>
              <w:t>Oui</w:t>
            </w:r>
          </w:p>
        </w:tc>
        <w:tc>
          <w:tcPr>
            <w:tcW w:w="1295" w:type="dxa"/>
            <w:shd w:val="clear" w:color="auto" w:fill="BFBFBF" w:themeFill="background1" w:themeFillShade="BF"/>
            <w:vAlign w:val="center"/>
          </w:tcPr>
          <w:p w14:paraId="3360DC9B" w14:textId="77777777" w:rsidR="002F2CDD" w:rsidRPr="00EF6F4C" w:rsidRDefault="002F2CDD" w:rsidP="00084832">
            <w:pPr>
              <w:pStyle w:val="Textetableaux"/>
              <w:framePr w:wrap="around"/>
              <w:rPr>
                <w:lang w:val="fr-CH"/>
              </w:rPr>
            </w:pPr>
          </w:p>
        </w:tc>
        <w:tc>
          <w:tcPr>
            <w:tcW w:w="2405" w:type="dxa"/>
            <w:shd w:val="clear" w:color="auto" w:fill="BFBFBF" w:themeFill="background1" w:themeFillShade="BF"/>
            <w:vAlign w:val="center"/>
          </w:tcPr>
          <w:p w14:paraId="25FC01CC" w14:textId="77777777" w:rsidR="002F2CDD" w:rsidRPr="00EF6F4C" w:rsidRDefault="002F2CDD" w:rsidP="00084832">
            <w:pPr>
              <w:pStyle w:val="Textetableaux"/>
              <w:framePr w:wrap="around"/>
              <w:rPr>
                <w:lang w:val="fr-CH"/>
              </w:rPr>
            </w:pPr>
          </w:p>
        </w:tc>
      </w:tr>
      <w:tr w:rsidR="00D707B9" w:rsidRPr="0019383B" w14:paraId="11146F5C" w14:textId="77777777" w:rsidTr="00970CC4">
        <w:tc>
          <w:tcPr>
            <w:tcW w:w="2601" w:type="dxa"/>
            <w:vAlign w:val="center"/>
          </w:tcPr>
          <w:p w14:paraId="0933D24F" w14:textId="77777777" w:rsidR="00D707B9" w:rsidRPr="00EF6F4C" w:rsidRDefault="00D707B9" w:rsidP="00084832">
            <w:pPr>
              <w:pStyle w:val="Textetableaux"/>
              <w:framePr w:wrap="around"/>
              <w:rPr>
                <w:lang w:val="fr-CH"/>
              </w:rPr>
            </w:pPr>
            <w:r w:rsidRPr="00EF6F4C">
              <w:t>Gestion des déchets verts</w:t>
            </w:r>
          </w:p>
        </w:tc>
        <w:tc>
          <w:tcPr>
            <w:tcW w:w="2341" w:type="dxa"/>
            <w:shd w:val="clear" w:color="auto" w:fill="BFBFBF" w:themeFill="background1" w:themeFillShade="BF"/>
            <w:vAlign w:val="center"/>
          </w:tcPr>
          <w:p w14:paraId="2417D0CE" w14:textId="77777777" w:rsidR="00D707B9" w:rsidRPr="00EF6F4C" w:rsidRDefault="00167FFC" w:rsidP="00084832">
            <w:pPr>
              <w:pStyle w:val="Textetableaux"/>
              <w:framePr w:wrap="around"/>
              <w:rPr>
                <w:lang w:val="fr-CH"/>
              </w:rPr>
            </w:pPr>
            <w:r w:rsidRPr="00EF6F4C">
              <w:rPr>
                <w:lang w:val="fr-CH"/>
              </w:rPr>
              <w:t>Oui</w:t>
            </w:r>
          </w:p>
        </w:tc>
        <w:tc>
          <w:tcPr>
            <w:tcW w:w="1295" w:type="dxa"/>
            <w:shd w:val="clear" w:color="auto" w:fill="BFBFBF" w:themeFill="background1" w:themeFillShade="BF"/>
            <w:vAlign w:val="center"/>
          </w:tcPr>
          <w:p w14:paraId="40B239D7" w14:textId="77777777" w:rsidR="00D707B9" w:rsidRPr="00EF6F4C" w:rsidRDefault="00D707B9" w:rsidP="00084832">
            <w:pPr>
              <w:pStyle w:val="Textetableaux"/>
              <w:framePr w:wrap="around"/>
              <w:rPr>
                <w:lang w:val="fr-CH"/>
              </w:rPr>
            </w:pPr>
          </w:p>
        </w:tc>
        <w:tc>
          <w:tcPr>
            <w:tcW w:w="2405" w:type="dxa"/>
            <w:shd w:val="clear" w:color="auto" w:fill="BFBFBF" w:themeFill="background1" w:themeFillShade="BF"/>
            <w:vAlign w:val="center"/>
          </w:tcPr>
          <w:p w14:paraId="1061C021" w14:textId="77777777" w:rsidR="00D707B9" w:rsidRPr="00EF6F4C" w:rsidRDefault="00D707B9" w:rsidP="00084832">
            <w:pPr>
              <w:pStyle w:val="Textetableaux"/>
              <w:framePr w:wrap="around"/>
              <w:rPr>
                <w:lang w:val="fr-CH"/>
              </w:rPr>
            </w:pPr>
          </w:p>
        </w:tc>
      </w:tr>
      <w:tr w:rsidR="00D707B9" w:rsidRPr="0019383B" w14:paraId="2A5DC7D4" w14:textId="77777777" w:rsidTr="00970CC4">
        <w:tc>
          <w:tcPr>
            <w:tcW w:w="2601" w:type="dxa"/>
            <w:vAlign w:val="center"/>
          </w:tcPr>
          <w:p w14:paraId="5800C6D5" w14:textId="77777777" w:rsidR="00D707B9" w:rsidRPr="00EF6F4C" w:rsidRDefault="00D707B9" w:rsidP="00084832">
            <w:pPr>
              <w:pStyle w:val="Textetableaux"/>
              <w:framePr w:wrap="around"/>
              <w:rPr>
                <w:lang w:val="fr-CH"/>
              </w:rPr>
            </w:pPr>
            <w:r w:rsidRPr="00EF6F4C">
              <w:rPr>
                <w:lang w:val="fr-CH"/>
              </w:rPr>
              <w:t>Entreprises de transports publics</w:t>
            </w:r>
          </w:p>
        </w:tc>
        <w:tc>
          <w:tcPr>
            <w:tcW w:w="2341" w:type="dxa"/>
            <w:shd w:val="clear" w:color="auto" w:fill="BFBFBF" w:themeFill="background1" w:themeFillShade="BF"/>
            <w:vAlign w:val="center"/>
          </w:tcPr>
          <w:p w14:paraId="30D8ABE0" w14:textId="77777777" w:rsidR="00D707B9" w:rsidRPr="00EF6F4C" w:rsidRDefault="00167FFC" w:rsidP="00084832">
            <w:pPr>
              <w:pStyle w:val="Textetableaux"/>
              <w:framePr w:wrap="around"/>
              <w:rPr>
                <w:lang w:val="fr-CH"/>
              </w:rPr>
            </w:pPr>
            <w:r w:rsidRPr="00EF6F4C">
              <w:rPr>
                <w:lang w:val="fr-CH"/>
              </w:rPr>
              <w:t>Non</w:t>
            </w:r>
          </w:p>
        </w:tc>
        <w:tc>
          <w:tcPr>
            <w:tcW w:w="1295" w:type="dxa"/>
            <w:shd w:val="clear" w:color="auto" w:fill="BFBFBF" w:themeFill="background1" w:themeFillShade="BF"/>
            <w:vAlign w:val="center"/>
          </w:tcPr>
          <w:p w14:paraId="034689B2" w14:textId="77777777" w:rsidR="00D707B9" w:rsidRPr="00EF6F4C" w:rsidRDefault="00DE719A" w:rsidP="00084832">
            <w:pPr>
              <w:pStyle w:val="Textetableaux"/>
              <w:framePr w:wrap="around"/>
              <w:rPr>
                <w:lang w:val="fr-CH"/>
              </w:rPr>
            </w:pPr>
            <w:r w:rsidRPr="00EF6F4C">
              <w:rPr>
                <w:lang w:val="fr-CH"/>
              </w:rPr>
              <w:t>0%</w:t>
            </w:r>
          </w:p>
        </w:tc>
        <w:tc>
          <w:tcPr>
            <w:tcW w:w="2405" w:type="dxa"/>
            <w:shd w:val="clear" w:color="auto" w:fill="BFBFBF" w:themeFill="background1" w:themeFillShade="BF"/>
            <w:vAlign w:val="center"/>
          </w:tcPr>
          <w:p w14:paraId="441D128F" w14:textId="50AA8CB8" w:rsidR="00D707B9" w:rsidRPr="00EF6F4C" w:rsidRDefault="00033CF9" w:rsidP="00084832">
            <w:pPr>
              <w:pStyle w:val="Textetableaux"/>
              <w:framePr w:wrap="around"/>
              <w:rPr>
                <w:lang w:val="fr-CH"/>
              </w:rPr>
            </w:pPr>
            <w:r>
              <w:rPr>
                <w:lang w:val="fr-CH"/>
              </w:rPr>
              <w:t>MOBIJU</w:t>
            </w:r>
          </w:p>
        </w:tc>
      </w:tr>
    </w:tbl>
    <w:p w14:paraId="0DF3DB51" w14:textId="77777777" w:rsidR="00833962" w:rsidRPr="00D87AB7" w:rsidRDefault="00833962" w:rsidP="00A27DDC">
      <w:pPr>
        <w:pStyle w:val="Titre3"/>
        <w:rPr>
          <w:rFonts w:ascii="Univers LT Std 45 Light" w:hAnsi="Univers LT Std 45 Light"/>
        </w:rPr>
      </w:pPr>
      <w:bookmarkStart w:id="17" w:name="_Toc414872534"/>
      <w:r w:rsidRPr="00D87AB7">
        <w:rPr>
          <w:rFonts w:ascii="Univers LT Std 45 Light" w:hAnsi="Univers LT Std 45 Light"/>
        </w:rPr>
        <w:t>Organisation et fonctionnement</w:t>
      </w:r>
      <w:bookmarkEnd w:id="17"/>
    </w:p>
    <w:p w14:paraId="5F317616" w14:textId="77777777" w:rsidR="00833962" w:rsidRPr="00D87AB7" w:rsidRDefault="00833962" w:rsidP="00833962">
      <w:pPr>
        <w:rPr>
          <w:rFonts w:ascii="Univers LT Std 45 Light" w:hAnsi="Univers LT Std 45 Light"/>
          <w:lang w:val="fr-CH"/>
        </w:rPr>
      </w:pPr>
      <w:r w:rsidRPr="00D87AB7">
        <w:rPr>
          <w:rFonts w:ascii="Univers LT Std 45 Light" w:hAnsi="Univers LT Std 45 Light"/>
          <w:lang w:val="fr-CH"/>
        </w:rPr>
        <w:t>Une bonne gestion des questions énergétiques communales est intimement liée à un bon fonctionnement des structures internes de la commune. Le domaine de l’énergie étant transversal, la mise en œuvre de la politique énergétique communale implique un renforcement de la coordination et de la concertation entre tous les organes de l’administration, et notamment entre ceux ci-dessous.</w:t>
      </w:r>
    </w:p>
    <w:tbl>
      <w:tblPr>
        <w:tblStyle w:val="Grilledutableau"/>
        <w:tblW w:w="0" w:type="auto"/>
        <w:tblLook w:val="04A0" w:firstRow="1" w:lastRow="0" w:firstColumn="1" w:lastColumn="0" w:noHBand="0" w:noVBand="1"/>
      </w:tblPr>
      <w:tblGrid>
        <w:gridCol w:w="4318"/>
        <w:gridCol w:w="4319"/>
      </w:tblGrid>
      <w:tr w:rsidR="00833962" w:rsidRPr="0019383B" w14:paraId="63895CE8" w14:textId="77777777" w:rsidTr="00405B00">
        <w:tc>
          <w:tcPr>
            <w:tcW w:w="4434" w:type="dxa"/>
            <w:vAlign w:val="center"/>
          </w:tcPr>
          <w:p w14:paraId="078C04A9" w14:textId="77777777" w:rsidR="00833962" w:rsidRPr="00EF6F4C" w:rsidRDefault="00833962" w:rsidP="00084832">
            <w:pPr>
              <w:pStyle w:val="Textetableaux"/>
              <w:framePr w:wrap="around"/>
              <w:rPr>
                <w:lang w:val="fr-CH"/>
              </w:rPr>
            </w:pPr>
            <w:r w:rsidRPr="00EF6F4C">
              <w:rPr>
                <w:lang w:val="fr-CH"/>
              </w:rPr>
              <w:t>Exécutif</w:t>
            </w:r>
          </w:p>
        </w:tc>
        <w:tc>
          <w:tcPr>
            <w:tcW w:w="4429" w:type="dxa"/>
            <w:shd w:val="clear" w:color="auto" w:fill="BFBFBF" w:themeFill="background1" w:themeFillShade="BF"/>
            <w:vAlign w:val="center"/>
          </w:tcPr>
          <w:p w14:paraId="219B72A1" w14:textId="77777777" w:rsidR="00833962" w:rsidRPr="00EF6F4C" w:rsidRDefault="008D732C" w:rsidP="00084832">
            <w:pPr>
              <w:pStyle w:val="Textetableaux"/>
              <w:framePr w:wrap="around"/>
              <w:rPr>
                <w:lang w:val="fr-CH"/>
              </w:rPr>
            </w:pPr>
            <w:r w:rsidRPr="00EF6F4C">
              <w:rPr>
                <w:lang w:val="fr-CH"/>
              </w:rPr>
              <w:t>Conseil communal (7</w:t>
            </w:r>
            <w:r w:rsidR="00833962" w:rsidRPr="00EF6F4C">
              <w:rPr>
                <w:lang w:val="fr-CH"/>
              </w:rPr>
              <w:t xml:space="preserve"> membres</w:t>
            </w:r>
            <w:r w:rsidR="00405B00" w:rsidRPr="00EF6F4C">
              <w:rPr>
                <w:lang w:val="fr-CH"/>
              </w:rPr>
              <w:t>)</w:t>
            </w:r>
          </w:p>
        </w:tc>
      </w:tr>
      <w:tr w:rsidR="00405B00" w:rsidRPr="0019383B" w14:paraId="78F6CD2A" w14:textId="77777777" w:rsidTr="00405B00">
        <w:tc>
          <w:tcPr>
            <w:tcW w:w="4434" w:type="dxa"/>
            <w:vAlign w:val="center"/>
          </w:tcPr>
          <w:p w14:paraId="27BE28FE" w14:textId="77777777" w:rsidR="00405B00" w:rsidRPr="00EF6F4C" w:rsidRDefault="00405B00" w:rsidP="00084832">
            <w:pPr>
              <w:pStyle w:val="Textetableaux"/>
              <w:framePr w:wrap="around"/>
              <w:rPr>
                <w:lang w:val="fr-CH"/>
              </w:rPr>
            </w:pPr>
            <w:r w:rsidRPr="00EF6F4C">
              <w:rPr>
                <w:lang w:val="fr-CH"/>
              </w:rPr>
              <w:t>Législatif</w:t>
            </w:r>
          </w:p>
        </w:tc>
        <w:tc>
          <w:tcPr>
            <w:tcW w:w="4429" w:type="dxa"/>
            <w:shd w:val="clear" w:color="auto" w:fill="BFBFBF" w:themeFill="background1" w:themeFillShade="BF"/>
            <w:vAlign w:val="center"/>
          </w:tcPr>
          <w:p w14:paraId="453763A7" w14:textId="77777777" w:rsidR="00405B00" w:rsidRPr="00EF6F4C" w:rsidRDefault="00AF210D" w:rsidP="00084832">
            <w:pPr>
              <w:pStyle w:val="Textetableaux"/>
              <w:framePr w:wrap="around"/>
              <w:rPr>
                <w:lang w:val="fr-CH"/>
              </w:rPr>
            </w:pPr>
            <w:r w:rsidRPr="00EF6F4C">
              <w:rPr>
                <w:lang w:val="fr-CH"/>
              </w:rPr>
              <w:t xml:space="preserve">Assemblée </w:t>
            </w:r>
            <w:r w:rsidR="008D732C" w:rsidRPr="00EF6F4C">
              <w:rPr>
                <w:lang w:val="fr-CH"/>
              </w:rPr>
              <w:t>communale</w:t>
            </w:r>
          </w:p>
        </w:tc>
      </w:tr>
      <w:tr w:rsidR="00405B00" w:rsidRPr="0019383B" w14:paraId="7C5FC527" w14:textId="77777777" w:rsidTr="00405B00">
        <w:tc>
          <w:tcPr>
            <w:tcW w:w="4434" w:type="dxa"/>
            <w:vAlign w:val="center"/>
          </w:tcPr>
          <w:p w14:paraId="2F29B9BF" w14:textId="77777777" w:rsidR="00405B00" w:rsidRPr="00EF6F4C" w:rsidRDefault="00405B00" w:rsidP="00084832">
            <w:pPr>
              <w:pStyle w:val="Textetableaux"/>
              <w:framePr w:wrap="around"/>
              <w:rPr>
                <w:lang w:val="fr-CH"/>
              </w:rPr>
            </w:pPr>
            <w:r w:rsidRPr="00EF6F4C">
              <w:rPr>
                <w:lang w:val="fr-CH"/>
              </w:rPr>
              <w:t>Commissions concernées par le domaine de l'énergie</w:t>
            </w:r>
          </w:p>
        </w:tc>
        <w:tc>
          <w:tcPr>
            <w:tcW w:w="4429" w:type="dxa"/>
            <w:shd w:val="clear" w:color="auto" w:fill="BFBFBF" w:themeFill="background1" w:themeFillShade="BF"/>
            <w:vAlign w:val="center"/>
          </w:tcPr>
          <w:p w14:paraId="6EC7A708" w14:textId="58C4E513" w:rsidR="00405B00" w:rsidRPr="00EF6F4C" w:rsidRDefault="00970CC4" w:rsidP="00084832">
            <w:pPr>
              <w:pStyle w:val="Textetableaux"/>
              <w:framePr w:wrap="around"/>
              <w:rPr>
                <w:lang w:val="fr-CH"/>
              </w:rPr>
            </w:pPr>
            <w:r w:rsidRPr="00EF6F4C">
              <w:rPr>
                <w:lang w:val="fr-CH"/>
              </w:rPr>
              <w:t>Aucune</w:t>
            </w:r>
          </w:p>
        </w:tc>
      </w:tr>
      <w:tr w:rsidR="00405B00" w:rsidRPr="0019383B" w14:paraId="1CF1D248" w14:textId="77777777" w:rsidTr="00405B00">
        <w:tc>
          <w:tcPr>
            <w:tcW w:w="4434" w:type="dxa"/>
            <w:vAlign w:val="center"/>
          </w:tcPr>
          <w:p w14:paraId="011B7510" w14:textId="2E02BBD0" w:rsidR="00405B00" w:rsidRPr="00EF6F4C" w:rsidRDefault="00405B00" w:rsidP="00084832">
            <w:pPr>
              <w:pStyle w:val="Textetableaux"/>
              <w:framePr w:wrap="around"/>
              <w:rPr>
                <w:lang w:val="fr-CH"/>
              </w:rPr>
            </w:pPr>
            <w:r w:rsidRPr="00EF6F4C">
              <w:t xml:space="preserve">Dicastères et </w:t>
            </w:r>
            <w:r w:rsidRPr="00EF6F4C">
              <w:rPr>
                <w:lang w:val="fr-CH"/>
              </w:rPr>
              <w:t xml:space="preserve">services de l’administration </w:t>
            </w:r>
            <w:r w:rsidR="00FE696B">
              <w:rPr>
                <w:lang w:val="fr-CH"/>
              </w:rPr>
              <w:t xml:space="preserve"> principalement </w:t>
            </w:r>
            <w:r w:rsidRPr="00EF6F4C">
              <w:rPr>
                <w:lang w:val="fr-CH"/>
              </w:rPr>
              <w:t>concernés par le domaine de l'énergie</w:t>
            </w:r>
          </w:p>
        </w:tc>
        <w:tc>
          <w:tcPr>
            <w:tcW w:w="4429" w:type="dxa"/>
            <w:shd w:val="clear" w:color="auto" w:fill="BFBFBF" w:themeFill="background1" w:themeFillShade="BF"/>
            <w:vAlign w:val="center"/>
          </w:tcPr>
          <w:p w14:paraId="15669F16" w14:textId="50D681F8" w:rsidR="00405B00" w:rsidRPr="00EF6F4C" w:rsidRDefault="00FE696B" w:rsidP="00FE696B">
            <w:pPr>
              <w:pStyle w:val="Textetableaux"/>
              <w:framePr w:wrap="around"/>
              <w:rPr>
                <w:lang w:val="fr-CH"/>
              </w:rPr>
            </w:pPr>
            <w:r>
              <w:rPr>
                <w:lang w:val="fr-CH"/>
              </w:rPr>
              <w:t>Mairie, d</w:t>
            </w:r>
            <w:r w:rsidR="00970CC4" w:rsidRPr="00EF6F4C">
              <w:rPr>
                <w:lang w:val="fr-CH"/>
              </w:rPr>
              <w:t>icastère de l’environnement, dicastère de</w:t>
            </w:r>
            <w:r w:rsidR="00033CF9">
              <w:rPr>
                <w:lang w:val="fr-CH"/>
              </w:rPr>
              <w:t>s</w:t>
            </w:r>
            <w:r w:rsidR="00970CC4" w:rsidRPr="00EF6F4C">
              <w:rPr>
                <w:lang w:val="fr-CH"/>
              </w:rPr>
              <w:t xml:space="preserve"> </w:t>
            </w:r>
            <w:r w:rsidR="00033CF9">
              <w:rPr>
                <w:lang w:val="fr-CH"/>
              </w:rPr>
              <w:t>travaux publics</w:t>
            </w:r>
            <w:r w:rsidR="00970CC4" w:rsidRPr="00EF6F4C">
              <w:rPr>
                <w:lang w:val="fr-CH"/>
              </w:rPr>
              <w:t xml:space="preserve">, </w:t>
            </w:r>
            <w:r w:rsidR="002F7DC3">
              <w:rPr>
                <w:lang w:val="fr-CH"/>
              </w:rPr>
              <w:t>dicastère des eaux</w:t>
            </w:r>
            <w:r w:rsidR="00241B03">
              <w:rPr>
                <w:lang w:val="fr-CH"/>
              </w:rPr>
              <w:t>,</w:t>
            </w:r>
            <w:r w:rsidR="002F7DC3">
              <w:rPr>
                <w:lang w:val="fr-CH"/>
              </w:rPr>
              <w:t xml:space="preserve"> </w:t>
            </w:r>
            <w:r w:rsidR="00970CC4" w:rsidRPr="00EF6F4C">
              <w:rPr>
                <w:lang w:val="fr-CH"/>
              </w:rPr>
              <w:t>secrétariat communal</w:t>
            </w:r>
          </w:p>
        </w:tc>
      </w:tr>
    </w:tbl>
    <w:p w14:paraId="041CD77C" w14:textId="4BF1210D" w:rsidR="002F2CDD" w:rsidRPr="00D87AB7" w:rsidRDefault="002F2CDD" w:rsidP="009F2077">
      <w:pPr>
        <w:spacing w:before="0" w:after="0"/>
        <w:rPr>
          <w:rFonts w:ascii="Univers LT Std 45 Light" w:hAnsi="Univers LT Std 45 Light"/>
          <w:lang w:val="fr-CH"/>
        </w:rPr>
      </w:pPr>
    </w:p>
    <w:p w14:paraId="02C5F4B1" w14:textId="4878AC2A" w:rsidR="004C7851" w:rsidRPr="009F2077" w:rsidRDefault="006610A6" w:rsidP="00207A45">
      <w:pPr>
        <w:rPr>
          <w:rFonts w:ascii="Univers LT Std 45 Light" w:hAnsi="Univers LT Std 45 Light"/>
        </w:rPr>
      </w:pPr>
      <w:r w:rsidRPr="009F2077">
        <w:rPr>
          <w:rFonts w:ascii="Univers LT Std 45 Light" w:hAnsi="Univers LT Std 45 Light"/>
        </w:rPr>
        <w:t>La</w:t>
      </w:r>
      <w:r w:rsidR="00DE719A" w:rsidRPr="00241B03">
        <w:rPr>
          <w:rFonts w:ascii="Univers LT Std 45 Light" w:hAnsi="Univers LT Std 45 Light"/>
        </w:rPr>
        <w:t xml:space="preserve"> </w:t>
      </w:r>
      <w:r w:rsidRPr="009F2077">
        <w:rPr>
          <w:rFonts w:ascii="Univers LT Std 45 Light" w:hAnsi="Univers LT Std 45 Light"/>
        </w:rPr>
        <w:t xml:space="preserve">commune de </w:t>
      </w:r>
      <w:proofErr w:type="spellStart"/>
      <w:r w:rsidRPr="00241B03">
        <w:rPr>
          <w:rFonts w:ascii="Univers LT Std 45 Light" w:hAnsi="Univers LT Std 45 Light"/>
          <w:i/>
        </w:rPr>
        <w:t>CommuneJU</w:t>
      </w:r>
      <w:proofErr w:type="spellEnd"/>
      <w:r w:rsidRPr="009F2077">
        <w:rPr>
          <w:rFonts w:ascii="Univers LT Std 45 Light" w:hAnsi="Univers LT Std 45 Light"/>
        </w:rPr>
        <w:t xml:space="preserve"> </w:t>
      </w:r>
      <w:r w:rsidR="009221BD" w:rsidRPr="009F2077">
        <w:rPr>
          <w:rFonts w:ascii="Univers LT Std 45 Light" w:hAnsi="Univers LT Std 45 Light"/>
        </w:rPr>
        <w:t>prend</w:t>
      </w:r>
      <w:r w:rsidR="00B13770" w:rsidRPr="009F2077">
        <w:rPr>
          <w:rFonts w:ascii="Univers LT Std 45 Light" w:hAnsi="Univers LT Std 45 Light"/>
        </w:rPr>
        <w:t xml:space="preserve"> à cœur </w:t>
      </w:r>
      <w:r w:rsidR="00AE34BA" w:rsidRPr="009F2077">
        <w:rPr>
          <w:rFonts w:ascii="Univers LT Std 45 Light" w:hAnsi="Univers LT Std 45 Light"/>
        </w:rPr>
        <w:t xml:space="preserve">la politique énergétique et son intégration à ses actions est une évidence. </w:t>
      </w:r>
      <w:r w:rsidRPr="009F2077">
        <w:rPr>
          <w:rFonts w:ascii="Univers LT Std 45 Light" w:hAnsi="Univers LT Std 45 Light"/>
        </w:rPr>
        <w:t>Le grand potentiel de développement énergétique</w:t>
      </w:r>
      <w:r w:rsidR="00AE34BA" w:rsidRPr="009F2077">
        <w:rPr>
          <w:rFonts w:ascii="Univers LT Std 45 Light" w:hAnsi="Univers LT Std 45 Light"/>
        </w:rPr>
        <w:t>,</w:t>
      </w:r>
      <w:r w:rsidRPr="009F2077">
        <w:rPr>
          <w:rFonts w:ascii="Univers LT Std 45 Light" w:hAnsi="Univers LT Std 45 Light"/>
        </w:rPr>
        <w:t xml:space="preserve"> et </w:t>
      </w:r>
      <w:r w:rsidR="00B13770" w:rsidRPr="009F2077">
        <w:rPr>
          <w:rFonts w:ascii="Univers LT Std 45 Light" w:hAnsi="Univers LT Std 45 Light"/>
        </w:rPr>
        <w:t>son exploitation déjà amorcé</w:t>
      </w:r>
      <w:r w:rsidR="009221BD" w:rsidRPr="009F2077">
        <w:rPr>
          <w:rFonts w:ascii="Univers LT Std 45 Light" w:hAnsi="Univers LT Std 45 Light"/>
        </w:rPr>
        <w:t>e</w:t>
      </w:r>
      <w:r w:rsidRPr="009F2077">
        <w:rPr>
          <w:rFonts w:ascii="Univers LT Std 45 Light" w:hAnsi="Univers LT Std 45 Light"/>
        </w:rPr>
        <w:t>, font d’une évidence l’implémentation d’une politique énergétique dans chaque action entreprise par la commune.</w:t>
      </w:r>
      <w:r w:rsidR="00033CF9" w:rsidRPr="009F2077">
        <w:rPr>
          <w:rFonts w:ascii="Univers LT Std 45 Light" w:hAnsi="Univers LT Std 45 Light"/>
        </w:rPr>
        <w:t xml:space="preserve"> Tous les</w:t>
      </w:r>
      <w:r w:rsidR="00B13770" w:rsidRPr="009F2077">
        <w:rPr>
          <w:rFonts w:ascii="Univers LT Std 45 Light" w:hAnsi="Univers LT Std 45 Light"/>
        </w:rPr>
        <w:t xml:space="preserve"> services de l’administration communal</w:t>
      </w:r>
      <w:r w:rsidR="009221BD" w:rsidRPr="009F2077">
        <w:rPr>
          <w:rFonts w:ascii="Univers LT Std 45 Light" w:hAnsi="Univers LT Std 45 Light"/>
        </w:rPr>
        <w:t>e</w:t>
      </w:r>
      <w:r w:rsidR="00033CF9" w:rsidRPr="009F2077">
        <w:rPr>
          <w:rFonts w:ascii="Univers LT Std 45 Light" w:hAnsi="Univers LT Std 45 Light"/>
        </w:rPr>
        <w:t xml:space="preserve"> </w:t>
      </w:r>
      <w:r w:rsidR="00AE34BA" w:rsidRPr="009F2077">
        <w:rPr>
          <w:rFonts w:ascii="Univers LT Std 45 Light" w:hAnsi="Univers LT Std 45 Light"/>
        </w:rPr>
        <w:t xml:space="preserve">ont un </w:t>
      </w:r>
      <w:r w:rsidR="00B13770" w:rsidRPr="009F2077">
        <w:rPr>
          <w:rFonts w:ascii="Univers LT Std 45 Light" w:hAnsi="Univers LT Std 45 Light"/>
        </w:rPr>
        <w:t>rôle</w:t>
      </w:r>
      <w:r w:rsidR="00AE34BA" w:rsidRPr="009F2077">
        <w:rPr>
          <w:rFonts w:ascii="Univers LT Std 45 Light" w:hAnsi="Univers LT Std 45 Light"/>
        </w:rPr>
        <w:t xml:space="preserve"> à jouer</w:t>
      </w:r>
      <w:r w:rsidR="00033CF9" w:rsidRPr="009F2077">
        <w:rPr>
          <w:rFonts w:ascii="Univers LT Std 45 Light" w:hAnsi="Univers LT Std 45 Light"/>
        </w:rPr>
        <w:t>. La mise sur pied d’une</w:t>
      </w:r>
      <w:r w:rsidR="00AE34BA" w:rsidRPr="009F2077">
        <w:rPr>
          <w:rFonts w:ascii="Univers LT Std 45 Light" w:hAnsi="Univers LT Std 45 Light"/>
        </w:rPr>
        <w:t xml:space="preserve"> commission</w:t>
      </w:r>
      <w:r w:rsidR="00B13770" w:rsidRPr="009F2077">
        <w:rPr>
          <w:rFonts w:ascii="Univers LT Std 45 Light" w:hAnsi="Univers LT Std 45 Light"/>
        </w:rPr>
        <w:t xml:space="preserve"> pour l’</w:t>
      </w:r>
      <w:r w:rsidR="00AE34BA" w:rsidRPr="009F2077">
        <w:rPr>
          <w:rFonts w:ascii="Univers LT Std 45 Light" w:hAnsi="Univers LT Std 45 Light"/>
        </w:rPr>
        <w:t>énerg</w:t>
      </w:r>
      <w:r w:rsidR="00033CF9" w:rsidRPr="009F2077">
        <w:rPr>
          <w:rFonts w:ascii="Univers LT Std 45 Light" w:hAnsi="Univers LT Std 45 Light"/>
        </w:rPr>
        <w:t>ie est envisagée.</w:t>
      </w:r>
    </w:p>
    <w:p w14:paraId="7F48D66E" w14:textId="77777777" w:rsidR="004C7851" w:rsidRPr="00D87AB7" w:rsidRDefault="004C7851" w:rsidP="004C7851">
      <w:pPr>
        <w:pStyle w:val="Titre3"/>
        <w:rPr>
          <w:rFonts w:ascii="Univers LT Std 45 Light" w:hAnsi="Univers LT Std 45 Light"/>
        </w:rPr>
      </w:pPr>
      <w:r w:rsidRPr="00D87AB7">
        <w:rPr>
          <w:rFonts w:ascii="Univers LT Std 45 Light" w:hAnsi="Univers LT Std 45 Light"/>
        </w:rPr>
        <w:t>Activités dans le domaine de l’énergie</w:t>
      </w:r>
    </w:p>
    <w:p w14:paraId="1F20ACC9" w14:textId="545A7196" w:rsidR="004C7851" w:rsidRPr="009F2077" w:rsidRDefault="00C71F08" w:rsidP="00EC7132">
      <w:pPr>
        <w:rPr>
          <w:rFonts w:ascii="Univers LT Std 45 Light" w:hAnsi="Univers LT Std 45 Light"/>
        </w:rPr>
      </w:pPr>
      <w:r w:rsidRPr="009F2077">
        <w:rPr>
          <w:rFonts w:ascii="Univers LT Std 45 Light" w:hAnsi="Univers LT Std 45 Light"/>
        </w:rPr>
        <w:t xml:space="preserve">Les actions suivantes ont </w:t>
      </w:r>
      <w:r w:rsidR="00217D93" w:rsidRPr="009F2077">
        <w:rPr>
          <w:rFonts w:ascii="Univers LT Std 45 Light" w:hAnsi="Univers LT Std 45 Light"/>
        </w:rPr>
        <w:t xml:space="preserve">été </w:t>
      </w:r>
      <w:r w:rsidRPr="009F2077">
        <w:rPr>
          <w:rFonts w:ascii="Univers LT Std 45 Light" w:hAnsi="Univers LT Std 45 Light"/>
        </w:rPr>
        <w:t>menées au cours des dernières années, avec des effets positifs sur le plan énergétique et climatique :</w:t>
      </w:r>
    </w:p>
    <w:p w14:paraId="43916353" w14:textId="38FA7554" w:rsidR="00C71F08" w:rsidRPr="009F2077" w:rsidRDefault="00C71F08" w:rsidP="00C71F08">
      <w:pPr>
        <w:pStyle w:val="Paragraphedeliste"/>
        <w:numPr>
          <w:ilvl w:val="0"/>
          <w:numId w:val="8"/>
        </w:numPr>
        <w:rPr>
          <w:rFonts w:ascii="Univers LT Std 45 Light" w:hAnsi="Univers LT Std 45 Light"/>
        </w:rPr>
      </w:pPr>
      <w:r w:rsidRPr="009F2077">
        <w:rPr>
          <w:rFonts w:ascii="Univers LT Std 45 Light" w:hAnsi="Univers LT Std 45 Light"/>
        </w:rPr>
        <w:t xml:space="preserve">L’éclairage public a été </w:t>
      </w:r>
      <w:r w:rsidR="00F90AD4" w:rsidRPr="009F2077">
        <w:rPr>
          <w:rFonts w:ascii="Univers LT Std 45 Light" w:hAnsi="Univers LT Std 45 Light"/>
        </w:rPr>
        <w:t xml:space="preserve">en </w:t>
      </w:r>
      <w:r w:rsidRPr="009F2077">
        <w:rPr>
          <w:rFonts w:ascii="Univers LT Std 45 Light" w:hAnsi="Univers LT Std 45 Light"/>
        </w:rPr>
        <w:t>assaini</w:t>
      </w:r>
      <w:r w:rsidR="00F90AD4" w:rsidRPr="009F2077">
        <w:rPr>
          <w:rFonts w:ascii="Univers LT Std 45 Light" w:hAnsi="Univers LT Std 45 Light"/>
        </w:rPr>
        <w:t xml:space="preserve"> pour l’ensemble des routes communales</w:t>
      </w:r>
      <w:r w:rsidRPr="009F2077">
        <w:rPr>
          <w:rFonts w:ascii="Univers LT Std 45 Light" w:hAnsi="Univers LT Std 45 Light"/>
        </w:rPr>
        <w:t xml:space="preserve">. Les nouveaux lampadaires (LED) sont programmables et sont en parti équipés de détecteurs de présence. L’assainissement </w:t>
      </w:r>
      <w:r w:rsidR="00F90AD4" w:rsidRPr="009F2077">
        <w:rPr>
          <w:rFonts w:ascii="Univers LT Std 45 Light" w:hAnsi="Univers LT Std 45 Light"/>
        </w:rPr>
        <w:t>de l’éclairage de la route cantonale reste à effectuer.</w:t>
      </w:r>
    </w:p>
    <w:p w14:paraId="3B9C4BDB" w14:textId="0D74A750" w:rsidR="00C71F08" w:rsidRPr="009F2077" w:rsidRDefault="00C71F08" w:rsidP="00C71F08">
      <w:pPr>
        <w:pStyle w:val="Paragraphedeliste"/>
        <w:numPr>
          <w:ilvl w:val="0"/>
          <w:numId w:val="8"/>
        </w:numPr>
        <w:rPr>
          <w:rFonts w:ascii="Univers LT Std 45 Light" w:hAnsi="Univers LT Std 45 Light"/>
        </w:rPr>
      </w:pPr>
      <w:r w:rsidRPr="009F2077">
        <w:rPr>
          <w:rFonts w:ascii="Univers LT Std 45 Light" w:hAnsi="Univers LT Std 45 Light"/>
        </w:rPr>
        <w:t>En ce qui concerne l’approvisionnement en eau, la commune a mis en place</w:t>
      </w:r>
      <w:r w:rsidR="00241B03">
        <w:rPr>
          <w:rFonts w:ascii="Univers LT Std 45 Light" w:hAnsi="Univers LT Std 45 Light"/>
        </w:rPr>
        <w:t xml:space="preserve"> un</w:t>
      </w:r>
      <w:r w:rsidRPr="009F2077">
        <w:rPr>
          <w:rFonts w:ascii="Univers LT Std 45 Light" w:hAnsi="Univers LT Std 45 Light"/>
        </w:rPr>
        <w:t xml:space="preserve"> système de surveillance de son réseau d’eau potable qui fonctionne en écoutant le bruit au cœur des conduites. Ce système permet d’identifier rapidement et précisément les fuites d’eau et de prendre ainsi les mesures nécessaires pour les réparer.</w:t>
      </w:r>
    </w:p>
    <w:p w14:paraId="7616EF31" w14:textId="77777777" w:rsidR="00C71F08" w:rsidRPr="009F2077" w:rsidRDefault="00C71F08" w:rsidP="00C71F08">
      <w:pPr>
        <w:pStyle w:val="Paragraphedeliste"/>
        <w:numPr>
          <w:ilvl w:val="0"/>
          <w:numId w:val="8"/>
        </w:numPr>
        <w:rPr>
          <w:rFonts w:ascii="Univers LT Std 45 Light" w:hAnsi="Univers LT Std 45 Light"/>
        </w:rPr>
      </w:pPr>
      <w:r w:rsidRPr="009F2077">
        <w:rPr>
          <w:rFonts w:ascii="Univers LT Std 45 Light" w:hAnsi="Univers LT Std 45 Light"/>
        </w:rPr>
        <w:t xml:space="preserve">Les </w:t>
      </w:r>
      <w:r w:rsidR="00AC6536" w:rsidRPr="009F2077">
        <w:rPr>
          <w:rFonts w:ascii="Univers LT Std 45 Light" w:hAnsi="Univers LT Std 45 Light"/>
        </w:rPr>
        <w:t xml:space="preserve">trois </w:t>
      </w:r>
      <w:r w:rsidRPr="009F2077">
        <w:rPr>
          <w:rFonts w:ascii="Univers LT Std 45 Light" w:hAnsi="Univers LT Std 45 Light"/>
        </w:rPr>
        <w:t xml:space="preserve">bâtiments </w:t>
      </w:r>
      <w:r w:rsidR="00AC6536" w:rsidRPr="009F2077">
        <w:rPr>
          <w:rFonts w:ascii="Univers LT Std 45 Light" w:hAnsi="Univers LT Std 45 Light"/>
        </w:rPr>
        <w:t>communaux</w:t>
      </w:r>
      <w:r w:rsidRPr="009F2077">
        <w:rPr>
          <w:rFonts w:ascii="Univers LT Std 45 Light" w:hAnsi="Univers LT Std 45 Light"/>
        </w:rPr>
        <w:t xml:space="preserve"> n’utilisent plus de combustibles fossiles pour le chauffage. </w:t>
      </w:r>
      <w:r w:rsidR="00AC6536" w:rsidRPr="009F2077">
        <w:rPr>
          <w:rFonts w:ascii="Univers LT Std 45 Light" w:hAnsi="Univers LT Std 45 Light"/>
        </w:rPr>
        <w:t>D</w:t>
      </w:r>
      <w:r w:rsidRPr="009F2077">
        <w:rPr>
          <w:rFonts w:ascii="Univers LT Std 45 Light" w:hAnsi="Univers LT Std 45 Light"/>
        </w:rPr>
        <w:t>eux sont chauffés avec une pompe à chaleur et le troisième est chauffé aux pellets</w:t>
      </w:r>
      <w:r w:rsidR="00AC6536" w:rsidRPr="009F2077">
        <w:rPr>
          <w:rFonts w:ascii="Univers LT Std 45 Light" w:hAnsi="Univers LT Std 45 Light"/>
        </w:rPr>
        <w:t>.</w:t>
      </w:r>
    </w:p>
    <w:p w14:paraId="68E31473" w14:textId="77777777" w:rsidR="00AC6536" w:rsidRPr="009F2077" w:rsidRDefault="00AC6536" w:rsidP="00AC6536">
      <w:pPr>
        <w:pStyle w:val="Paragraphenormalretrait1"/>
        <w:numPr>
          <w:ilvl w:val="0"/>
          <w:numId w:val="8"/>
        </w:numPr>
        <w:rPr>
          <w:rFonts w:ascii="Univers LT Std 45 Light" w:hAnsi="Univers LT Std 45 Light"/>
        </w:rPr>
      </w:pPr>
      <w:r w:rsidRPr="009F2077">
        <w:rPr>
          <w:rFonts w:ascii="Univers LT Std 45 Light" w:hAnsi="Univers LT Std 45 Light"/>
        </w:rPr>
        <w:t xml:space="preserve">Lors de ses délibérations le Conseil communal prend en compte les conséquences de ses décisions dans le domaine énergétique et climatique. </w:t>
      </w:r>
    </w:p>
    <w:p w14:paraId="55DB615E" w14:textId="77777777" w:rsidR="00D3479F" w:rsidRPr="00D87AB7" w:rsidRDefault="00D3479F" w:rsidP="0023212B">
      <w:pPr>
        <w:pStyle w:val="Titre2"/>
        <w:rPr>
          <w:rFonts w:ascii="Univers LT Std 45 Light" w:hAnsi="Univers LT Std 45 Light"/>
        </w:rPr>
      </w:pPr>
      <w:bookmarkStart w:id="18" w:name="_Toc414288142"/>
      <w:bookmarkStart w:id="19" w:name="_Toc414346572"/>
      <w:bookmarkStart w:id="20" w:name="_Toc414872535"/>
      <w:bookmarkStart w:id="21" w:name="_Toc96594194"/>
      <w:r w:rsidRPr="00D87AB7">
        <w:rPr>
          <w:rFonts w:ascii="Univers LT Std 45 Light" w:hAnsi="Univers LT Std 45 Light"/>
        </w:rPr>
        <w:t>Consommation</w:t>
      </w:r>
      <w:r w:rsidR="00EA4F78" w:rsidRPr="00D87AB7">
        <w:rPr>
          <w:rFonts w:ascii="Univers LT Std 45 Light" w:hAnsi="Univers LT Std 45 Light"/>
        </w:rPr>
        <w:t xml:space="preserve"> d'énergie</w:t>
      </w:r>
      <w:bookmarkEnd w:id="18"/>
      <w:bookmarkEnd w:id="19"/>
      <w:bookmarkEnd w:id="20"/>
      <w:r w:rsidR="009D6420" w:rsidRPr="00D87AB7">
        <w:rPr>
          <w:rFonts w:ascii="Univers LT Std 45 Light" w:hAnsi="Univers LT Std 45 Light"/>
        </w:rPr>
        <w:t xml:space="preserve"> (territoire communal)</w:t>
      </w:r>
      <w:bookmarkEnd w:id="21"/>
    </w:p>
    <w:p w14:paraId="5C3337DA" w14:textId="740E1E14" w:rsidR="00D3479F" w:rsidRPr="00D87AB7" w:rsidRDefault="00D3479F" w:rsidP="00A27DDC">
      <w:pPr>
        <w:pStyle w:val="Titre3"/>
        <w:rPr>
          <w:rFonts w:ascii="Univers LT Std 45 Light" w:hAnsi="Univers LT Std 45 Light"/>
        </w:rPr>
      </w:pPr>
      <w:bookmarkStart w:id="22" w:name="_Toc414872536"/>
      <w:r w:rsidRPr="00D87AB7">
        <w:rPr>
          <w:rFonts w:ascii="Univers LT Std 45 Light" w:hAnsi="Univers LT Std 45 Light"/>
        </w:rPr>
        <w:t>Chaleur / froid</w:t>
      </w:r>
      <w:bookmarkEnd w:id="22"/>
    </w:p>
    <w:p w14:paraId="6D1331F1" w14:textId="77777777" w:rsidR="00AC6536" w:rsidRPr="009F2077" w:rsidRDefault="00AC6536" w:rsidP="00AC6536">
      <w:pPr>
        <w:rPr>
          <w:rFonts w:ascii="Univers LT Std 45 Light" w:hAnsi="Univers LT Std 45 Light" w:cs="Arial"/>
        </w:rPr>
      </w:pPr>
      <w:bookmarkStart w:id="23" w:name="_Toc414872537"/>
      <w:r w:rsidRPr="009F2077">
        <w:rPr>
          <w:rFonts w:ascii="Univers LT Std 45 Light" w:hAnsi="Univers LT Std 45 Light" w:cs="Arial"/>
        </w:rPr>
        <w:t xml:space="preserve">Pour 2015, la consommation de chaleur et de froid est estimée à 9.9 </w:t>
      </w:r>
      <w:proofErr w:type="spellStart"/>
      <w:r w:rsidRPr="009F2077">
        <w:rPr>
          <w:rFonts w:ascii="Univers LT Std 45 Light" w:hAnsi="Univers LT Std 45 Light" w:cs="Arial"/>
        </w:rPr>
        <w:t>GWh</w:t>
      </w:r>
      <w:proofErr w:type="spellEnd"/>
      <w:r w:rsidRPr="009F2077">
        <w:rPr>
          <w:rFonts w:ascii="Univers LT Std 45 Light" w:hAnsi="Univers LT Std 45 Light" w:cs="Arial"/>
        </w:rPr>
        <w:t xml:space="preserve">, dont 2400 </w:t>
      </w:r>
      <w:proofErr w:type="spellStart"/>
      <w:r w:rsidRPr="009F2077">
        <w:rPr>
          <w:rFonts w:ascii="Univers LT Std 45 Light" w:hAnsi="Univers LT Std 45 Light" w:cs="Arial"/>
        </w:rPr>
        <w:t>MWh</w:t>
      </w:r>
      <w:proofErr w:type="spellEnd"/>
      <w:r w:rsidRPr="009F2077">
        <w:rPr>
          <w:rFonts w:ascii="Univers LT Std 45 Light" w:hAnsi="Univers LT Std 45 Light" w:cs="Arial"/>
        </w:rPr>
        <w:t xml:space="preserve"> issus de ressources renouvelables (24.2%).</w:t>
      </w:r>
    </w:p>
    <w:p w14:paraId="146FD0D5" w14:textId="58ECBAF9" w:rsidR="004B205F" w:rsidRPr="009F2077" w:rsidRDefault="00F90AD4" w:rsidP="00AC6536">
      <w:pPr>
        <w:rPr>
          <w:rFonts w:ascii="Univers LT Std 45 Light" w:hAnsi="Univers LT Std 45 Light" w:cs="Arial"/>
        </w:rPr>
      </w:pPr>
      <w:r w:rsidRPr="009F2077">
        <w:rPr>
          <w:rFonts w:ascii="Univers LT Std 45 Light" w:hAnsi="Univers LT Std 45 Light" w:cs="Arial"/>
        </w:rPr>
        <w:t>La répartition des systèmes de chauffage des bâtiments situés sur le territoire communal</w:t>
      </w:r>
      <w:r w:rsidR="004B205F" w:rsidRPr="009F2077">
        <w:rPr>
          <w:rFonts w:ascii="Univers LT Std 45 Light" w:hAnsi="Univers LT Std 45 Light" w:cs="Arial"/>
        </w:rPr>
        <w:t xml:space="preserve"> </w:t>
      </w:r>
      <w:r w:rsidRPr="009F2077">
        <w:rPr>
          <w:rFonts w:ascii="Univers LT Std 45 Light" w:hAnsi="Univers LT Std 45 Light" w:cs="Arial"/>
        </w:rPr>
        <w:t>est indiquée dans le tableau ci-dessous. Les données sont issues du registre des bâtiments et des logements</w:t>
      </w:r>
      <w:r w:rsidR="00D70BE1" w:rsidRPr="009F2077">
        <w:rPr>
          <w:rFonts w:ascii="Univers LT Std 45 Light" w:hAnsi="Univers LT Std 45 Light" w:cs="Arial"/>
        </w:rPr>
        <w:t xml:space="preserve"> (exportation mars 2021)</w:t>
      </w:r>
      <w:r w:rsidRPr="009F2077">
        <w:rPr>
          <w:rFonts w:ascii="Univers LT Std 45 Light" w:hAnsi="Univers LT Std 45 Light" w:cs="Arial"/>
        </w:rPr>
        <w:t xml:space="preserve">, dans lequel on trouve des informations sur </w:t>
      </w:r>
      <w:r w:rsidR="004B205F" w:rsidRPr="009F2077">
        <w:rPr>
          <w:rFonts w:ascii="Univers LT Std 45 Light" w:hAnsi="Univers LT Std 45 Light" w:cs="Arial"/>
        </w:rPr>
        <w:t xml:space="preserve">le type de chauffage </w:t>
      </w:r>
      <w:r w:rsidRPr="009F2077">
        <w:rPr>
          <w:rFonts w:ascii="Univers LT Std 45 Light" w:hAnsi="Univers LT Std 45 Light" w:cs="Arial"/>
        </w:rPr>
        <w:t xml:space="preserve">de tous </w:t>
      </w:r>
      <w:r w:rsidR="004B205F" w:rsidRPr="009F2077">
        <w:rPr>
          <w:rFonts w:ascii="Univers LT Std 45 Light" w:hAnsi="Univers LT Std 45 Light" w:cs="Arial"/>
        </w:rPr>
        <w:t>les bâtiments d’habitation</w:t>
      </w:r>
      <w:r w:rsidRPr="009F2077">
        <w:rPr>
          <w:rFonts w:ascii="Univers LT Std 45 Light" w:hAnsi="Univers LT Std 45 Light" w:cs="Arial"/>
        </w:rPr>
        <w:t xml:space="preserve"> et sur une petite partie des autres bâtiments.</w:t>
      </w:r>
    </w:p>
    <w:p w14:paraId="7B73D8ED" w14:textId="77777777" w:rsidR="00F90AD4" w:rsidRPr="00D87AB7" w:rsidRDefault="00F90AD4" w:rsidP="00AC6536">
      <w:pPr>
        <w:rPr>
          <w:rFonts w:ascii="Univers LT Std 45 Light" w:hAnsi="Univers LT Std 45 Light" w:cs="Arial"/>
        </w:rPr>
      </w:pPr>
    </w:p>
    <w:tbl>
      <w:tblPr>
        <w:tblStyle w:val="TableauListe4-Accentuation1"/>
        <w:tblW w:w="8647" w:type="dxa"/>
        <w:tblLook w:val="04A0" w:firstRow="1" w:lastRow="0" w:firstColumn="1" w:lastColumn="0" w:noHBand="0" w:noVBand="1"/>
      </w:tblPr>
      <w:tblGrid>
        <w:gridCol w:w="4962"/>
        <w:gridCol w:w="2268"/>
        <w:gridCol w:w="1417"/>
      </w:tblGrid>
      <w:tr w:rsidR="00F90AD4" w:rsidRPr="00241B03" w14:paraId="6F5D528B" w14:textId="77777777" w:rsidTr="00D860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9E6B7A3" w14:textId="3D527232" w:rsidR="00F90AD4" w:rsidRPr="009F2077" w:rsidRDefault="00D70BE1" w:rsidP="00F90AD4">
            <w:pPr>
              <w:overflowPunct/>
              <w:autoSpaceDE/>
              <w:autoSpaceDN/>
              <w:adjustRightInd/>
              <w:spacing w:before="0" w:after="0"/>
              <w:jc w:val="left"/>
              <w:textAlignment w:val="auto"/>
              <w:rPr>
                <w:rFonts w:ascii="Univers LT Std 45 Light" w:hAnsi="Univers LT Std 45 Light"/>
                <w:b w:val="0"/>
                <w:bCs w:val="0"/>
                <w:color w:val="000000"/>
                <w:lang w:val="fr-CH" w:eastAsia="fr-CH"/>
              </w:rPr>
            </w:pPr>
            <w:r w:rsidRPr="009F2077">
              <w:rPr>
                <w:rFonts w:ascii="Univers LT Std 45 Light" w:hAnsi="Univers LT Std 45 Light"/>
                <w:color w:val="000000"/>
                <w:lang w:val="fr-CH" w:eastAsia="fr-CH"/>
              </w:rPr>
              <w:t>Type de chauffage principal</w:t>
            </w:r>
          </w:p>
        </w:tc>
        <w:tc>
          <w:tcPr>
            <w:tcW w:w="2268" w:type="dxa"/>
            <w:noWrap/>
            <w:hideMark/>
          </w:tcPr>
          <w:p w14:paraId="431FAFC6" w14:textId="0577A1AA" w:rsidR="00F90AD4" w:rsidRPr="009F2077" w:rsidRDefault="00F90AD4" w:rsidP="00D70BE1">
            <w:pPr>
              <w:overflowPunct/>
              <w:autoSpaceDE/>
              <w:autoSpaceDN/>
              <w:adjustRightInd/>
              <w:spacing w:before="0" w:after="0"/>
              <w:jc w:val="center"/>
              <w:textAlignment w:val="auto"/>
              <w:cnfStyle w:val="100000000000" w:firstRow="1" w:lastRow="0" w:firstColumn="0" w:lastColumn="0" w:oddVBand="0" w:evenVBand="0" w:oddHBand="0" w:evenHBand="0" w:firstRowFirstColumn="0" w:firstRowLastColumn="0" w:lastRowFirstColumn="0" w:lastRowLastColumn="0"/>
              <w:rPr>
                <w:rFonts w:ascii="Univers LT Std 45 Light" w:hAnsi="Univers LT Std 45 Light"/>
                <w:b w:val="0"/>
                <w:bCs w:val="0"/>
                <w:color w:val="000000"/>
                <w:lang w:val="fr-CH" w:eastAsia="fr-CH"/>
              </w:rPr>
            </w:pPr>
            <w:r w:rsidRPr="009F2077">
              <w:rPr>
                <w:rFonts w:ascii="Univers LT Std 45 Light" w:hAnsi="Univers LT Std 45 Light"/>
                <w:color w:val="000000"/>
                <w:lang w:val="fr-CH" w:eastAsia="fr-CH"/>
              </w:rPr>
              <w:t>Nombre de bâtiments</w:t>
            </w:r>
          </w:p>
        </w:tc>
        <w:tc>
          <w:tcPr>
            <w:tcW w:w="1417" w:type="dxa"/>
            <w:noWrap/>
            <w:hideMark/>
          </w:tcPr>
          <w:p w14:paraId="31A70451" w14:textId="5981A1B1" w:rsidR="00F90AD4" w:rsidRPr="009F2077" w:rsidRDefault="00D70BE1" w:rsidP="00D70BE1">
            <w:pPr>
              <w:overflowPunct/>
              <w:autoSpaceDE/>
              <w:autoSpaceDN/>
              <w:adjustRightInd/>
              <w:spacing w:before="0" w:after="0"/>
              <w:jc w:val="center"/>
              <w:textAlignment w:val="auto"/>
              <w:cnfStyle w:val="100000000000" w:firstRow="1" w:lastRow="0" w:firstColumn="0" w:lastColumn="0" w:oddVBand="0" w:evenVBand="0" w:oddHBand="0" w:evenHBand="0" w:firstRowFirstColumn="0" w:firstRowLastColumn="0" w:lastRowFirstColumn="0" w:lastRowLastColumn="0"/>
              <w:rPr>
                <w:rFonts w:ascii="Univers LT Std 45 Light" w:hAnsi="Univers LT Std 45 Light"/>
                <w:b w:val="0"/>
                <w:bCs w:val="0"/>
                <w:color w:val="000000"/>
                <w:lang w:val="fr-CH" w:eastAsia="fr-CH"/>
              </w:rPr>
            </w:pPr>
            <w:r w:rsidRPr="009F2077">
              <w:rPr>
                <w:rFonts w:ascii="Univers LT Std 45 Light" w:hAnsi="Univers LT Std 45 Light"/>
                <w:color w:val="000000"/>
                <w:lang w:val="fr-CH" w:eastAsia="fr-CH"/>
              </w:rPr>
              <w:t>Répartition</w:t>
            </w:r>
          </w:p>
        </w:tc>
      </w:tr>
      <w:tr w:rsidR="00F90AD4" w:rsidRPr="00241B03" w14:paraId="2DFB0BA8" w14:textId="77777777" w:rsidTr="00D860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BD54858" w14:textId="4CA061BE" w:rsidR="00F90AD4" w:rsidRPr="009F2077" w:rsidRDefault="00F90AD4" w:rsidP="00033CF9">
            <w:pPr>
              <w:overflowPunct/>
              <w:autoSpaceDE/>
              <w:autoSpaceDN/>
              <w:adjustRightInd/>
              <w:spacing w:before="0" w:after="0"/>
              <w:ind w:left="306"/>
              <w:jc w:val="left"/>
              <w:textAlignment w:val="auto"/>
              <w:rPr>
                <w:rFonts w:ascii="Univers LT Std 45 Light" w:hAnsi="Univers LT Std 45 Light"/>
                <w:b w:val="0"/>
                <w:color w:val="000000"/>
                <w:lang w:val="fr-CH" w:eastAsia="fr-CH"/>
              </w:rPr>
            </w:pPr>
            <w:r w:rsidRPr="009F2077">
              <w:rPr>
                <w:rFonts w:ascii="Univers LT Std 45 Light" w:hAnsi="Univers LT Std 45 Light"/>
                <w:color w:val="000000"/>
                <w:lang w:val="fr-CH" w:eastAsia="fr-CH"/>
              </w:rPr>
              <w:t>mazout</w:t>
            </w:r>
          </w:p>
        </w:tc>
        <w:tc>
          <w:tcPr>
            <w:tcW w:w="2268" w:type="dxa"/>
            <w:noWrap/>
            <w:hideMark/>
          </w:tcPr>
          <w:p w14:paraId="50453C99"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157</w:t>
            </w:r>
          </w:p>
        </w:tc>
        <w:tc>
          <w:tcPr>
            <w:tcW w:w="1417" w:type="dxa"/>
            <w:noWrap/>
            <w:hideMark/>
          </w:tcPr>
          <w:p w14:paraId="0B329140"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54%</w:t>
            </w:r>
          </w:p>
        </w:tc>
      </w:tr>
      <w:tr w:rsidR="00F90AD4" w:rsidRPr="00241B03" w14:paraId="16C012F5" w14:textId="77777777" w:rsidTr="00D86088">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F9CBC07" w14:textId="77777777" w:rsidR="00F90AD4" w:rsidRPr="009F2077" w:rsidRDefault="00F90AD4" w:rsidP="00D86088">
            <w:pPr>
              <w:overflowPunct/>
              <w:autoSpaceDE/>
              <w:autoSpaceDN/>
              <w:adjustRightInd/>
              <w:spacing w:before="0" w:after="0"/>
              <w:ind w:left="306"/>
              <w:jc w:val="left"/>
              <w:textAlignment w:val="auto"/>
              <w:rPr>
                <w:rFonts w:ascii="Univers LT Std 45 Light" w:hAnsi="Univers LT Std 45 Light"/>
                <w:b w:val="0"/>
                <w:color w:val="000000"/>
                <w:lang w:val="fr-CH" w:eastAsia="fr-CH"/>
              </w:rPr>
            </w:pPr>
            <w:r w:rsidRPr="009F2077">
              <w:rPr>
                <w:rFonts w:ascii="Univers LT Std 45 Light" w:hAnsi="Univers LT Std 45 Light"/>
                <w:color w:val="000000"/>
                <w:lang w:val="fr-CH" w:eastAsia="fr-CH"/>
              </w:rPr>
              <w:t>bois</w:t>
            </w:r>
          </w:p>
        </w:tc>
        <w:tc>
          <w:tcPr>
            <w:tcW w:w="2268" w:type="dxa"/>
            <w:noWrap/>
            <w:hideMark/>
          </w:tcPr>
          <w:p w14:paraId="2AE62545"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60</w:t>
            </w:r>
          </w:p>
        </w:tc>
        <w:tc>
          <w:tcPr>
            <w:tcW w:w="1417" w:type="dxa"/>
            <w:noWrap/>
            <w:hideMark/>
          </w:tcPr>
          <w:p w14:paraId="5A30A1E7"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21%</w:t>
            </w:r>
          </w:p>
        </w:tc>
      </w:tr>
      <w:tr w:rsidR="00F90AD4" w:rsidRPr="00241B03" w14:paraId="58DC6F34" w14:textId="77777777" w:rsidTr="00D860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31A81DD" w14:textId="77777777" w:rsidR="00F90AD4" w:rsidRPr="009F2077" w:rsidRDefault="00F90AD4" w:rsidP="00D86088">
            <w:pPr>
              <w:overflowPunct/>
              <w:autoSpaceDE/>
              <w:autoSpaceDN/>
              <w:adjustRightInd/>
              <w:spacing w:before="0" w:after="0"/>
              <w:ind w:left="306"/>
              <w:jc w:val="left"/>
              <w:textAlignment w:val="auto"/>
              <w:rPr>
                <w:rFonts w:ascii="Univers LT Std 45 Light" w:hAnsi="Univers LT Std 45 Light"/>
                <w:b w:val="0"/>
                <w:color w:val="000000"/>
                <w:lang w:val="fr-CH" w:eastAsia="fr-CH"/>
              </w:rPr>
            </w:pPr>
            <w:r w:rsidRPr="009F2077">
              <w:rPr>
                <w:rFonts w:ascii="Univers LT Std 45 Light" w:hAnsi="Univers LT Std 45 Light"/>
                <w:color w:val="000000"/>
                <w:lang w:val="fr-CH" w:eastAsia="fr-CH"/>
              </w:rPr>
              <w:t>électricité</w:t>
            </w:r>
          </w:p>
        </w:tc>
        <w:tc>
          <w:tcPr>
            <w:tcW w:w="2268" w:type="dxa"/>
            <w:noWrap/>
            <w:hideMark/>
          </w:tcPr>
          <w:p w14:paraId="3AF4D919"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18</w:t>
            </w:r>
          </w:p>
        </w:tc>
        <w:tc>
          <w:tcPr>
            <w:tcW w:w="1417" w:type="dxa"/>
            <w:noWrap/>
            <w:hideMark/>
          </w:tcPr>
          <w:p w14:paraId="5E395771"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6%</w:t>
            </w:r>
          </w:p>
        </w:tc>
      </w:tr>
      <w:tr w:rsidR="00F90AD4" w:rsidRPr="00241B03" w14:paraId="40B0D2A6" w14:textId="77777777" w:rsidTr="00D86088">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2F4C90B" w14:textId="238F52E5" w:rsidR="00F90AD4" w:rsidRPr="009F2077" w:rsidRDefault="00EC4EEB" w:rsidP="00EC4EEB">
            <w:pPr>
              <w:overflowPunct/>
              <w:autoSpaceDE/>
              <w:autoSpaceDN/>
              <w:adjustRightInd/>
              <w:spacing w:before="0" w:after="0"/>
              <w:ind w:left="306"/>
              <w:jc w:val="left"/>
              <w:textAlignment w:val="auto"/>
              <w:rPr>
                <w:rFonts w:ascii="Univers LT Std 45 Light" w:hAnsi="Univers LT Std 45 Light"/>
                <w:b w:val="0"/>
                <w:color w:val="000000"/>
                <w:lang w:val="fr-CH" w:eastAsia="fr-CH"/>
              </w:rPr>
            </w:pPr>
            <w:r w:rsidRPr="009F2077">
              <w:rPr>
                <w:rFonts w:ascii="Univers LT Std 45 Light" w:hAnsi="Univers LT Std 45 Light"/>
                <w:color w:val="000000"/>
                <w:lang w:val="fr-CH" w:eastAsia="fr-CH"/>
              </w:rPr>
              <w:t>p</w:t>
            </w:r>
            <w:r w:rsidR="00F90AD4" w:rsidRPr="009F2077">
              <w:rPr>
                <w:rFonts w:ascii="Univers LT Std 45 Light" w:hAnsi="Univers LT Std 45 Light"/>
                <w:color w:val="000000"/>
                <w:lang w:val="fr-CH" w:eastAsia="fr-CH"/>
              </w:rPr>
              <w:t>ompe à chaleur</w:t>
            </w:r>
          </w:p>
        </w:tc>
        <w:tc>
          <w:tcPr>
            <w:tcW w:w="2268" w:type="dxa"/>
            <w:noWrap/>
            <w:hideMark/>
          </w:tcPr>
          <w:p w14:paraId="33D1929F"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40</w:t>
            </w:r>
          </w:p>
        </w:tc>
        <w:tc>
          <w:tcPr>
            <w:tcW w:w="1417" w:type="dxa"/>
            <w:noWrap/>
            <w:hideMark/>
          </w:tcPr>
          <w:p w14:paraId="09F2BFB2"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14%</w:t>
            </w:r>
          </w:p>
        </w:tc>
      </w:tr>
      <w:tr w:rsidR="00F90AD4" w:rsidRPr="00241B03" w14:paraId="31173614" w14:textId="77777777" w:rsidTr="00D860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A348465" w14:textId="75F9CAF7" w:rsidR="00F90AD4" w:rsidRPr="009F2077" w:rsidRDefault="00EC4EEB" w:rsidP="00D86088">
            <w:pPr>
              <w:overflowPunct/>
              <w:autoSpaceDE/>
              <w:autoSpaceDN/>
              <w:adjustRightInd/>
              <w:spacing w:before="0" w:after="0"/>
              <w:ind w:left="306"/>
              <w:jc w:val="left"/>
              <w:textAlignment w:val="auto"/>
              <w:rPr>
                <w:rFonts w:ascii="Univers LT Std 45 Light" w:hAnsi="Univers LT Std 45 Light"/>
                <w:b w:val="0"/>
                <w:color w:val="000000"/>
                <w:lang w:val="fr-CH" w:eastAsia="fr-CH"/>
              </w:rPr>
            </w:pPr>
            <w:r w:rsidRPr="009F2077">
              <w:rPr>
                <w:rFonts w:ascii="Univers LT Std 45 Light" w:hAnsi="Univers LT Std 45 Light"/>
                <w:color w:val="000000"/>
                <w:lang w:val="fr-CH" w:eastAsia="fr-CH"/>
              </w:rPr>
              <w:t>a</w:t>
            </w:r>
            <w:r w:rsidR="00F90AD4" w:rsidRPr="009F2077">
              <w:rPr>
                <w:rFonts w:ascii="Univers LT Std 45 Light" w:hAnsi="Univers LT Std 45 Light"/>
                <w:color w:val="000000"/>
                <w:lang w:val="fr-CH" w:eastAsia="fr-CH"/>
              </w:rPr>
              <w:t>ucun</w:t>
            </w:r>
            <w:r w:rsidR="00D70BE1" w:rsidRPr="009F2077">
              <w:rPr>
                <w:rFonts w:ascii="Univers LT Std 45 Light" w:hAnsi="Univers LT Std 45 Light"/>
                <w:color w:val="000000"/>
                <w:lang w:val="fr-CH" w:eastAsia="fr-CH"/>
              </w:rPr>
              <w:t xml:space="preserve"> chauffage</w:t>
            </w:r>
          </w:p>
        </w:tc>
        <w:tc>
          <w:tcPr>
            <w:tcW w:w="2268" w:type="dxa"/>
            <w:noWrap/>
            <w:hideMark/>
          </w:tcPr>
          <w:p w14:paraId="7BC81817"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16</w:t>
            </w:r>
          </w:p>
        </w:tc>
        <w:tc>
          <w:tcPr>
            <w:tcW w:w="1417" w:type="dxa"/>
            <w:noWrap/>
            <w:hideMark/>
          </w:tcPr>
          <w:p w14:paraId="46511ECB" w14:textId="77777777" w:rsidR="00F90AD4" w:rsidRPr="009F2077" w:rsidRDefault="00F90AD4" w:rsidP="00D70BE1">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olor w:val="000000"/>
                <w:lang w:val="fr-CH" w:eastAsia="fr-CH"/>
              </w:rPr>
            </w:pPr>
            <w:r w:rsidRPr="009F2077">
              <w:rPr>
                <w:rFonts w:ascii="Univers LT Std 45 Light" w:hAnsi="Univers LT Std 45 Light"/>
                <w:color w:val="000000"/>
                <w:lang w:val="fr-CH" w:eastAsia="fr-CH"/>
              </w:rPr>
              <w:t>5%</w:t>
            </w:r>
          </w:p>
        </w:tc>
      </w:tr>
      <w:tr w:rsidR="00F90AD4" w:rsidRPr="00241B03" w14:paraId="0742B840" w14:textId="77777777" w:rsidTr="00D86088">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A074E31" w14:textId="77777777" w:rsidR="00F90AD4" w:rsidRPr="009F2077" w:rsidRDefault="00F90AD4" w:rsidP="00F90AD4">
            <w:pPr>
              <w:overflowPunct/>
              <w:autoSpaceDE/>
              <w:autoSpaceDN/>
              <w:adjustRightInd/>
              <w:spacing w:before="0" w:after="0"/>
              <w:jc w:val="left"/>
              <w:textAlignment w:val="auto"/>
              <w:rPr>
                <w:rFonts w:ascii="Univers LT Std 45 Light" w:hAnsi="Univers LT Std 45 Light"/>
                <w:b w:val="0"/>
                <w:bCs w:val="0"/>
                <w:color w:val="000000"/>
                <w:lang w:val="fr-CH" w:eastAsia="fr-CH"/>
              </w:rPr>
            </w:pPr>
            <w:r w:rsidRPr="009F2077">
              <w:rPr>
                <w:rFonts w:ascii="Univers LT Std 45 Light" w:hAnsi="Univers LT Std 45 Light"/>
                <w:color w:val="000000"/>
                <w:lang w:val="fr-CH" w:eastAsia="fr-CH"/>
              </w:rPr>
              <w:t>Total général</w:t>
            </w:r>
          </w:p>
        </w:tc>
        <w:tc>
          <w:tcPr>
            <w:tcW w:w="2268" w:type="dxa"/>
            <w:noWrap/>
            <w:hideMark/>
          </w:tcPr>
          <w:p w14:paraId="054FAB76"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b/>
                <w:bCs/>
                <w:color w:val="000000"/>
                <w:lang w:val="fr-CH" w:eastAsia="fr-CH"/>
              </w:rPr>
            </w:pPr>
            <w:r w:rsidRPr="009F2077">
              <w:rPr>
                <w:rFonts w:ascii="Univers LT Std 45 Light" w:hAnsi="Univers LT Std 45 Light"/>
                <w:b/>
                <w:bCs/>
                <w:color w:val="000000"/>
                <w:lang w:val="fr-CH" w:eastAsia="fr-CH"/>
              </w:rPr>
              <w:t>291</w:t>
            </w:r>
          </w:p>
        </w:tc>
        <w:tc>
          <w:tcPr>
            <w:tcW w:w="1417" w:type="dxa"/>
            <w:noWrap/>
            <w:hideMark/>
          </w:tcPr>
          <w:p w14:paraId="5C717281" w14:textId="77777777" w:rsidR="00F90AD4" w:rsidRPr="009F2077" w:rsidRDefault="00F90AD4" w:rsidP="00D70BE1">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b/>
                <w:bCs/>
                <w:color w:val="000000"/>
                <w:lang w:val="fr-CH" w:eastAsia="fr-CH"/>
              </w:rPr>
            </w:pPr>
            <w:r w:rsidRPr="009F2077">
              <w:rPr>
                <w:rFonts w:ascii="Univers LT Std 45 Light" w:hAnsi="Univers LT Std 45 Light"/>
                <w:b/>
                <w:bCs/>
                <w:color w:val="000000"/>
                <w:lang w:val="fr-CH" w:eastAsia="fr-CH"/>
              </w:rPr>
              <w:t>100%</w:t>
            </w:r>
          </w:p>
        </w:tc>
      </w:tr>
    </w:tbl>
    <w:p w14:paraId="35F66F6C" w14:textId="4899002D" w:rsidR="004B205F" w:rsidRPr="009F2077" w:rsidRDefault="00D70BE1" w:rsidP="00AC6536">
      <w:pPr>
        <w:rPr>
          <w:rFonts w:ascii="Univers LT Std 45 Light" w:hAnsi="Univers LT Std 45 Light"/>
        </w:rPr>
      </w:pPr>
      <w:r w:rsidRPr="009F2077">
        <w:rPr>
          <w:rFonts w:ascii="Univers LT Std 45 Light" w:hAnsi="Univers LT Std 45 Light"/>
        </w:rPr>
        <w:t>Aucune information n’est disponible, ni concernant la répartition par agent énergétique et type d’utilisateur, ni concernant la production de froid.</w:t>
      </w:r>
    </w:p>
    <w:p w14:paraId="4A1D528F" w14:textId="45B2C6C1" w:rsidR="00D3479F" w:rsidRPr="00241B03" w:rsidRDefault="00AF6552" w:rsidP="00A27DDC">
      <w:pPr>
        <w:pStyle w:val="Titre3"/>
        <w:rPr>
          <w:rFonts w:ascii="Univers LT Std 45 Light" w:hAnsi="Univers LT Std 45 Light"/>
        </w:rPr>
      </w:pPr>
      <w:r w:rsidRPr="00241B03">
        <w:rPr>
          <w:rFonts w:ascii="Univers LT Std 45 Light" w:hAnsi="Univers LT Std 45 Light"/>
        </w:rPr>
        <w:t>É</w:t>
      </w:r>
      <w:r w:rsidR="00D3479F" w:rsidRPr="00241B03">
        <w:rPr>
          <w:rFonts w:ascii="Univers LT Std 45 Light" w:hAnsi="Univers LT Std 45 Light"/>
        </w:rPr>
        <w:t>lectricité</w:t>
      </w:r>
      <w:bookmarkEnd w:id="23"/>
    </w:p>
    <w:p w14:paraId="5D7C1638" w14:textId="46223B1D" w:rsidR="00AC6536" w:rsidRPr="009F2077" w:rsidRDefault="00AC6536" w:rsidP="00405B00">
      <w:pPr>
        <w:rPr>
          <w:rFonts w:ascii="Univers LT Std 45 Light" w:hAnsi="Univers LT Std 45 Light"/>
        </w:rPr>
      </w:pPr>
      <w:bookmarkStart w:id="24" w:name="_Toc414872538"/>
      <w:r w:rsidRPr="009F2077">
        <w:rPr>
          <w:rFonts w:ascii="Univers LT Std 45 Light" w:hAnsi="Univers LT Std 45 Light"/>
        </w:rPr>
        <w:t>Les données de BKW</w:t>
      </w:r>
      <w:r w:rsidR="00D70BE1" w:rsidRPr="009F2077">
        <w:rPr>
          <w:rFonts w:ascii="Univers LT Std 45 Light" w:hAnsi="Univers LT Std 45 Light"/>
        </w:rPr>
        <w:t xml:space="preserve"> pour l’année 2018</w:t>
      </w:r>
      <w:r w:rsidRPr="009F2077">
        <w:rPr>
          <w:rFonts w:ascii="Univers LT Std 45 Light" w:hAnsi="Univers LT Std 45 Light"/>
        </w:rPr>
        <w:t>, transmises par l’intermédiaire de la Section de l’énergie, sont les suivantes :</w:t>
      </w:r>
    </w:p>
    <w:tbl>
      <w:tblPr>
        <w:tblStyle w:val="TableauListe4-Accentuation1"/>
        <w:tblW w:w="8712" w:type="dxa"/>
        <w:tblLook w:val="04A0" w:firstRow="1" w:lastRow="0" w:firstColumn="1" w:lastColumn="0" w:noHBand="0" w:noVBand="1"/>
      </w:tblPr>
      <w:tblGrid>
        <w:gridCol w:w="5820"/>
        <w:gridCol w:w="1480"/>
        <w:gridCol w:w="1412"/>
      </w:tblGrid>
      <w:tr w:rsidR="00D70BE1" w:rsidRPr="00241B03" w14:paraId="2E142290" w14:textId="25350411" w:rsidTr="00D8608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20" w:type="dxa"/>
            <w:noWrap/>
          </w:tcPr>
          <w:p w14:paraId="7C6D4758" w14:textId="77777777" w:rsidR="00D70BE1" w:rsidRPr="00241B03" w:rsidRDefault="00D70BE1" w:rsidP="00372357">
            <w:pPr>
              <w:overflowPunct/>
              <w:autoSpaceDE/>
              <w:autoSpaceDN/>
              <w:adjustRightInd/>
              <w:spacing w:before="0" w:after="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Consommation d’électricité, par secteurs d’activité</w:t>
            </w:r>
          </w:p>
        </w:tc>
        <w:tc>
          <w:tcPr>
            <w:tcW w:w="1480" w:type="dxa"/>
            <w:noWrap/>
          </w:tcPr>
          <w:p w14:paraId="0756F57B" w14:textId="77777777" w:rsidR="00D70BE1" w:rsidRPr="00241B03" w:rsidRDefault="00D70BE1" w:rsidP="00D86088">
            <w:pPr>
              <w:overflowPunct/>
              <w:autoSpaceDE/>
              <w:autoSpaceDN/>
              <w:adjustRightInd/>
              <w:spacing w:before="0" w:after="0"/>
              <w:jc w:val="center"/>
              <w:textAlignment w:val="auto"/>
              <w:cnfStyle w:val="100000000000" w:firstRow="1"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kWh/an</w:t>
            </w:r>
          </w:p>
        </w:tc>
        <w:tc>
          <w:tcPr>
            <w:tcW w:w="1412" w:type="dxa"/>
          </w:tcPr>
          <w:p w14:paraId="7DE9C329" w14:textId="42CD22F6" w:rsidR="00D70BE1" w:rsidRPr="00241B03" w:rsidRDefault="00D70BE1" w:rsidP="00D86088">
            <w:pPr>
              <w:overflowPunct/>
              <w:autoSpaceDE/>
              <w:autoSpaceDN/>
              <w:adjustRightInd/>
              <w:spacing w:before="0" w:after="0"/>
              <w:jc w:val="center"/>
              <w:textAlignment w:val="auto"/>
              <w:cnfStyle w:val="100000000000" w:firstRow="1"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Répartition</w:t>
            </w:r>
          </w:p>
        </w:tc>
      </w:tr>
      <w:tr w:rsidR="00D70BE1" w:rsidRPr="00241B03" w14:paraId="447271C7" w14:textId="0BF0E493" w:rsidTr="00D860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20" w:type="dxa"/>
            <w:noWrap/>
            <w:hideMark/>
          </w:tcPr>
          <w:p w14:paraId="557EAE9A"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ménages</w:t>
            </w:r>
          </w:p>
        </w:tc>
        <w:tc>
          <w:tcPr>
            <w:tcW w:w="1480" w:type="dxa"/>
            <w:noWrap/>
            <w:hideMark/>
          </w:tcPr>
          <w:p w14:paraId="77FD1DF0" w14:textId="37B4B4BD"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1'227'232</w:t>
            </w:r>
          </w:p>
        </w:tc>
        <w:tc>
          <w:tcPr>
            <w:tcW w:w="1412" w:type="dxa"/>
          </w:tcPr>
          <w:p w14:paraId="337D8570" w14:textId="6285615C"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43%</w:t>
            </w:r>
          </w:p>
        </w:tc>
      </w:tr>
      <w:tr w:rsidR="00D70BE1" w:rsidRPr="00241B03" w14:paraId="2002C62A" w14:textId="7174EFB4" w:rsidTr="00D86088">
        <w:trPr>
          <w:trHeight w:val="255"/>
        </w:trPr>
        <w:tc>
          <w:tcPr>
            <w:cnfStyle w:val="001000000000" w:firstRow="0" w:lastRow="0" w:firstColumn="1" w:lastColumn="0" w:oddVBand="0" w:evenVBand="0" w:oddHBand="0" w:evenHBand="0" w:firstRowFirstColumn="0" w:firstRowLastColumn="0" w:lastRowFirstColumn="0" w:lastRowLastColumn="0"/>
            <w:tcW w:w="5820" w:type="dxa"/>
            <w:noWrap/>
          </w:tcPr>
          <w:p w14:paraId="7583C737"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éclairage public</w:t>
            </w:r>
          </w:p>
        </w:tc>
        <w:tc>
          <w:tcPr>
            <w:tcW w:w="1480" w:type="dxa"/>
            <w:noWrap/>
          </w:tcPr>
          <w:p w14:paraId="5B7E86B5" w14:textId="77777777"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58'008</w:t>
            </w:r>
          </w:p>
        </w:tc>
        <w:tc>
          <w:tcPr>
            <w:tcW w:w="1412" w:type="dxa"/>
          </w:tcPr>
          <w:p w14:paraId="2E1CBA50" w14:textId="31F4F94A"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2%</w:t>
            </w:r>
          </w:p>
        </w:tc>
      </w:tr>
      <w:tr w:rsidR="00D70BE1" w:rsidRPr="00241B03" w14:paraId="0D11144D" w14:textId="1F245486" w:rsidTr="00D860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20" w:type="dxa"/>
            <w:noWrap/>
            <w:hideMark/>
          </w:tcPr>
          <w:p w14:paraId="25790F21"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services, sans éclairage public</w:t>
            </w:r>
          </w:p>
        </w:tc>
        <w:tc>
          <w:tcPr>
            <w:tcW w:w="1480" w:type="dxa"/>
            <w:noWrap/>
            <w:hideMark/>
          </w:tcPr>
          <w:p w14:paraId="30461E9C" w14:textId="2A869632"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620'590</w:t>
            </w:r>
          </w:p>
        </w:tc>
        <w:tc>
          <w:tcPr>
            <w:tcW w:w="1412" w:type="dxa"/>
          </w:tcPr>
          <w:p w14:paraId="4FCB5AC4" w14:textId="1E0C50D2"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22%</w:t>
            </w:r>
          </w:p>
        </w:tc>
      </w:tr>
      <w:tr w:rsidR="00D70BE1" w:rsidRPr="00241B03" w14:paraId="4F4B251B" w14:textId="4765F2FC" w:rsidTr="00D86088">
        <w:trPr>
          <w:trHeight w:val="255"/>
        </w:trPr>
        <w:tc>
          <w:tcPr>
            <w:cnfStyle w:val="001000000000" w:firstRow="0" w:lastRow="0" w:firstColumn="1" w:lastColumn="0" w:oddVBand="0" w:evenVBand="0" w:oddHBand="0" w:evenHBand="0" w:firstRowFirstColumn="0" w:firstRowLastColumn="0" w:lastRowFirstColumn="0" w:lastRowLastColumn="0"/>
            <w:tcW w:w="5820" w:type="dxa"/>
            <w:noWrap/>
          </w:tcPr>
          <w:p w14:paraId="63448857"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transports</w:t>
            </w:r>
          </w:p>
        </w:tc>
        <w:tc>
          <w:tcPr>
            <w:tcW w:w="1480" w:type="dxa"/>
            <w:noWrap/>
          </w:tcPr>
          <w:p w14:paraId="572F5E8D" w14:textId="083CC659"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283'209</w:t>
            </w:r>
          </w:p>
        </w:tc>
        <w:tc>
          <w:tcPr>
            <w:tcW w:w="1412" w:type="dxa"/>
          </w:tcPr>
          <w:p w14:paraId="2D2788F6" w14:textId="59853FF6"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10%</w:t>
            </w:r>
          </w:p>
        </w:tc>
      </w:tr>
      <w:tr w:rsidR="00D70BE1" w:rsidRPr="00241B03" w14:paraId="46C24BDD" w14:textId="60BE0FEB" w:rsidTr="00D860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20" w:type="dxa"/>
            <w:noWrap/>
          </w:tcPr>
          <w:p w14:paraId="10DB6D81"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industrie, arts et métiers</w:t>
            </w:r>
          </w:p>
        </w:tc>
        <w:tc>
          <w:tcPr>
            <w:tcW w:w="1480" w:type="dxa"/>
            <w:noWrap/>
          </w:tcPr>
          <w:p w14:paraId="4D04A888" w14:textId="77777777"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291'751</w:t>
            </w:r>
          </w:p>
        </w:tc>
        <w:tc>
          <w:tcPr>
            <w:tcW w:w="1412" w:type="dxa"/>
          </w:tcPr>
          <w:p w14:paraId="7675A04E" w14:textId="67F398A1"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10%</w:t>
            </w:r>
          </w:p>
        </w:tc>
      </w:tr>
      <w:tr w:rsidR="00D70BE1" w:rsidRPr="00241B03" w14:paraId="58B6CB26" w14:textId="1993CCCB" w:rsidTr="00D86088">
        <w:trPr>
          <w:trHeight w:val="255"/>
        </w:trPr>
        <w:tc>
          <w:tcPr>
            <w:cnfStyle w:val="001000000000" w:firstRow="0" w:lastRow="0" w:firstColumn="1" w:lastColumn="0" w:oddVBand="0" w:evenVBand="0" w:oddHBand="0" w:evenHBand="0" w:firstRowFirstColumn="0" w:firstRowLastColumn="0" w:lastRowFirstColumn="0" w:lastRowLastColumn="0"/>
            <w:tcW w:w="5820" w:type="dxa"/>
            <w:noWrap/>
          </w:tcPr>
          <w:p w14:paraId="26E52AB0" w14:textId="77777777" w:rsidR="00D70BE1" w:rsidRPr="009F2077" w:rsidRDefault="00D70BE1" w:rsidP="00D70BE1">
            <w:pPr>
              <w:overflowPunct/>
              <w:autoSpaceDE/>
              <w:autoSpaceDN/>
              <w:adjustRightInd/>
              <w:spacing w:before="0" w:after="0"/>
              <w:ind w:firstLineChars="100" w:firstLine="20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agriculture et horticulture</w:t>
            </w:r>
          </w:p>
        </w:tc>
        <w:tc>
          <w:tcPr>
            <w:tcW w:w="1480" w:type="dxa"/>
            <w:noWrap/>
          </w:tcPr>
          <w:p w14:paraId="40A36DC4" w14:textId="77777777"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lang w:val="fr-CH" w:eastAsia="fr-CH"/>
              </w:rPr>
              <w:t>398'701</w:t>
            </w:r>
          </w:p>
        </w:tc>
        <w:tc>
          <w:tcPr>
            <w:tcW w:w="1412" w:type="dxa"/>
          </w:tcPr>
          <w:p w14:paraId="56245658" w14:textId="073357A5" w:rsidR="00D70BE1" w:rsidRPr="00241B03" w:rsidRDefault="00D70BE1" w:rsidP="00D86088">
            <w:pPr>
              <w:overflowPunct/>
              <w:autoSpaceDE/>
              <w:autoSpaceDN/>
              <w:adjustRightInd/>
              <w:spacing w:before="0" w:after="0"/>
              <w:jc w:val="center"/>
              <w:textAlignment w:val="auto"/>
              <w:cnfStyle w:val="000000000000" w:firstRow="0" w:lastRow="0" w:firstColumn="0" w:lastColumn="0" w:oddVBand="0" w:evenVBand="0" w:oddHBand="0" w:evenHBand="0" w:firstRowFirstColumn="0" w:firstRowLastColumn="0" w:lastRowFirstColumn="0" w:lastRowLastColumn="0"/>
              <w:rPr>
                <w:rFonts w:ascii="Univers LT Std 45 Light" w:hAnsi="Univers LT Std 45 Light" w:cs="Arial"/>
                <w:color w:val="000000"/>
                <w:lang w:val="fr-CH" w:eastAsia="fr-CH"/>
              </w:rPr>
            </w:pPr>
            <w:r w:rsidRPr="00241B03">
              <w:rPr>
                <w:rFonts w:ascii="Univers LT Std 45 Light" w:hAnsi="Univers LT Std 45 Light" w:cs="Arial"/>
                <w:color w:val="000000"/>
              </w:rPr>
              <w:t>14%</w:t>
            </w:r>
          </w:p>
        </w:tc>
      </w:tr>
      <w:tr w:rsidR="00D70BE1" w:rsidRPr="00241B03" w14:paraId="597C1B3C" w14:textId="4B115C90" w:rsidTr="00D8608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20" w:type="dxa"/>
            <w:noWrap/>
            <w:hideMark/>
          </w:tcPr>
          <w:p w14:paraId="779C4D90" w14:textId="77777777" w:rsidR="00D70BE1" w:rsidRPr="00241B03" w:rsidRDefault="00D70BE1" w:rsidP="00372357">
            <w:pPr>
              <w:overflowPunct/>
              <w:autoSpaceDE/>
              <w:autoSpaceDN/>
              <w:adjustRightInd/>
              <w:spacing w:before="0" w:after="0"/>
              <w:jc w:val="left"/>
              <w:textAlignment w:val="auto"/>
              <w:rPr>
                <w:rFonts w:ascii="Univers LT Std 45 Light" w:hAnsi="Univers LT Std 45 Light" w:cs="Arial"/>
                <w:b w:val="0"/>
                <w:color w:val="000000"/>
                <w:lang w:val="fr-CH" w:eastAsia="fr-CH"/>
              </w:rPr>
            </w:pPr>
            <w:r w:rsidRPr="00241B03">
              <w:rPr>
                <w:rFonts w:ascii="Univers LT Std 45 Light" w:hAnsi="Univers LT Std 45 Light" w:cs="Arial"/>
                <w:color w:val="000000"/>
                <w:lang w:val="fr-CH" w:eastAsia="fr-CH"/>
              </w:rPr>
              <w:t>Consommation totale</w:t>
            </w:r>
          </w:p>
        </w:tc>
        <w:tc>
          <w:tcPr>
            <w:tcW w:w="1480" w:type="dxa"/>
            <w:noWrap/>
            <w:hideMark/>
          </w:tcPr>
          <w:p w14:paraId="42588892" w14:textId="1E91F111"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b/>
                <w:color w:val="000000"/>
                <w:lang w:val="fr-CH" w:eastAsia="fr-CH"/>
              </w:rPr>
            </w:pPr>
            <w:r w:rsidRPr="00241B03">
              <w:rPr>
                <w:rFonts w:ascii="Univers LT Std 45 Light" w:hAnsi="Univers LT Std 45 Light" w:cs="Arial"/>
                <w:b/>
                <w:color w:val="000000"/>
                <w:lang w:val="fr-CH" w:eastAsia="fr-CH"/>
              </w:rPr>
              <w:t>2'879'491</w:t>
            </w:r>
          </w:p>
        </w:tc>
        <w:tc>
          <w:tcPr>
            <w:tcW w:w="1412" w:type="dxa"/>
          </w:tcPr>
          <w:p w14:paraId="7418DE0C" w14:textId="57B611C8" w:rsidR="00D70BE1" w:rsidRPr="00241B03" w:rsidRDefault="00D70BE1" w:rsidP="00D86088">
            <w:pPr>
              <w:overflowPunct/>
              <w:autoSpaceDE/>
              <w:autoSpaceDN/>
              <w:adjustRightInd/>
              <w:spacing w:before="0" w:after="0"/>
              <w:jc w:val="center"/>
              <w:textAlignment w:val="auto"/>
              <w:cnfStyle w:val="000000100000" w:firstRow="0" w:lastRow="0" w:firstColumn="0" w:lastColumn="0" w:oddVBand="0" w:evenVBand="0" w:oddHBand="1" w:evenHBand="0" w:firstRowFirstColumn="0" w:firstRowLastColumn="0" w:lastRowFirstColumn="0" w:lastRowLastColumn="0"/>
              <w:rPr>
                <w:rFonts w:ascii="Univers LT Std 45 Light" w:hAnsi="Univers LT Std 45 Light" w:cs="Arial"/>
                <w:b/>
                <w:color w:val="000000"/>
                <w:lang w:val="fr-CH" w:eastAsia="fr-CH"/>
              </w:rPr>
            </w:pPr>
            <w:r w:rsidRPr="00241B03">
              <w:rPr>
                <w:rFonts w:ascii="Univers LT Std 45 Light" w:hAnsi="Univers LT Std 45 Light" w:cs="Arial"/>
                <w:b/>
                <w:color w:val="000000"/>
                <w:lang w:val="fr-CH" w:eastAsia="fr-CH"/>
              </w:rPr>
              <w:t>100%</w:t>
            </w:r>
          </w:p>
        </w:tc>
      </w:tr>
    </w:tbl>
    <w:p w14:paraId="38DCDBB0" w14:textId="77777777" w:rsidR="00405B00" w:rsidRPr="009F2077" w:rsidRDefault="00372357" w:rsidP="009F2077">
      <w:pPr>
        <w:spacing w:before="120"/>
        <w:rPr>
          <w:rFonts w:ascii="Univers LT Std 45 Light" w:hAnsi="Univers LT Std 45 Light"/>
        </w:rPr>
      </w:pPr>
      <w:r w:rsidRPr="009F2077">
        <w:rPr>
          <w:rFonts w:ascii="Univers LT Std 45 Light" w:hAnsi="Univers LT Std 45 Light"/>
        </w:rPr>
        <w:t>Aucune donnée spécifique à la commune n’est disponible concernant le marquage de l’électricité.</w:t>
      </w:r>
      <w:r w:rsidR="00EC7132" w:rsidRPr="009F2077">
        <w:rPr>
          <w:rFonts w:ascii="Univers LT Std 45 Light" w:hAnsi="Univers LT Std 45 Light"/>
        </w:rPr>
        <w:t xml:space="preserve"> Le marquage publié par BKW peut être pris en considération.</w:t>
      </w:r>
    </w:p>
    <w:p w14:paraId="0BE4BD51" w14:textId="15196044" w:rsidR="00D3479F" w:rsidRPr="00D87AB7" w:rsidRDefault="00D3479F" w:rsidP="00A27DDC">
      <w:pPr>
        <w:pStyle w:val="Titre3"/>
        <w:rPr>
          <w:rFonts w:ascii="Univers LT Std 45 Light" w:hAnsi="Univers LT Std 45 Light"/>
        </w:rPr>
      </w:pPr>
      <w:r w:rsidRPr="00D87AB7">
        <w:rPr>
          <w:rFonts w:ascii="Univers LT Std 45 Light" w:hAnsi="Univers LT Std 45 Light"/>
        </w:rPr>
        <w:t>Carburant</w:t>
      </w:r>
      <w:r w:rsidR="001E3D12" w:rsidRPr="00D87AB7">
        <w:rPr>
          <w:rFonts w:ascii="Univers LT Std 45 Light" w:hAnsi="Univers LT Std 45 Light"/>
        </w:rPr>
        <w:t>s</w:t>
      </w:r>
      <w:bookmarkEnd w:id="24"/>
    </w:p>
    <w:p w14:paraId="25E9B077" w14:textId="77777777" w:rsidR="00405B00" w:rsidRPr="009F2077" w:rsidRDefault="0019098F" w:rsidP="00405B00">
      <w:pPr>
        <w:rPr>
          <w:rFonts w:ascii="Univers LT Std 45 Light" w:hAnsi="Univers LT Std 45 Light"/>
        </w:rPr>
      </w:pPr>
      <w:bookmarkStart w:id="25" w:name="_Toc414288143"/>
      <w:bookmarkStart w:id="26" w:name="_Toc414346573"/>
      <w:bookmarkStart w:id="27" w:name="_Toc414872539"/>
      <w:r w:rsidRPr="009F2077">
        <w:rPr>
          <w:rFonts w:ascii="Univers LT Std 45 Light" w:hAnsi="Univers LT Std 45 Light"/>
        </w:rPr>
        <w:t xml:space="preserve">Aucune </w:t>
      </w:r>
      <w:r w:rsidR="00372357" w:rsidRPr="009F2077">
        <w:rPr>
          <w:rFonts w:ascii="Univers LT Std 45 Light" w:hAnsi="Univers LT Std 45 Light"/>
        </w:rPr>
        <w:t xml:space="preserve">donnée n’est </w:t>
      </w:r>
      <w:r w:rsidRPr="009F2077">
        <w:rPr>
          <w:rFonts w:ascii="Univers LT Std 45 Light" w:hAnsi="Univers LT Std 45 Light"/>
        </w:rPr>
        <w:t>disponible concernant la consommation de carburant sur le territoire communal.</w:t>
      </w:r>
    </w:p>
    <w:p w14:paraId="1CBFFC8D" w14:textId="77777777" w:rsidR="00A935F0" w:rsidRPr="00D87AB7" w:rsidRDefault="00A935F0" w:rsidP="00A935F0">
      <w:pPr>
        <w:pStyle w:val="Titre2"/>
        <w:rPr>
          <w:rFonts w:ascii="Univers LT Std 45 Light" w:hAnsi="Univers LT Std 45 Light"/>
        </w:rPr>
      </w:pPr>
      <w:bookmarkStart w:id="28" w:name="_Toc96594195"/>
      <w:r w:rsidRPr="00D87AB7">
        <w:rPr>
          <w:rFonts w:ascii="Univers LT Std 45 Light" w:hAnsi="Univers LT Std 45 Light"/>
        </w:rPr>
        <w:t>Consommation d’énergie (bâtiments et installations communaux)</w:t>
      </w:r>
      <w:bookmarkEnd w:id="28"/>
    </w:p>
    <w:p w14:paraId="7921DD0C" w14:textId="77777777" w:rsidR="00687EC9" w:rsidRPr="00D87AB7" w:rsidRDefault="00687EC9" w:rsidP="00687EC9">
      <w:pPr>
        <w:pStyle w:val="Titre3"/>
        <w:rPr>
          <w:rFonts w:ascii="Univers LT Std 45 Light" w:hAnsi="Univers LT Std 45 Light"/>
        </w:rPr>
      </w:pPr>
      <w:r w:rsidRPr="00D87AB7">
        <w:rPr>
          <w:rFonts w:ascii="Univers LT Std 45 Light" w:hAnsi="Univers LT Std 45 Light"/>
        </w:rPr>
        <w:t>Chaleur / froid</w:t>
      </w:r>
    </w:p>
    <w:p w14:paraId="5518A5C1" w14:textId="77777777" w:rsidR="00837F69" w:rsidRPr="009F2077" w:rsidRDefault="00837F69" w:rsidP="00687EC9">
      <w:pPr>
        <w:rPr>
          <w:rFonts w:ascii="Univers LT Std 45 Light" w:hAnsi="Univers LT Std 45 Light"/>
        </w:rPr>
      </w:pPr>
      <w:r w:rsidRPr="009F2077">
        <w:rPr>
          <w:rFonts w:ascii="Univers LT Std 45 Light" w:hAnsi="Univers LT Std 45 Light"/>
        </w:rPr>
        <w:t>La commune possède trois bâtiments chauffés :</w:t>
      </w:r>
    </w:p>
    <w:p w14:paraId="2332513F" w14:textId="77777777" w:rsidR="00837F69" w:rsidRPr="009F2077" w:rsidRDefault="00837F69" w:rsidP="00837F69">
      <w:pPr>
        <w:pStyle w:val="Paragraphedeliste"/>
        <w:numPr>
          <w:ilvl w:val="0"/>
          <w:numId w:val="8"/>
        </w:numPr>
        <w:rPr>
          <w:rFonts w:ascii="Univers LT Std 45 Light" w:hAnsi="Univers LT Std 45 Light"/>
        </w:rPr>
      </w:pPr>
      <w:proofErr w:type="gramStart"/>
      <w:r w:rsidRPr="009F2077">
        <w:rPr>
          <w:rFonts w:ascii="Univers LT Std 45 Light" w:hAnsi="Univers LT Std 45 Light"/>
        </w:rPr>
        <w:t>le</w:t>
      </w:r>
      <w:proofErr w:type="gramEnd"/>
      <w:r w:rsidRPr="009F2077">
        <w:rPr>
          <w:rFonts w:ascii="Univers LT Std 45 Light" w:hAnsi="Univers LT Std 45 Light"/>
        </w:rPr>
        <w:t xml:space="preserve"> bureau communal, chauffé par une pompe à chaleur (PAC) ;</w:t>
      </w:r>
    </w:p>
    <w:p w14:paraId="2E04F270" w14:textId="50E8B164" w:rsidR="00837F69" w:rsidRPr="009F2077" w:rsidRDefault="00837F69" w:rsidP="00837F69">
      <w:pPr>
        <w:pStyle w:val="Paragraphedeliste"/>
        <w:numPr>
          <w:ilvl w:val="0"/>
          <w:numId w:val="8"/>
        </w:numPr>
        <w:rPr>
          <w:rFonts w:ascii="Univers LT Std 45 Light" w:hAnsi="Univers LT Std 45 Light"/>
        </w:rPr>
      </w:pPr>
      <w:proofErr w:type="gramStart"/>
      <w:r w:rsidRPr="009F2077">
        <w:rPr>
          <w:rFonts w:ascii="Univers LT Std 45 Light" w:hAnsi="Univers LT Std 45 Light"/>
        </w:rPr>
        <w:t>l’école</w:t>
      </w:r>
      <w:proofErr w:type="gramEnd"/>
      <w:r w:rsidRPr="009F2077">
        <w:rPr>
          <w:rFonts w:ascii="Univers LT Std 45 Light" w:hAnsi="Univers LT Std 45 Light"/>
        </w:rPr>
        <w:t xml:space="preserve"> et halle polyvalente, chauffées par des pellets</w:t>
      </w:r>
      <w:r w:rsidR="00241B03">
        <w:rPr>
          <w:rFonts w:ascii="Univers LT Std 45 Light" w:hAnsi="Univers LT Std 45 Light"/>
        </w:rPr>
        <w:t> ;</w:t>
      </w:r>
    </w:p>
    <w:p w14:paraId="232A09F3" w14:textId="04E5F9E8" w:rsidR="00687EC9" w:rsidRPr="009F2077" w:rsidRDefault="00837F69" w:rsidP="00837F69">
      <w:pPr>
        <w:pStyle w:val="Paragraphedeliste"/>
        <w:numPr>
          <w:ilvl w:val="0"/>
          <w:numId w:val="8"/>
        </w:numPr>
        <w:rPr>
          <w:rFonts w:ascii="Univers LT Std 45 Light" w:hAnsi="Univers LT Std 45 Light"/>
        </w:rPr>
      </w:pPr>
      <w:proofErr w:type="gramStart"/>
      <w:r w:rsidRPr="009F2077">
        <w:rPr>
          <w:rFonts w:ascii="Univers LT Std 45 Light" w:hAnsi="Univers LT Std 45 Light"/>
        </w:rPr>
        <w:t>la</w:t>
      </w:r>
      <w:proofErr w:type="gramEnd"/>
      <w:r w:rsidRPr="009F2077">
        <w:rPr>
          <w:rFonts w:ascii="Univers LT Std 45 Light" w:hAnsi="Univers LT Std 45 Light"/>
        </w:rPr>
        <w:t xml:space="preserve"> station d’épuration (STEP), chauffée par une PAC.</w:t>
      </w:r>
    </w:p>
    <w:p w14:paraId="05B0E86A" w14:textId="7ED1758C" w:rsidR="00837F69" w:rsidRDefault="00837F69" w:rsidP="00837F69">
      <w:pPr>
        <w:pStyle w:val="Paragraphenormalretrait1"/>
        <w:ind w:left="0"/>
        <w:rPr>
          <w:rFonts w:ascii="Univers LT Std 45 Light" w:hAnsi="Univers LT Std 45 Light"/>
        </w:rPr>
      </w:pPr>
      <w:r w:rsidRPr="009F2077">
        <w:rPr>
          <w:rFonts w:ascii="Univers LT Std 45 Light" w:hAnsi="Univers LT Std 45 Light"/>
        </w:rPr>
        <w:t>Les graphiques ci-dessous montrent l’évolution des consommations pour le chauffage de ces bâtiments. Les décalages de relevés peuvent expliquer une partie des différences observées d’année en année.</w:t>
      </w:r>
    </w:p>
    <w:p w14:paraId="44976A3B" w14:textId="094C3CF9" w:rsidR="00241B03" w:rsidRDefault="00241B03" w:rsidP="00837F69">
      <w:pPr>
        <w:pStyle w:val="Paragraphenormalretrait1"/>
        <w:ind w:left="0"/>
        <w:rPr>
          <w:rFonts w:ascii="Univers LT Std 45 Light" w:hAnsi="Univers LT Std 45 Light"/>
        </w:rPr>
      </w:pPr>
    </w:p>
    <w:p w14:paraId="4CCBDB9F" w14:textId="77777777" w:rsidR="00241B03" w:rsidRPr="009F2077" w:rsidRDefault="00241B03" w:rsidP="00837F69">
      <w:pPr>
        <w:pStyle w:val="Paragraphenormalretrait1"/>
        <w:ind w:left="0"/>
        <w:rPr>
          <w:rFonts w:ascii="Univers LT Std 45 Light" w:hAnsi="Univers LT Std 45 Light"/>
        </w:rPr>
      </w:pPr>
    </w:p>
    <w:p w14:paraId="20C9354F" w14:textId="6DD1BDF4" w:rsidR="00837F69" w:rsidRDefault="00837F69" w:rsidP="00D87AB7">
      <w:pPr>
        <w:pStyle w:val="Paragraphenormalretrait1"/>
        <w:ind w:left="0"/>
        <w:jc w:val="center"/>
        <w:rPr>
          <w:rFonts w:ascii="Univers LT Std 45 Light" w:hAnsi="Univers LT Std 45 Light"/>
        </w:rPr>
      </w:pPr>
      <w:r w:rsidRPr="00D87AB7">
        <w:rPr>
          <w:rFonts w:ascii="Univers LT Std 45 Light" w:hAnsi="Univers LT Std 45 Light"/>
          <w:noProof/>
          <w:lang w:val="fr-CH" w:eastAsia="fr-CH"/>
        </w:rPr>
        <w:drawing>
          <wp:inline distT="0" distB="0" distL="0" distR="0" wp14:anchorId="3B720BCE" wp14:editId="1E452F07">
            <wp:extent cx="4810125" cy="2752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2752725"/>
                    </a:xfrm>
                    <a:prstGeom prst="rect">
                      <a:avLst/>
                    </a:prstGeom>
                    <a:noFill/>
                    <a:ln>
                      <a:noFill/>
                    </a:ln>
                  </pic:spPr>
                </pic:pic>
              </a:graphicData>
            </a:graphic>
          </wp:inline>
        </w:drawing>
      </w:r>
    </w:p>
    <w:p w14:paraId="22711BCD" w14:textId="77777777" w:rsidR="00241B03" w:rsidRPr="00D87AB7" w:rsidRDefault="00241B03" w:rsidP="00D87AB7">
      <w:pPr>
        <w:pStyle w:val="Paragraphenormalretrait1"/>
        <w:ind w:left="0"/>
        <w:jc w:val="center"/>
        <w:rPr>
          <w:rFonts w:ascii="Univers LT Std 45 Light" w:hAnsi="Univers LT Std 45 Light"/>
        </w:rPr>
      </w:pPr>
    </w:p>
    <w:p w14:paraId="5DC1E1D2" w14:textId="27D8AE16" w:rsidR="00837F69" w:rsidRPr="00D87AB7" w:rsidRDefault="00837F69" w:rsidP="00D87AB7">
      <w:pPr>
        <w:pStyle w:val="Paragraphenormalretrait1"/>
        <w:ind w:left="0"/>
        <w:jc w:val="center"/>
        <w:rPr>
          <w:rFonts w:ascii="Univers LT Std 45 Light" w:hAnsi="Univers LT Std 45 Light"/>
        </w:rPr>
      </w:pPr>
      <w:r w:rsidRPr="00D87AB7">
        <w:rPr>
          <w:rFonts w:ascii="Univers LT Std 45 Light" w:hAnsi="Univers LT Std 45 Light"/>
          <w:noProof/>
          <w:lang w:val="fr-CH" w:eastAsia="fr-CH"/>
        </w:rPr>
        <w:drawing>
          <wp:inline distT="0" distB="0" distL="0" distR="0" wp14:anchorId="37F21A2C" wp14:editId="4588B01A">
            <wp:extent cx="4810125" cy="27527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2752725"/>
                    </a:xfrm>
                    <a:prstGeom prst="rect">
                      <a:avLst/>
                    </a:prstGeom>
                    <a:noFill/>
                    <a:ln>
                      <a:noFill/>
                    </a:ln>
                  </pic:spPr>
                </pic:pic>
              </a:graphicData>
            </a:graphic>
          </wp:inline>
        </w:drawing>
      </w:r>
    </w:p>
    <w:p w14:paraId="7C23DF8B" w14:textId="67D102A1" w:rsidR="00687EC9" w:rsidRPr="00D87AB7" w:rsidRDefault="00687EC9" w:rsidP="009F2077">
      <w:pPr>
        <w:pStyle w:val="Titre3"/>
        <w:spacing w:before="360"/>
        <w:rPr>
          <w:rFonts w:ascii="Univers LT Std 45 Light" w:hAnsi="Univers LT Std 45 Light"/>
        </w:rPr>
      </w:pPr>
      <w:r w:rsidRPr="00D87AB7">
        <w:rPr>
          <w:rFonts w:ascii="Univers LT Std 45 Light" w:hAnsi="Univers LT Std 45 Light"/>
        </w:rPr>
        <w:t>Électricité</w:t>
      </w:r>
    </w:p>
    <w:p w14:paraId="41CB8BD9" w14:textId="6DD09BE5" w:rsidR="00687EC9" w:rsidRPr="00241B03" w:rsidRDefault="00C42688" w:rsidP="007945FA">
      <w:pPr>
        <w:rPr>
          <w:rFonts w:ascii="Univers LT Std 45 Light" w:hAnsi="Univers LT Std 45 Light"/>
        </w:rPr>
      </w:pPr>
      <w:r w:rsidRPr="009F2077">
        <w:rPr>
          <w:rFonts w:ascii="Univers LT Std 45 Light" w:hAnsi="Univers LT Std 45 Light"/>
        </w:rPr>
        <w:t>Les graphiques ci-dessous montrent l’évolution de la consommation d’électricité depuis 2013 dans les bâtiments et installations communaux, sans les pompes à chaleur. On peut noter en particulier l’influence positive de l’assainissement de l’éclairage public</w:t>
      </w:r>
      <w:r w:rsidRPr="00241B03">
        <w:rPr>
          <w:rFonts w:ascii="Univers LT Std 45 Light" w:hAnsi="Univers LT Std 45 Light"/>
        </w:rPr>
        <w:t>.</w:t>
      </w:r>
    </w:p>
    <w:p w14:paraId="6400DFF8" w14:textId="1847337D" w:rsidR="00C42688" w:rsidRPr="00D87AB7" w:rsidRDefault="00C42688" w:rsidP="00D87AB7">
      <w:pPr>
        <w:jc w:val="center"/>
        <w:rPr>
          <w:rFonts w:ascii="Univers LT Std 45 Light" w:hAnsi="Univers LT Std 45 Light"/>
        </w:rPr>
      </w:pPr>
      <w:r w:rsidRPr="00D87AB7">
        <w:rPr>
          <w:rFonts w:ascii="Univers LT Std 45 Light" w:hAnsi="Univers LT Std 45 Light"/>
          <w:noProof/>
          <w:lang w:val="fr-CH" w:eastAsia="fr-CH"/>
        </w:rPr>
        <w:drawing>
          <wp:inline distT="0" distB="0" distL="0" distR="0" wp14:anchorId="4FBAC7C3" wp14:editId="433D0DCC">
            <wp:extent cx="4581525" cy="27527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132016AC" w14:textId="323F4C7C" w:rsidR="00C42688" w:rsidRPr="00D87AB7" w:rsidRDefault="00C42688" w:rsidP="00D87AB7">
      <w:pPr>
        <w:jc w:val="center"/>
        <w:rPr>
          <w:rFonts w:ascii="Univers LT Std 45 Light" w:hAnsi="Univers LT Std 45 Light"/>
        </w:rPr>
      </w:pPr>
      <w:r w:rsidRPr="00D87AB7">
        <w:rPr>
          <w:rFonts w:ascii="Univers LT Std 45 Light" w:hAnsi="Univers LT Std 45 Light"/>
          <w:noProof/>
          <w:lang w:val="fr-CH" w:eastAsia="fr-CH"/>
        </w:rPr>
        <w:drawing>
          <wp:inline distT="0" distB="0" distL="0" distR="0" wp14:anchorId="639D3A33" wp14:editId="04E3CD15">
            <wp:extent cx="4581525" cy="2752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CDE142A" w14:textId="255638EB" w:rsidR="00C42688" w:rsidRPr="00D87AB7" w:rsidRDefault="00C42688" w:rsidP="00D87AB7">
      <w:pPr>
        <w:jc w:val="center"/>
        <w:rPr>
          <w:rFonts w:ascii="Univers LT Std 45 Light" w:hAnsi="Univers LT Std 45 Light"/>
        </w:rPr>
      </w:pPr>
      <w:r w:rsidRPr="00D87AB7">
        <w:rPr>
          <w:rFonts w:ascii="Univers LT Std 45 Light" w:hAnsi="Univers LT Std 45 Light"/>
          <w:noProof/>
          <w:lang w:val="fr-CH" w:eastAsia="fr-CH"/>
        </w:rPr>
        <w:drawing>
          <wp:inline distT="0" distB="0" distL="0" distR="0" wp14:anchorId="2455C22E" wp14:editId="7FACDAE3">
            <wp:extent cx="4581525" cy="27527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1865784" w14:textId="77777777" w:rsidR="00A935F0" w:rsidRPr="00D87AB7" w:rsidRDefault="00A935F0" w:rsidP="00A935F0">
      <w:pPr>
        <w:rPr>
          <w:rFonts w:ascii="Univers LT Std 45 Light" w:hAnsi="Univers LT Std 45 Light"/>
          <w:lang w:val="fr-CH" w:eastAsia="fr-CH"/>
        </w:rPr>
      </w:pPr>
    </w:p>
    <w:p w14:paraId="49D85392" w14:textId="14EA914A" w:rsidR="00D3479F" w:rsidRPr="00D87AB7" w:rsidRDefault="00EA4F78" w:rsidP="0023212B">
      <w:pPr>
        <w:pStyle w:val="Titre2"/>
        <w:rPr>
          <w:rFonts w:ascii="Univers LT Std 45 Light" w:hAnsi="Univers LT Std 45 Light"/>
        </w:rPr>
      </w:pPr>
      <w:bookmarkStart w:id="29" w:name="_Toc96594196"/>
      <w:r w:rsidRPr="00D87AB7">
        <w:rPr>
          <w:rFonts w:ascii="Univers LT Std 45 Light" w:hAnsi="Univers LT Std 45 Light"/>
        </w:rPr>
        <w:t>Production d'énergie</w:t>
      </w:r>
      <w:r w:rsidR="00CC3A4C" w:rsidRPr="00D87AB7">
        <w:rPr>
          <w:rFonts w:ascii="Univers LT Std 45 Light" w:hAnsi="Univers LT Std 45 Light"/>
        </w:rPr>
        <w:t>s renouvelables</w:t>
      </w:r>
      <w:bookmarkEnd w:id="25"/>
      <w:bookmarkEnd w:id="26"/>
      <w:bookmarkEnd w:id="27"/>
      <w:r w:rsidR="00A935F0" w:rsidRPr="00D87AB7">
        <w:rPr>
          <w:rFonts w:ascii="Univers LT Std 45 Light" w:hAnsi="Univers LT Std 45 Light"/>
        </w:rPr>
        <w:t xml:space="preserve"> (territoire communal)</w:t>
      </w:r>
      <w:bookmarkEnd w:id="29"/>
    </w:p>
    <w:p w14:paraId="0B0AE22E" w14:textId="673D604D" w:rsidR="00D3479F" w:rsidRPr="00D87AB7" w:rsidRDefault="00973198" w:rsidP="00A27DDC">
      <w:pPr>
        <w:pStyle w:val="Titre3"/>
        <w:rPr>
          <w:rFonts w:ascii="Univers LT Std 45 Light" w:hAnsi="Univers LT Std 45 Light"/>
        </w:rPr>
      </w:pPr>
      <w:bookmarkStart w:id="30" w:name="_Toc414872540"/>
      <w:r w:rsidRPr="00D87AB7">
        <w:rPr>
          <w:rFonts w:ascii="Univers LT Std 45 Light" w:hAnsi="Univers LT Std 45 Light"/>
        </w:rPr>
        <w:t>C</w:t>
      </w:r>
      <w:r w:rsidR="00D3479F" w:rsidRPr="00D87AB7">
        <w:rPr>
          <w:rFonts w:ascii="Univers LT Std 45 Light" w:hAnsi="Univers LT Std 45 Light"/>
        </w:rPr>
        <w:t>haleur</w:t>
      </w:r>
      <w:r w:rsidRPr="00D87AB7">
        <w:rPr>
          <w:rFonts w:ascii="Univers LT Std 45 Light" w:hAnsi="Univers LT Std 45 Light"/>
        </w:rPr>
        <w:t xml:space="preserve"> / froid</w:t>
      </w:r>
      <w:bookmarkEnd w:id="30"/>
    </w:p>
    <w:p w14:paraId="643B9BDD" w14:textId="77777777" w:rsidR="00325047" w:rsidRPr="009F2077" w:rsidRDefault="00AC4574" w:rsidP="00325047">
      <w:pPr>
        <w:rPr>
          <w:rFonts w:ascii="Univers LT Std 45 Light" w:hAnsi="Univers LT Std 45 Light"/>
        </w:rPr>
      </w:pPr>
      <w:bookmarkStart w:id="31" w:name="_Toc414872541"/>
      <w:r w:rsidRPr="009F2077">
        <w:rPr>
          <w:rFonts w:ascii="Univers LT Std 45 Light" w:hAnsi="Univers LT Std 45 Light"/>
        </w:rPr>
        <w:t>La commune ne compte aucune production de chaleur non destinée à la production propre.</w:t>
      </w:r>
    </w:p>
    <w:p w14:paraId="5DD759EE" w14:textId="6AF19C2F" w:rsidR="00D3479F" w:rsidRPr="00D87AB7" w:rsidRDefault="00AF6552" w:rsidP="00A27DDC">
      <w:pPr>
        <w:pStyle w:val="Titre3"/>
        <w:rPr>
          <w:rFonts w:ascii="Univers LT Std 45 Light" w:hAnsi="Univers LT Std 45 Light"/>
        </w:rPr>
      </w:pPr>
      <w:r w:rsidRPr="00D87AB7">
        <w:rPr>
          <w:rFonts w:ascii="Univers LT Std 45 Light" w:hAnsi="Univers LT Std 45 Light"/>
        </w:rPr>
        <w:t>É</w:t>
      </w:r>
      <w:r w:rsidR="00D3479F" w:rsidRPr="00D87AB7">
        <w:rPr>
          <w:rFonts w:ascii="Univers LT Std 45 Light" w:hAnsi="Univers LT Std 45 Light"/>
        </w:rPr>
        <w:t>lectricité</w:t>
      </w:r>
      <w:bookmarkEnd w:id="31"/>
    </w:p>
    <w:p w14:paraId="4E666971" w14:textId="77777777" w:rsidR="00ED074D" w:rsidRPr="009F2077" w:rsidRDefault="00ED074D" w:rsidP="00325047">
      <w:pPr>
        <w:rPr>
          <w:rFonts w:ascii="Univers LT Std 45 Light" w:hAnsi="Univers LT Std 45 Light"/>
        </w:rPr>
      </w:pPr>
      <w:bookmarkStart w:id="32" w:name="_Toc414288144"/>
      <w:bookmarkStart w:id="33" w:name="_Toc414346574"/>
      <w:bookmarkStart w:id="34" w:name="_Toc414872542"/>
      <w:r w:rsidRPr="009F2077">
        <w:rPr>
          <w:rFonts w:ascii="Univers LT Std 45 Light" w:hAnsi="Univers LT Std 45 Light"/>
        </w:rPr>
        <w:t>A la fin de l’année 201</w:t>
      </w:r>
      <w:r w:rsidR="0019098F" w:rsidRPr="009F2077">
        <w:rPr>
          <w:rFonts w:ascii="Univers LT Std 45 Light" w:hAnsi="Univers LT Std 45 Light"/>
        </w:rPr>
        <w:t>9</w:t>
      </w:r>
      <w:r w:rsidRPr="009F2077">
        <w:rPr>
          <w:rFonts w:ascii="Univers LT Std 45 Light" w:hAnsi="Univers LT Std 45 Light"/>
        </w:rPr>
        <w:t xml:space="preserve">, la commune comptait </w:t>
      </w:r>
      <w:r w:rsidR="0019098F" w:rsidRPr="009F2077">
        <w:rPr>
          <w:rFonts w:ascii="Univers LT Std 45 Light" w:hAnsi="Univers LT Std 45 Light"/>
        </w:rPr>
        <w:t>2</w:t>
      </w:r>
      <w:r w:rsidRPr="009F2077">
        <w:rPr>
          <w:rFonts w:ascii="Univers LT Std 45 Light" w:hAnsi="Univers LT Std 45 Light"/>
        </w:rPr>
        <w:t xml:space="preserve">1 installations photovoltaïques, pour une puissance cumulée de </w:t>
      </w:r>
      <w:r w:rsidR="0096791E" w:rsidRPr="009F2077">
        <w:rPr>
          <w:rFonts w:ascii="Univers LT Std 45 Light" w:hAnsi="Univers LT Std 45 Light"/>
        </w:rPr>
        <w:t>7</w:t>
      </w:r>
      <w:r w:rsidR="0019098F" w:rsidRPr="009F2077">
        <w:rPr>
          <w:rFonts w:ascii="Univers LT Std 45 Light" w:hAnsi="Univers LT Std 45 Light"/>
        </w:rPr>
        <w:t>85</w:t>
      </w:r>
      <w:r w:rsidRPr="009F2077">
        <w:rPr>
          <w:rFonts w:ascii="Univers LT Std 45 Light" w:hAnsi="Univers LT Std 45 Light"/>
        </w:rPr>
        <w:t xml:space="preserve"> </w:t>
      </w:r>
      <w:proofErr w:type="spellStart"/>
      <w:r w:rsidRPr="009F2077">
        <w:rPr>
          <w:rFonts w:ascii="Univers LT Std 45 Light" w:hAnsi="Univers LT Std 45 Light"/>
        </w:rPr>
        <w:t>kWc</w:t>
      </w:r>
      <w:proofErr w:type="spellEnd"/>
      <w:r w:rsidRPr="009F2077">
        <w:rPr>
          <w:rFonts w:ascii="Univers LT Std 45 Light" w:hAnsi="Univers LT Std 45 Light"/>
        </w:rPr>
        <w:t>. La production annuelle est estimée à 7</w:t>
      </w:r>
      <w:r w:rsidR="0019098F" w:rsidRPr="009F2077">
        <w:rPr>
          <w:rFonts w:ascii="Univers LT Std 45 Light" w:hAnsi="Univers LT Std 45 Light"/>
        </w:rPr>
        <w:t>85</w:t>
      </w:r>
      <w:r w:rsidR="00AC4574" w:rsidRPr="009F2077">
        <w:rPr>
          <w:rFonts w:ascii="Univers LT Std 45 Light" w:hAnsi="Univers LT Std 45 Light"/>
        </w:rPr>
        <w:t>'000 kWh.</w:t>
      </w:r>
    </w:p>
    <w:p w14:paraId="49E7E725" w14:textId="41301A10" w:rsidR="0019098F" w:rsidRPr="009F2077" w:rsidRDefault="0019098F" w:rsidP="00325047">
      <w:pPr>
        <w:rPr>
          <w:rFonts w:ascii="Univers LT Std 45 Light" w:hAnsi="Univers LT Std 45 Light"/>
        </w:rPr>
      </w:pPr>
      <w:r w:rsidRPr="009F2077">
        <w:rPr>
          <w:rFonts w:ascii="Univers LT Std 45 Light" w:hAnsi="Univers LT Std 45 Light"/>
        </w:rPr>
        <w:t>L</w:t>
      </w:r>
      <w:r w:rsidR="0081438B" w:rsidRPr="009F2077">
        <w:rPr>
          <w:rFonts w:ascii="Univers LT Std 45 Light" w:hAnsi="Univers LT Std 45 Light"/>
        </w:rPr>
        <w:t xml:space="preserve">a station d’épuration de </w:t>
      </w:r>
      <w:proofErr w:type="spellStart"/>
      <w:r w:rsidR="00B32DCA" w:rsidRPr="0015284A">
        <w:rPr>
          <w:rFonts w:ascii="Univers LT Std 45 Light" w:hAnsi="Univers LT Std 45 Light"/>
          <w:i/>
        </w:rPr>
        <w:t>Commune</w:t>
      </w:r>
      <w:r w:rsidR="00D4175C" w:rsidRPr="0015284A">
        <w:rPr>
          <w:rFonts w:ascii="Univers LT Std 45 Light" w:hAnsi="Univers LT Std 45 Light"/>
          <w:i/>
        </w:rPr>
        <w:t>JU</w:t>
      </w:r>
      <w:proofErr w:type="spellEnd"/>
      <w:r w:rsidR="0081438B" w:rsidRPr="009F2077">
        <w:rPr>
          <w:rFonts w:ascii="Univers LT Std 45 Light" w:hAnsi="Univers LT Std 45 Light"/>
        </w:rPr>
        <w:t xml:space="preserve"> </w:t>
      </w:r>
      <w:r w:rsidR="00D86088" w:rsidRPr="009F2077">
        <w:rPr>
          <w:rFonts w:ascii="Univers LT Std 45 Light" w:hAnsi="Univers LT Std 45 Light"/>
        </w:rPr>
        <w:t>e</w:t>
      </w:r>
      <w:r w:rsidR="0081438B" w:rsidRPr="009F2077">
        <w:rPr>
          <w:rFonts w:ascii="Univers LT Std 45 Light" w:hAnsi="Univers LT Std 45 Light"/>
        </w:rPr>
        <w:t xml:space="preserve">st </w:t>
      </w:r>
      <w:r w:rsidRPr="009F2077">
        <w:rPr>
          <w:rFonts w:ascii="Univers LT Std 45 Light" w:hAnsi="Univers LT Std 45 Light"/>
        </w:rPr>
        <w:t>équipé</w:t>
      </w:r>
      <w:r w:rsidR="0081438B" w:rsidRPr="009F2077">
        <w:rPr>
          <w:rFonts w:ascii="Univers LT Std 45 Light" w:hAnsi="Univers LT Std 45 Light"/>
        </w:rPr>
        <w:t>e de panneaux photovoltaïque</w:t>
      </w:r>
      <w:r w:rsidR="00D86088" w:rsidRPr="009F2077">
        <w:rPr>
          <w:rFonts w:ascii="Univers LT Std 45 Light" w:hAnsi="Univers LT Std 45 Light"/>
        </w:rPr>
        <w:t>s</w:t>
      </w:r>
      <w:r w:rsidR="0081438B" w:rsidRPr="009F2077">
        <w:rPr>
          <w:rFonts w:ascii="Univers LT Std 45 Light" w:hAnsi="Univers LT Std 45 Light"/>
        </w:rPr>
        <w:t xml:space="preserve">. L’installation, d’une puissance de 29.5 </w:t>
      </w:r>
      <w:proofErr w:type="spellStart"/>
      <w:r w:rsidR="0081438B" w:rsidRPr="009F2077">
        <w:rPr>
          <w:rFonts w:ascii="Univers LT Std 45 Light" w:hAnsi="Univers LT Std 45 Light"/>
        </w:rPr>
        <w:t>kWc</w:t>
      </w:r>
      <w:proofErr w:type="spellEnd"/>
      <w:r w:rsidR="0081438B" w:rsidRPr="009F2077">
        <w:rPr>
          <w:rFonts w:ascii="Univers LT Std 45 Light" w:hAnsi="Univers LT Std 45 Light"/>
        </w:rPr>
        <w:t xml:space="preserve">, est gérée par la coopérative </w:t>
      </w:r>
      <w:proofErr w:type="spellStart"/>
      <w:r w:rsidR="00033CF9" w:rsidRPr="009F2077">
        <w:rPr>
          <w:rFonts w:ascii="Univers LT Std 45 Light" w:hAnsi="Univers LT Std 45 Light"/>
        </w:rPr>
        <w:t>Coopé</w:t>
      </w:r>
      <w:r w:rsidR="0081438B" w:rsidRPr="009F2077">
        <w:rPr>
          <w:rFonts w:ascii="Univers LT Std 45 Light" w:hAnsi="Univers LT Std 45 Light"/>
        </w:rPr>
        <w:t>nergies</w:t>
      </w:r>
      <w:proofErr w:type="spellEnd"/>
      <w:r w:rsidR="0081438B" w:rsidRPr="009F2077">
        <w:rPr>
          <w:rFonts w:ascii="Univers LT Std 45 Light" w:hAnsi="Univers LT Std 45 Light"/>
        </w:rPr>
        <w:t>.</w:t>
      </w:r>
    </w:p>
    <w:p w14:paraId="609B6123" w14:textId="0F7C45C8" w:rsidR="00AC4574" w:rsidRPr="009F2077" w:rsidRDefault="0081438B" w:rsidP="00325047">
      <w:pPr>
        <w:rPr>
          <w:rFonts w:ascii="Univers LT Std 45 Light" w:hAnsi="Univers LT Std 45 Light"/>
        </w:rPr>
      </w:pPr>
      <w:r w:rsidRPr="009F2077">
        <w:rPr>
          <w:rFonts w:ascii="Univers LT Std 45 Light" w:hAnsi="Univers LT Std 45 Light"/>
        </w:rPr>
        <w:t>Hormis les installations photovoltaïques, l</w:t>
      </w:r>
      <w:r w:rsidR="00AC4574" w:rsidRPr="009F2077">
        <w:rPr>
          <w:rFonts w:ascii="Univers LT Std 45 Light" w:hAnsi="Univers LT Std 45 Light"/>
        </w:rPr>
        <w:t>e territoire communal ne compte aucune autre production d’électricité.</w:t>
      </w:r>
    </w:p>
    <w:p w14:paraId="43EA6EBB" w14:textId="584FCBF7" w:rsidR="00CC3A4C" w:rsidRPr="00D87AB7" w:rsidRDefault="00CC3A4C" w:rsidP="005D00E9">
      <w:pPr>
        <w:pStyle w:val="Titre2"/>
        <w:rPr>
          <w:rFonts w:ascii="Univers LT Std 45 Light" w:hAnsi="Univers LT Std 45 Light"/>
        </w:rPr>
      </w:pPr>
      <w:bookmarkStart w:id="35" w:name="_Toc96594197"/>
      <w:r w:rsidRPr="00D87AB7">
        <w:rPr>
          <w:rFonts w:ascii="Univers LT Std 45 Light" w:hAnsi="Univers LT Std 45 Light"/>
        </w:rPr>
        <w:t>Réseaux de transport et distribution de l'énergie</w:t>
      </w:r>
      <w:bookmarkEnd w:id="32"/>
      <w:bookmarkEnd w:id="33"/>
      <w:bookmarkEnd w:id="34"/>
      <w:bookmarkEnd w:id="35"/>
    </w:p>
    <w:p w14:paraId="3CCB1B81" w14:textId="77777777" w:rsidR="00325047" w:rsidRPr="009F2077" w:rsidRDefault="00ED074D" w:rsidP="00325047">
      <w:pPr>
        <w:rPr>
          <w:rFonts w:ascii="Univers LT Std 45 Light" w:hAnsi="Univers LT Std 45 Light"/>
        </w:rPr>
      </w:pPr>
      <w:r w:rsidRPr="009F2077">
        <w:rPr>
          <w:rFonts w:ascii="Univers LT Std 45 Light" w:hAnsi="Univers LT Std 45 Light"/>
        </w:rPr>
        <w:t>La commune ne compte aucun réseau de gaz ou de chaleur. Le réseau électrique est propriété de BKW.</w:t>
      </w:r>
    </w:p>
    <w:p w14:paraId="56EAF59C" w14:textId="77777777" w:rsidR="009D6420" w:rsidRPr="00D87AB7" w:rsidRDefault="009D6420">
      <w:pPr>
        <w:overflowPunct/>
        <w:autoSpaceDE/>
        <w:autoSpaceDN/>
        <w:adjustRightInd/>
        <w:spacing w:after="0"/>
        <w:jc w:val="left"/>
        <w:textAlignment w:val="auto"/>
        <w:rPr>
          <w:rFonts w:ascii="Univers LT Std 45 Light" w:hAnsi="Univers LT Std 45 Light"/>
        </w:rPr>
      </w:pPr>
    </w:p>
    <w:p w14:paraId="0EDD4D7F" w14:textId="77777777" w:rsidR="009D6420" w:rsidRPr="00D87AB7" w:rsidRDefault="009D6420">
      <w:pPr>
        <w:overflowPunct/>
        <w:autoSpaceDE/>
        <w:autoSpaceDN/>
        <w:adjustRightInd/>
        <w:spacing w:after="0"/>
        <w:jc w:val="left"/>
        <w:textAlignment w:val="auto"/>
        <w:rPr>
          <w:rFonts w:ascii="Univers LT Std 45 Light" w:hAnsi="Univers LT Std 45 Light"/>
        </w:rPr>
      </w:pPr>
    </w:p>
    <w:p w14:paraId="5AF2C339" w14:textId="77777777" w:rsidR="005F67C5" w:rsidRPr="00D87AB7" w:rsidRDefault="005F67C5">
      <w:pPr>
        <w:overflowPunct/>
        <w:autoSpaceDE/>
        <w:autoSpaceDN/>
        <w:adjustRightInd/>
        <w:spacing w:after="0"/>
        <w:jc w:val="left"/>
        <w:textAlignment w:val="auto"/>
        <w:rPr>
          <w:rFonts w:ascii="Univers LT Std 45 Light" w:eastAsiaTheme="majorEastAsia" w:hAnsi="Univers LT Std 45 Light" w:cstheme="majorBidi"/>
          <w:b/>
          <w:bCs/>
          <w:caps/>
          <w:color w:val="000000" w:themeColor="text1"/>
          <w:sz w:val="22"/>
          <w:szCs w:val="28"/>
        </w:rPr>
      </w:pPr>
      <w:r w:rsidRPr="00D87AB7">
        <w:rPr>
          <w:rFonts w:ascii="Univers LT Std 45 Light" w:hAnsi="Univers LT Std 45 Light"/>
        </w:rPr>
        <w:br w:type="page"/>
      </w:r>
    </w:p>
    <w:p w14:paraId="2E38437D" w14:textId="6F5B0329" w:rsidR="005827B9" w:rsidRPr="00D87AB7" w:rsidRDefault="006C7143" w:rsidP="00B119D2">
      <w:pPr>
        <w:pStyle w:val="Titre1"/>
      </w:pPr>
      <w:bookmarkStart w:id="36" w:name="_Toc414288145"/>
      <w:bookmarkStart w:id="37" w:name="_Toc414346575"/>
      <w:bookmarkStart w:id="38" w:name="_Toc414872543"/>
      <w:bookmarkStart w:id="39" w:name="_Toc96594198"/>
      <w:r w:rsidRPr="00D87AB7">
        <w:t xml:space="preserve">VISION ET </w:t>
      </w:r>
      <w:r w:rsidR="009D1CD4" w:rsidRPr="00D87AB7">
        <w:t>LIGNES DIRECTRICES</w:t>
      </w:r>
      <w:bookmarkEnd w:id="36"/>
      <w:bookmarkEnd w:id="37"/>
      <w:bookmarkEnd w:id="38"/>
      <w:bookmarkEnd w:id="39"/>
    </w:p>
    <w:p w14:paraId="3F81EDD3" w14:textId="54403F45" w:rsidR="002E5FBC" w:rsidRPr="00D87AB7" w:rsidRDefault="00ED397D" w:rsidP="005D00E9">
      <w:pPr>
        <w:pStyle w:val="Titre2"/>
        <w:rPr>
          <w:rFonts w:ascii="Univers LT Std 45 Light" w:hAnsi="Univers LT Std 45 Light"/>
        </w:rPr>
      </w:pPr>
      <w:bookmarkStart w:id="40" w:name="_Toc414288146"/>
      <w:bookmarkStart w:id="41" w:name="_Toc414346576"/>
      <w:bookmarkStart w:id="42" w:name="_Toc414872544"/>
      <w:bookmarkStart w:id="43" w:name="_Toc96594199"/>
      <w:r w:rsidRPr="00D87AB7">
        <w:rPr>
          <w:rFonts w:ascii="Univers LT Std 45 Light" w:hAnsi="Univers LT Std 45 Light"/>
        </w:rPr>
        <w:t>Vision à long terme</w:t>
      </w:r>
      <w:bookmarkEnd w:id="40"/>
      <w:bookmarkEnd w:id="41"/>
      <w:bookmarkEnd w:id="42"/>
      <w:bookmarkEnd w:id="43"/>
    </w:p>
    <w:p w14:paraId="16246F6F" w14:textId="756A1A08" w:rsidR="00B93544" w:rsidRPr="009F2077" w:rsidRDefault="00B93544" w:rsidP="00F52FE5">
      <w:pPr>
        <w:rPr>
          <w:rFonts w:ascii="Univers LT Std 45 Light" w:hAnsi="Univers LT Std 45 Light"/>
        </w:rPr>
      </w:pPr>
      <w:r w:rsidRPr="009F2077">
        <w:rPr>
          <w:rFonts w:ascii="Univers LT Std 45 Light" w:hAnsi="Univers LT Std 45 Light"/>
        </w:rPr>
        <w:t xml:space="preserve">La vision de la commune de </w:t>
      </w:r>
      <w:proofErr w:type="spellStart"/>
      <w:r w:rsidR="006C2FFF" w:rsidRPr="0015284A">
        <w:rPr>
          <w:rFonts w:ascii="Univers LT Std 45 Light" w:hAnsi="Univers LT Std 45 Light"/>
          <w:i/>
        </w:rPr>
        <w:t>Commune</w:t>
      </w:r>
      <w:r w:rsidR="00A84CDA" w:rsidRPr="0015284A">
        <w:rPr>
          <w:rFonts w:ascii="Univers LT Std 45 Light" w:hAnsi="Univers LT Std 45 Light"/>
          <w:i/>
        </w:rPr>
        <w:t>JU</w:t>
      </w:r>
      <w:proofErr w:type="spellEnd"/>
      <w:r w:rsidR="00A84CDA" w:rsidRPr="009F2077">
        <w:rPr>
          <w:rFonts w:ascii="Univers LT Std 45 Light" w:hAnsi="Univers LT Std 45 Light"/>
        </w:rPr>
        <w:t xml:space="preserve"> </w:t>
      </w:r>
      <w:r w:rsidRPr="009F2077">
        <w:rPr>
          <w:rFonts w:ascii="Univers LT Std 45 Light" w:hAnsi="Univers LT Std 45 Light"/>
        </w:rPr>
        <w:t>est la suivante :</w:t>
      </w:r>
    </w:p>
    <w:p w14:paraId="71B851DF" w14:textId="48176A64" w:rsidR="006C2FFF" w:rsidRPr="009F2077" w:rsidRDefault="00AE34BA" w:rsidP="00F52FE5">
      <w:pPr>
        <w:rPr>
          <w:rFonts w:ascii="Univers LT Std 45 Light" w:hAnsi="Univers LT Std 45 Light"/>
        </w:rPr>
      </w:pPr>
      <w:r w:rsidRPr="009F2077">
        <w:rPr>
          <w:rFonts w:ascii="Univers LT Std 45 Light" w:hAnsi="Univers LT Std 45 Light"/>
        </w:rPr>
        <w:t>L</w:t>
      </w:r>
      <w:r w:rsidR="009221BD" w:rsidRPr="009F2077">
        <w:rPr>
          <w:rFonts w:ascii="Univers LT Std 45 Light" w:hAnsi="Univers LT Std 45 Light"/>
        </w:rPr>
        <w:t>e futur</w:t>
      </w:r>
      <w:r w:rsidRPr="009F2077">
        <w:rPr>
          <w:rFonts w:ascii="Univers LT Std 45 Light" w:hAnsi="Univers LT Std 45 Light"/>
        </w:rPr>
        <w:t xml:space="preserve"> de la commune est celui de la durabilité énergétique et l’indépendance vis-à-vis des énergies fossiles, surtout pour le chauffage des bâtiments. Les possibilités</w:t>
      </w:r>
      <w:r w:rsidR="009221BD" w:rsidRPr="009F2077">
        <w:rPr>
          <w:rFonts w:ascii="Univers LT Std 45 Light" w:hAnsi="Univers LT Std 45 Light"/>
        </w:rPr>
        <w:t xml:space="preserve"> de développement énergétique</w:t>
      </w:r>
      <w:r w:rsidRPr="009F2077">
        <w:rPr>
          <w:rFonts w:ascii="Univers LT Std 45 Light" w:hAnsi="Univers LT Std 45 Light"/>
        </w:rPr>
        <w:t xml:space="preserve"> communal permettent une vision, non seulement à l’horizon 2035, mais à plus long terme. C’est dans cette optique</w:t>
      </w:r>
      <w:r w:rsidR="00291DD5" w:rsidRPr="009F2077">
        <w:rPr>
          <w:rFonts w:ascii="Univers LT Std 45 Light" w:hAnsi="Univers LT Std 45 Light"/>
        </w:rPr>
        <w:t>,</w:t>
      </w:r>
      <w:r w:rsidRPr="009F2077">
        <w:rPr>
          <w:rFonts w:ascii="Univers LT Std 45 Light" w:hAnsi="Univers LT Std 45 Light"/>
        </w:rPr>
        <w:t xml:space="preserve"> que la commune de </w:t>
      </w:r>
      <w:proofErr w:type="spellStart"/>
      <w:r w:rsidRPr="0015284A">
        <w:rPr>
          <w:rFonts w:ascii="Univers LT Std 45 Light" w:hAnsi="Univers LT Std 45 Light"/>
          <w:i/>
        </w:rPr>
        <w:t>CommuneJU</w:t>
      </w:r>
      <w:proofErr w:type="spellEnd"/>
      <w:r w:rsidR="00291DD5" w:rsidRPr="009F2077">
        <w:rPr>
          <w:rFonts w:ascii="Univers LT Std 45 Light" w:hAnsi="Univers LT Std 45 Light"/>
        </w:rPr>
        <w:t xml:space="preserve"> vise les objectifs de la stratégie énergétique 2050 de la Confédération.</w:t>
      </w:r>
    </w:p>
    <w:p w14:paraId="7A2B7249" w14:textId="77777777" w:rsidR="002E5FBC" w:rsidRPr="00D87AB7" w:rsidRDefault="00ED397D" w:rsidP="005D00E9">
      <w:pPr>
        <w:pStyle w:val="Titre2"/>
        <w:rPr>
          <w:rFonts w:ascii="Univers LT Std 45 Light" w:hAnsi="Univers LT Std 45 Light"/>
        </w:rPr>
      </w:pPr>
      <w:bookmarkStart w:id="44" w:name="_Toc87454785"/>
      <w:bookmarkStart w:id="45" w:name="_Toc87454786"/>
      <w:bookmarkStart w:id="46" w:name="_Toc414288147"/>
      <w:bookmarkStart w:id="47" w:name="_Toc414346577"/>
      <w:bookmarkStart w:id="48" w:name="_Toc414872545"/>
      <w:bookmarkStart w:id="49" w:name="_Toc96594200"/>
      <w:bookmarkEnd w:id="44"/>
      <w:bookmarkEnd w:id="45"/>
      <w:r w:rsidRPr="00D87AB7">
        <w:rPr>
          <w:rFonts w:ascii="Univers LT Std 45 Light" w:hAnsi="Univers LT Std 45 Light"/>
        </w:rPr>
        <w:t>Lignes directrices</w:t>
      </w:r>
      <w:bookmarkEnd w:id="46"/>
      <w:bookmarkEnd w:id="47"/>
      <w:bookmarkEnd w:id="48"/>
      <w:bookmarkEnd w:id="49"/>
    </w:p>
    <w:p w14:paraId="121F80D5" w14:textId="77777777" w:rsidR="00B93544" w:rsidRPr="009F2077" w:rsidRDefault="00B93544" w:rsidP="00325047">
      <w:pPr>
        <w:rPr>
          <w:rFonts w:ascii="Univers LT Std 45 Light" w:hAnsi="Univers LT Std 45 Light"/>
          <w:highlight w:val="lightGray"/>
        </w:rPr>
      </w:pPr>
      <w:r w:rsidRPr="009F2077">
        <w:rPr>
          <w:rFonts w:ascii="Univers LT Std 45 Light" w:hAnsi="Univers LT Std 45 Light"/>
          <w:lang w:val="fr-CH"/>
        </w:rPr>
        <w:t>Les piliers et objectifs généraux de la politique énergétique mis en place sont</w:t>
      </w:r>
      <w:r w:rsidR="00667326" w:rsidRPr="009F2077">
        <w:rPr>
          <w:rFonts w:ascii="Univers LT Std 45 Light" w:hAnsi="Univers LT Std 45 Light"/>
          <w:lang w:val="fr-CH"/>
        </w:rPr>
        <w:t xml:space="preserve"> les suivants.</w:t>
      </w:r>
    </w:p>
    <w:p w14:paraId="5D9E1C02" w14:textId="77777777" w:rsidR="00667326" w:rsidRPr="009F2077" w:rsidRDefault="00667326" w:rsidP="00667326">
      <w:pPr>
        <w:rPr>
          <w:rFonts w:ascii="Univers LT Std 45 Light" w:hAnsi="Univers LT Std 45 Light"/>
          <w:b/>
        </w:rPr>
      </w:pPr>
      <w:r w:rsidRPr="009F2077">
        <w:rPr>
          <w:rFonts w:ascii="Univers LT Std 45 Light" w:hAnsi="Univers LT Std 45 Light"/>
          <w:b/>
        </w:rPr>
        <w:t>Une meilleure efficacité énergétique de la consommation</w:t>
      </w:r>
      <w:r w:rsidR="00AA2AE6" w:rsidRPr="009F2077">
        <w:rPr>
          <w:rFonts w:ascii="Univers LT Std 45 Light" w:hAnsi="Univers LT Std 45 Light"/>
          <w:b/>
        </w:rPr>
        <w:t>,</w:t>
      </w:r>
      <w:r w:rsidRPr="009F2077">
        <w:rPr>
          <w:rFonts w:ascii="Univers LT Std 45 Light" w:hAnsi="Univers LT Std 45 Light"/>
          <w:b/>
        </w:rPr>
        <w:t xml:space="preserve"> notamment en :</w:t>
      </w:r>
    </w:p>
    <w:p w14:paraId="15A54E26" w14:textId="77777777" w:rsidR="00667326" w:rsidRPr="009F2077" w:rsidRDefault="00667326" w:rsidP="00B32DCA">
      <w:pPr>
        <w:rPr>
          <w:rFonts w:ascii="Univers LT Std 45 Light" w:hAnsi="Univers LT Std 45 Light"/>
          <w:u w:val="single"/>
        </w:rPr>
      </w:pPr>
      <w:r w:rsidRPr="009F2077">
        <w:rPr>
          <w:rFonts w:ascii="Univers LT Std 45 Light" w:hAnsi="Univers LT Std 45 Light"/>
          <w:u w:val="single"/>
        </w:rPr>
        <w:t>Chaleur</w:t>
      </w:r>
    </w:p>
    <w:p w14:paraId="01B3BDFB" w14:textId="04A080DD"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Suivre la consommation des bâtiments communaux et intervenir rapidement en cas d’anomalie</w:t>
      </w:r>
      <w:r w:rsidR="0015284A" w:rsidRPr="009F2077">
        <w:rPr>
          <w:rFonts w:ascii="Univers LT Std 45 Light" w:hAnsi="Univers LT Std 45 Light"/>
        </w:rPr>
        <w:t> ;</w:t>
      </w:r>
    </w:p>
    <w:p w14:paraId="678C062C" w14:textId="77777777"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Evaluer la possibilité d’assainir les bâtiments communaux ;</w:t>
      </w:r>
    </w:p>
    <w:p w14:paraId="01D5A47A" w14:textId="77777777"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Encourager l’assainissement des bâtiments sur le territoire communal ;</w:t>
      </w:r>
    </w:p>
    <w:p w14:paraId="7C13824E" w14:textId="77C00617"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 xml:space="preserve">Informer la population sur </w:t>
      </w:r>
      <w:r w:rsidR="0015284A" w:rsidRPr="009F2077">
        <w:rPr>
          <w:rFonts w:ascii="Univers LT Std 45 Light" w:hAnsi="Univers LT Std 45 Light"/>
        </w:rPr>
        <w:t>l</w:t>
      </w:r>
      <w:r w:rsidRPr="009F2077">
        <w:rPr>
          <w:rFonts w:ascii="Univers LT Std 45 Light" w:hAnsi="Univers LT Std 45 Light"/>
        </w:rPr>
        <w:t>es actions efficaces à faible coût ;</w:t>
      </w:r>
    </w:p>
    <w:p w14:paraId="137AEE11" w14:textId="77777777" w:rsidR="00667326" w:rsidRPr="009F2077" w:rsidRDefault="001F0424"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Former l</w:t>
      </w:r>
      <w:r w:rsidR="00667326" w:rsidRPr="009F2077">
        <w:rPr>
          <w:rFonts w:ascii="Univers LT Std 45 Light" w:hAnsi="Univers LT Std 45 Light"/>
        </w:rPr>
        <w:t>es employés communaux.</w:t>
      </w:r>
    </w:p>
    <w:p w14:paraId="6E0BB2CD" w14:textId="77777777" w:rsidR="00667326" w:rsidRPr="009F2077" w:rsidRDefault="00667326" w:rsidP="00B32DCA">
      <w:pPr>
        <w:rPr>
          <w:rFonts w:ascii="Univers LT Std 45 Light" w:hAnsi="Univers LT Std 45 Light"/>
          <w:u w:val="single"/>
        </w:rPr>
      </w:pPr>
      <w:r w:rsidRPr="009F2077">
        <w:rPr>
          <w:rFonts w:ascii="Univers LT Std 45 Light" w:hAnsi="Univers LT Std 45 Light"/>
          <w:u w:val="single"/>
        </w:rPr>
        <w:t>Electricité</w:t>
      </w:r>
    </w:p>
    <w:p w14:paraId="51D75E41" w14:textId="77777777"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Encourager le remplacement des boilers électriques par des chauffe-eau pompes à chaleur ;</w:t>
      </w:r>
    </w:p>
    <w:p w14:paraId="4E47C026" w14:textId="1D10E876" w:rsidR="00667326" w:rsidRPr="009F2077" w:rsidRDefault="00667326" w:rsidP="00923F87">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 xml:space="preserve">Poursuivre l’assainissement du parc d’éclairage public, </w:t>
      </w:r>
      <w:r w:rsidR="00033CF9" w:rsidRPr="009F2077">
        <w:rPr>
          <w:rFonts w:ascii="Univers LT Std 45 Light" w:hAnsi="Univers LT Std 45 Light"/>
        </w:rPr>
        <w:t xml:space="preserve">en </w:t>
      </w:r>
      <w:r w:rsidRPr="009F2077">
        <w:rPr>
          <w:rFonts w:ascii="Univers LT Std 45 Light" w:hAnsi="Univers LT Std 45 Light"/>
        </w:rPr>
        <w:t>régulant l’intensité de l’éclairage et en installant des détecteurs de présence.</w:t>
      </w:r>
    </w:p>
    <w:p w14:paraId="31A35828" w14:textId="77777777" w:rsidR="00667326" w:rsidRPr="009F2077" w:rsidRDefault="00667326" w:rsidP="00667326">
      <w:pPr>
        <w:rPr>
          <w:rFonts w:ascii="Univers LT Std 45 Light" w:hAnsi="Univers LT Std 45 Light"/>
        </w:rPr>
      </w:pPr>
    </w:p>
    <w:p w14:paraId="6279D504" w14:textId="0D4D8047" w:rsidR="00667326" w:rsidRPr="009F2077" w:rsidRDefault="00667326" w:rsidP="00667326">
      <w:pPr>
        <w:rPr>
          <w:rFonts w:ascii="Univers LT Std 45 Light" w:hAnsi="Univers LT Std 45 Light"/>
          <w:b/>
        </w:rPr>
      </w:pPr>
      <w:r w:rsidRPr="009F2077">
        <w:rPr>
          <w:rFonts w:ascii="Univers LT Std 45 Light" w:hAnsi="Univers LT Std 45 Light"/>
          <w:b/>
        </w:rPr>
        <w:t xml:space="preserve">Une augmentation de la production de renouvelable, </w:t>
      </w:r>
      <w:r w:rsidR="00EC4EEB" w:rsidRPr="009F2077">
        <w:rPr>
          <w:rFonts w:ascii="Univers LT Std 45 Light" w:hAnsi="Univers LT Std 45 Light"/>
          <w:b/>
        </w:rPr>
        <w:t xml:space="preserve">en menant </w:t>
      </w:r>
      <w:r w:rsidRPr="009F2077">
        <w:rPr>
          <w:rFonts w:ascii="Univers LT Std 45 Light" w:hAnsi="Univers LT Std 45 Light"/>
          <w:b/>
        </w:rPr>
        <w:t xml:space="preserve">notamment </w:t>
      </w:r>
      <w:r w:rsidR="00EC4EEB" w:rsidRPr="009F2077">
        <w:rPr>
          <w:rFonts w:ascii="Univers LT Std 45 Light" w:hAnsi="Univers LT Std 45 Light"/>
          <w:b/>
        </w:rPr>
        <w:t>les actions suivantes</w:t>
      </w:r>
      <w:r w:rsidRPr="009F2077">
        <w:rPr>
          <w:rFonts w:ascii="Univers LT Std 45 Light" w:hAnsi="Univers LT Std 45 Light"/>
          <w:b/>
        </w:rPr>
        <w:t> :</w:t>
      </w:r>
    </w:p>
    <w:p w14:paraId="76EDD62A" w14:textId="77777777" w:rsidR="00667326" w:rsidRPr="009F2077" w:rsidRDefault="00667326" w:rsidP="00667326">
      <w:pPr>
        <w:pStyle w:val="Paragraphedeliste"/>
        <w:numPr>
          <w:ilvl w:val="0"/>
          <w:numId w:val="35"/>
        </w:numPr>
        <w:overflowPunct/>
        <w:autoSpaceDE/>
        <w:autoSpaceDN/>
        <w:adjustRightInd/>
        <w:spacing w:before="0" w:after="160" w:line="259" w:lineRule="auto"/>
        <w:contextualSpacing/>
        <w:textAlignment w:val="auto"/>
        <w:rPr>
          <w:rFonts w:ascii="Univers LT Std 45 Light" w:hAnsi="Univers LT Std 45 Light"/>
        </w:rPr>
      </w:pPr>
      <w:r w:rsidRPr="009F2077">
        <w:rPr>
          <w:rFonts w:ascii="Univers LT Std 45 Light" w:hAnsi="Univers LT Std 45 Light"/>
        </w:rPr>
        <w:t>Favoriser l’implantation d’installations photovoltaïques sur les bâtiments communaux et privés ;</w:t>
      </w:r>
    </w:p>
    <w:p w14:paraId="1D3DEFB0" w14:textId="77777777" w:rsidR="00667326" w:rsidRPr="009F2077" w:rsidRDefault="00667326" w:rsidP="00667326">
      <w:pPr>
        <w:pStyle w:val="Paragraphedeliste"/>
        <w:numPr>
          <w:ilvl w:val="0"/>
          <w:numId w:val="35"/>
        </w:numPr>
        <w:overflowPunct/>
        <w:autoSpaceDE/>
        <w:autoSpaceDN/>
        <w:adjustRightInd/>
        <w:spacing w:before="0" w:after="160" w:line="259" w:lineRule="auto"/>
        <w:contextualSpacing/>
        <w:jc w:val="left"/>
        <w:textAlignment w:val="auto"/>
        <w:rPr>
          <w:rFonts w:ascii="Univers LT Std 45 Light" w:hAnsi="Univers LT Std 45 Light"/>
        </w:rPr>
      </w:pPr>
      <w:r w:rsidRPr="009F2077">
        <w:rPr>
          <w:rFonts w:ascii="Univers LT Std 45 Light" w:hAnsi="Univers LT Std 45 Light"/>
        </w:rPr>
        <w:t>Favoriser la création de RCP (Regroupement dans le cadre de la consommation propre)</w:t>
      </w:r>
      <w:r w:rsidR="00AA2AE6" w:rsidRPr="009F2077">
        <w:rPr>
          <w:rFonts w:ascii="Univers LT Std 45 Light" w:hAnsi="Univers LT Std 45 Light"/>
        </w:rPr>
        <w:t xml:space="preserve"> pour le photovoltaïque ;</w:t>
      </w:r>
      <w:r w:rsidRPr="009F2077">
        <w:rPr>
          <w:rFonts w:ascii="Univers LT Std 45 Light" w:hAnsi="Univers LT Std 45 Light"/>
        </w:rPr>
        <w:t xml:space="preserve"> </w:t>
      </w:r>
    </w:p>
    <w:p w14:paraId="6C20F21A" w14:textId="562D9FA7" w:rsidR="00667326" w:rsidRPr="009F2077" w:rsidRDefault="00AA2AE6" w:rsidP="00667326">
      <w:pPr>
        <w:pStyle w:val="Paragraphedeliste"/>
        <w:numPr>
          <w:ilvl w:val="0"/>
          <w:numId w:val="35"/>
        </w:numPr>
        <w:overflowPunct/>
        <w:autoSpaceDE/>
        <w:autoSpaceDN/>
        <w:adjustRightInd/>
        <w:spacing w:before="0" w:after="160" w:line="259" w:lineRule="auto"/>
        <w:contextualSpacing/>
        <w:jc w:val="left"/>
        <w:textAlignment w:val="auto"/>
        <w:rPr>
          <w:rFonts w:ascii="Univers LT Std 45 Light" w:hAnsi="Univers LT Std 45 Light"/>
        </w:rPr>
      </w:pPr>
      <w:r w:rsidRPr="009F2077">
        <w:rPr>
          <w:rFonts w:ascii="Univers LT Std 45 Light" w:hAnsi="Univers LT Std 45 Light"/>
        </w:rPr>
        <w:t xml:space="preserve">Installer </w:t>
      </w:r>
      <w:r w:rsidR="00667326" w:rsidRPr="009F2077">
        <w:rPr>
          <w:rFonts w:ascii="Univers LT Std 45 Light" w:hAnsi="Univers LT Std 45 Light"/>
        </w:rPr>
        <w:t>de</w:t>
      </w:r>
      <w:r w:rsidRPr="009F2077">
        <w:rPr>
          <w:rFonts w:ascii="Univers LT Std 45 Light" w:hAnsi="Univers LT Std 45 Light"/>
        </w:rPr>
        <w:t>s</w:t>
      </w:r>
      <w:r w:rsidR="00667326" w:rsidRPr="009F2077">
        <w:rPr>
          <w:rFonts w:ascii="Univers LT Std 45 Light" w:hAnsi="Univers LT Std 45 Light"/>
        </w:rPr>
        <w:t xml:space="preserve"> bornes de recharge </w:t>
      </w:r>
      <w:r w:rsidRPr="009F2077">
        <w:rPr>
          <w:rFonts w:ascii="Univers LT Std 45 Light" w:hAnsi="Univers LT Std 45 Light"/>
        </w:rPr>
        <w:t xml:space="preserve">pour les véhicules </w:t>
      </w:r>
      <w:r w:rsidR="00667326" w:rsidRPr="009F2077">
        <w:rPr>
          <w:rFonts w:ascii="Univers LT Std 45 Light" w:hAnsi="Univers LT Std 45 Light"/>
        </w:rPr>
        <w:t>électrique</w:t>
      </w:r>
      <w:r w:rsidR="001F0424" w:rsidRPr="009F2077">
        <w:rPr>
          <w:rFonts w:ascii="Univers LT Std 45 Light" w:hAnsi="Univers LT Std 45 Light"/>
        </w:rPr>
        <w:t>s.</w:t>
      </w:r>
    </w:p>
    <w:p w14:paraId="46F4AE01" w14:textId="77777777" w:rsidR="00667326" w:rsidRPr="00D87AB7" w:rsidRDefault="00667326" w:rsidP="00325047">
      <w:pPr>
        <w:rPr>
          <w:rFonts w:ascii="Univers LT Std 45 Light" w:hAnsi="Univers LT Std 45 Light"/>
        </w:rPr>
      </w:pPr>
    </w:p>
    <w:p w14:paraId="33C43F32" w14:textId="77777777" w:rsidR="00B26662" w:rsidRPr="00D87AB7" w:rsidRDefault="00B26662">
      <w:pPr>
        <w:overflowPunct/>
        <w:autoSpaceDE/>
        <w:autoSpaceDN/>
        <w:adjustRightInd/>
        <w:spacing w:after="0"/>
        <w:jc w:val="left"/>
        <w:textAlignment w:val="auto"/>
        <w:rPr>
          <w:rFonts w:ascii="Univers LT Std 45 Light" w:eastAsiaTheme="majorEastAsia" w:hAnsi="Univers LT Std 45 Light" w:cstheme="majorBidi"/>
          <w:b/>
          <w:bCs/>
          <w:caps/>
          <w:color w:val="000000" w:themeColor="text1"/>
          <w:sz w:val="22"/>
          <w:szCs w:val="28"/>
        </w:rPr>
      </w:pPr>
      <w:r w:rsidRPr="00D87AB7">
        <w:rPr>
          <w:rFonts w:ascii="Univers LT Std 45 Light" w:hAnsi="Univers LT Std 45 Light"/>
        </w:rPr>
        <w:br w:type="page"/>
      </w:r>
    </w:p>
    <w:p w14:paraId="0AB92B0C" w14:textId="7A53204B" w:rsidR="00A07810" w:rsidRPr="00D87AB7" w:rsidRDefault="002A187B" w:rsidP="00B119D2">
      <w:pPr>
        <w:pStyle w:val="Titre1"/>
      </w:pPr>
      <w:bookmarkStart w:id="50" w:name="_Toc414288148"/>
      <w:bookmarkStart w:id="51" w:name="_Toc414346578"/>
      <w:bookmarkStart w:id="52" w:name="_Toc414872546"/>
      <w:bookmarkStart w:id="53" w:name="_Toc96594201"/>
      <w:r w:rsidRPr="00D87AB7">
        <w:t xml:space="preserve">POTENTIELS </w:t>
      </w:r>
      <w:r w:rsidR="00AF6552" w:rsidRPr="00D87AB7">
        <w:t>É</w:t>
      </w:r>
      <w:r w:rsidRPr="00D87AB7">
        <w:t>NERG</w:t>
      </w:r>
      <w:r w:rsidR="00AF6552" w:rsidRPr="00D87AB7">
        <w:t>É</w:t>
      </w:r>
      <w:r w:rsidRPr="00D87AB7">
        <w:t>TIQUES</w:t>
      </w:r>
      <w:r w:rsidR="00420E16" w:rsidRPr="00D87AB7">
        <w:t xml:space="preserve"> </w:t>
      </w:r>
      <w:r w:rsidR="009D1CD4" w:rsidRPr="00D87AB7">
        <w:t>DE LA COMMUNE</w:t>
      </w:r>
      <w:bookmarkEnd w:id="50"/>
      <w:bookmarkEnd w:id="51"/>
      <w:bookmarkEnd w:id="52"/>
      <w:bookmarkEnd w:id="53"/>
    </w:p>
    <w:p w14:paraId="7CB52294" w14:textId="04C32364" w:rsidR="00D3479F" w:rsidRPr="00D87AB7" w:rsidRDefault="00E8725A" w:rsidP="005D00E9">
      <w:pPr>
        <w:pStyle w:val="Titre2"/>
        <w:rPr>
          <w:rFonts w:ascii="Univers LT Std 45 Light" w:hAnsi="Univers LT Std 45 Light"/>
        </w:rPr>
      </w:pPr>
      <w:bookmarkStart w:id="54" w:name="_Toc414288149"/>
      <w:bookmarkStart w:id="55" w:name="_Toc414346579"/>
      <w:bookmarkStart w:id="56" w:name="_Toc414872547"/>
      <w:bookmarkStart w:id="57" w:name="_Toc96594202"/>
      <w:r w:rsidRPr="00D87AB7">
        <w:rPr>
          <w:rFonts w:ascii="Univers LT Std 45 Light" w:hAnsi="Univers LT Std 45 Light"/>
        </w:rPr>
        <w:t xml:space="preserve">Potentiel </w:t>
      </w:r>
      <w:r w:rsidR="001A34F7" w:rsidRPr="00D87AB7">
        <w:rPr>
          <w:rFonts w:ascii="Univers LT Std 45 Light" w:hAnsi="Univers LT Std 45 Light"/>
        </w:rPr>
        <w:t>d'économie d</w:t>
      </w:r>
      <w:r w:rsidRPr="00D87AB7">
        <w:rPr>
          <w:rFonts w:ascii="Univers LT Std 45 Light" w:hAnsi="Univers LT Std 45 Light"/>
        </w:rPr>
        <w:t>'énergie</w:t>
      </w:r>
      <w:bookmarkEnd w:id="54"/>
      <w:bookmarkEnd w:id="55"/>
      <w:bookmarkEnd w:id="56"/>
      <w:bookmarkEnd w:id="57"/>
    </w:p>
    <w:p w14:paraId="5D17AFEB" w14:textId="4BECF68D" w:rsidR="00325047" w:rsidRPr="009F2077" w:rsidRDefault="00EC4EEB" w:rsidP="00325047">
      <w:pPr>
        <w:rPr>
          <w:rFonts w:ascii="Univers LT Std 45 Light" w:hAnsi="Univers LT Std 45 Light"/>
        </w:rPr>
      </w:pPr>
      <w:bookmarkStart w:id="58" w:name="_Toc414346580"/>
      <w:bookmarkStart w:id="59" w:name="_Toc414872548"/>
      <w:r w:rsidRPr="009F2077">
        <w:rPr>
          <w:rFonts w:ascii="Univers LT Std 45 Light" w:hAnsi="Univers LT Std 45 Light"/>
        </w:rPr>
        <w:t>Le potentiel d’économie d’énergie sur le territoire communal n’a pas été évalué.</w:t>
      </w:r>
    </w:p>
    <w:p w14:paraId="77E130E8" w14:textId="33993A8B" w:rsidR="00D3479F" w:rsidRPr="00D87AB7" w:rsidRDefault="00E8725A" w:rsidP="005D00E9">
      <w:pPr>
        <w:pStyle w:val="Titre2"/>
        <w:rPr>
          <w:rFonts w:ascii="Univers LT Std 45 Light" w:hAnsi="Univers LT Std 45 Light"/>
        </w:rPr>
      </w:pPr>
      <w:bookmarkStart w:id="60" w:name="_Toc414288150"/>
      <w:bookmarkStart w:id="61" w:name="_Toc414346583"/>
      <w:bookmarkStart w:id="62" w:name="_Toc414872551"/>
      <w:bookmarkStart w:id="63" w:name="_Toc96594203"/>
      <w:bookmarkEnd w:id="58"/>
      <w:bookmarkEnd w:id="59"/>
      <w:r w:rsidRPr="00D87AB7">
        <w:rPr>
          <w:rFonts w:ascii="Univers LT Std 45 Light" w:hAnsi="Univers LT Std 45 Light"/>
          <w:lang w:val="fr-FR"/>
        </w:rPr>
        <w:t xml:space="preserve">Potentiel </w:t>
      </w:r>
      <w:bookmarkEnd w:id="60"/>
      <w:bookmarkEnd w:id="61"/>
      <w:bookmarkEnd w:id="62"/>
      <w:r w:rsidR="001A34F7" w:rsidRPr="00D87AB7">
        <w:rPr>
          <w:rFonts w:ascii="Univers LT Std 45 Light" w:hAnsi="Univers LT Std 45 Light"/>
          <w:lang w:val="fr-FR"/>
        </w:rPr>
        <w:t>de production d'énergies renouvelables</w:t>
      </w:r>
      <w:bookmarkEnd w:id="63"/>
    </w:p>
    <w:p w14:paraId="01D6A8AC" w14:textId="77777777" w:rsidR="00A935F0" w:rsidRPr="00D87AB7" w:rsidRDefault="00A935F0" w:rsidP="00A935F0">
      <w:pPr>
        <w:pStyle w:val="Titre3"/>
        <w:rPr>
          <w:rFonts w:ascii="Univers LT Std 45 Light" w:hAnsi="Univers LT Std 45 Light"/>
        </w:rPr>
      </w:pPr>
      <w:bookmarkStart w:id="64" w:name="_Toc414288151"/>
      <w:bookmarkStart w:id="65" w:name="_Toc414346584"/>
      <w:bookmarkStart w:id="66" w:name="_Toc414872552"/>
      <w:r w:rsidRPr="00D87AB7">
        <w:rPr>
          <w:rFonts w:ascii="Univers LT Std 45 Light" w:hAnsi="Univers LT Std 45 Light"/>
        </w:rPr>
        <w:t>Chaleur / froid</w:t>
      </w:r>
    </w:p>
    <w:p w14:paraId="65862666" w14:textId="4DD0EEE1" w:rsidR="00923F87" w:rsidRPr="009F2077" w:rsidRDefault="00923F87" w:rsidP="00A935F0">
      <w:pPr>
        <w:rPr>
          <w:rFonts w:ascii="Univers LT Std 45 Light" w:hAnsi="Univers LT Std 45 Light"/>
        </w:rPr>
      </w:pPr>
      <w:r w:rsidRPr="009F2077">
        <w:rPr>
          <w:rFonts w:ascii="Univers LT Std 45 Light" w:hAnsi="Univers LT Std 45 Light"/>
        </w:rPr>
        <w:t xml:space="preserve">La figure ci-dessous présente le potentiel de production de chaleur, selon </w:t>
      </w:r>
      <w:r w:rsidR="00EC4EEB" w:rsidRPr="009F2077">
        <w:rPr>
          <w:rFonts w:ascii="Univers LT Std 45 Light" w:hAnsi="Univers LT Std 45 Light"/>
        </w:rPr>
        <w:t xml:space="preserve">la fiche établie par le Parc du Doubs (projet PEACE </w:t>
      </w:r>
      <w:proofErr w:type="spellStart"/>
      <w:r w:rsidR="00EC4EEB" w:rsidRPr="009F2077">
        <w:rPr>
          <w:rFonts w:ascii="Univers LT Std 45 Light" w:hAnsi="Univers LT Std 45 Light"/>
        </w:rPr>
        <w:t>Alps</w:t>
      </w:r>
      <w:proofErr w:type="spellEnd"/>
      <w:r w:rsidR="00EC4EEB" w:rsidRPr="009F2077">
        <w:rPr>
          <w:rFonts w:ascii="Univers LT Std 45 Light" w:hAnsi="Univers LT Std 45 Light"/>
        </w:rPr>
        <w:t>), sur la base des données 2015.</w:t>
      </w:r>
    </w:p>
    <w:p w14:paraId="667C15AE" w14:textId="77777777" w:rsidR="00923F87" w:rsidRPr="00D87AB7" w:rsidRDefault="00923F87" w:rsidP="009F2077">
      <w:pPr>
        <w:spacing w:after="0"/>
        <w:jc w:val="center"/>
        <w:rPr>
          <w:rFonts w:ascii="Univers LT Std 45 Light" w:hAnsi="Univers LT Std 45 Light"/>
          <w:highlight w:val="lightGray"/>
        </w:rPr>
      </w:pPr>
      <w:r w:rsidRPr="00D87AB7">
        <w:rPr>
          <w:rFonts w:ascii="Univers LT Std 45 Light" w:hAnsi="Univers LT Std 45 Light"/>
          <w:noProof/>
          <w:lang w:val="fr-CH" w:eastAsia="fr-CH"/>
        </w:rPr>
        <w:drawing>
          <wp:inline distT="0" distB="0" distL="0" distR="0" wp14:anchorId="5372F3B8" wp14:editId="7BFCCBBB">
            <wp:extent cx="4572000" cy="26289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58B35D" w14:textId="77777777" w:rsidR="00923F87" w:rsidRPr="009F2077" w:rsidRDefault="00923F87">
      <w:pPr>
        <w:jc w:val="center"/>
        <w:rPr>
          <w:rFonts w:ascii="Univers LT Std 45 Light" w:hAnsi="Univers LT Std 45 Light"/>
          <w:i/>
          <w:color w:val="000000" w:themeColor="text1"/>
        </w:rPr>
      </w:pPr>
      <w:r w:rsidRPr="009F2077">
        <w:rPr>
          <w:rFonts w:ascii="Univers LT Std 45 Light" w:hAnsi="Univers LT Std 45 Light"/>
          <w:i/>
          <w:color w:val="000000" w:themeColor="text1"/>
        </w:rPr>
        <w:t>Source : fiche parc du Doubs</w:t>
      </w:r>
    </w:p>
    <w:p w14:paraId="02E5D9FF" w14:textId="77777777" w:rsidR="00923F87" w:rsidRPr="00D87AB7" w:rsidRDefault="00923F87" w:rsidP="00A935F0">
      <w:pPr>
        <w:rPr>
          <w:rFonts w:ascii="Univers LT Std 45 Light" w:hAnsi="Univers LT Std 45 Light"/>
          <w:highlight w:val="lightGray"/>
        </w:rPr>
      </w:pPr>
    </w:p>
    <w:p w14:paraId="670D2ED5" w14:textId="77777777" w:rsidR="00A935F0" w:rsidRPr="00D87AB7" w:rsidRDefault="00A935F0" w:rsidP="00A935F0">
      <w:pPr>
        <w:pStyle w:val="Titre3"/>
        <w:rPr>
          <w:rFonts w:ascii="Univers LT Std 45 Light" w:hAnsi="Univers LT Std 45 Light"/>
        </w:rPr>
      </w:pPr>
      <w:r w:rsidRPr="00D87AB7">
        <w:rPr>
          <w:rFonts w:ascii="Univers LT Std 45 Light" w:hAnsi="Univers LT Std 45 Light"/>
        </w:rPr>
        <w:t>Électricité</w:t>
      </w:r>
    </w:p>
    <w:p w14:paraId="567340F1" w14:textId="77777777" w:rsidR="00923F87" w:rsidRPr="00D87AB7" w:rsidRDefault="00923F87" w:rsidP="00A935F0">
      <w:pPr>
        <w:rPr>
          <w:rFonts w:ascii="Univers LT Std 45 Light" w:hAnsi="Univers LT Std 45 Light"/>
          <w:highlight w:val="lightGray"/>
        </w:rPr>
      </w:pPr>
    </w:p>
    <w:p w14:paraId="1E8F494D" w14:textId="77777777" w:rsidR="00923F87" w:rsidRPr="00D87AB7" w:rsidRDefault="00923F87" w:rsidP="00923F87">
      <w:pPr>
        <w:jc w:val="center"/>
        <w:rPr>
          <w:rFonts w:ascii="Univers LT Std 45 Light" w:hAnsi="Univers LT Std 45 Light"/>
          <w:b/>
        </w:rPr>
      </w:pPr>
      <w:r w:rsidRPr="00D87AB7">
        <w:rPr>
          <w:rFonts w:ascii="Univers LT Std 45 Light" w:hAnsi="Univers LT Std 45 Light"/>
          <w:noProof/>
          <w:lang w:val="fr-CH" w:eastAsia="fr-CH"/>
        </w:rPr>
        <w:drawing>
          <wp:inline distT="0" distB="0" distL="0" distR="0" wp14:anchorId="2C20C8BC" wp14:editId="00C19B42">
            <wp:extent cx="4572000" cy="27432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FBCA16" w14:textId="77777777" w:rsidR="00923F87" w:rsidRPr="009F2077" w:rsidRDefault="00923F87" w:rsidP="00923F87">
      <w:pPr>
        <w:jc w:val="center"/>
        <w:rPr>
          <w:rFonts w:ascii="Univers LT Std 45 Light" w:hAnsi="Univers LT Std 45 Light"/>
          <w:i/>
          <w:color w:val="000000" w:themeColor="text1"/>
        </w:rPr>
      </w:pPr>
      <w:r w:rsidRPr="009F2077">
        <w:rPr>
          <w:rFonts w:ascii="Univers LT Std 45 Light" w:hAnsi="Univers LT Std 45 Light"/>
          <w:i/>
          <w:color w:val="000000" w:themeColor="text1"/>
        </w:rPr>
        <w:t>Source : fiche parc du Doubs</w:t>
      </w:r>
    </w:p>
    <w:p w14:paraId="4B84BA42" w14:textId="77777777" w:rsidR="00923F87" w:rsidRPr="00D87AB7" w:rsidRDefault="00923F87" w:rsidP="00A935F0">
      <w:pPr>
        <w:rPr>
          <w:rFonts w:ascii="Univers LT Std 45 Light" w:hAnsi="Univers LT Std 45 Light"/>
          <w:highlight w:val="lightGray"/>
        </w:rPr>
      </w:pPr>
    </w:p>
    <w:p w14:paraId="6132D487" w14:textId="77777777" w:rsidR="00A935F0" w:rsidRPr="0015284A" w:rsidRDefault="00A935F0" w:rsidP="00A935F0">
      <w:pPr>
        <w:pStyle w:val="Titre3"/>
        <w:rPr>
          <w:rFonts w:ascii="Univers LT Std 45 Light" w:hAnsi="Univers LT Std 45 Light"/>
        </w:rPr>
      </w:pPr>
      <w:r w:rsidRPr="0015284A">
        <w:rPr>
          <w:rFonts w:ascii="Univers LT Std 45 Light" w:hAnsi="Univers LT Std 45 Light"/>
        </w:rPr>
        <w:t>Carburants</w:t>
      </w:r>
    </w:p>
    <w:p w14:paraId="576A053B" w14:textId="77777777" w:rsidR="00A935F0" w:rsidRPr="009F2077" w:rsidRDefault="0096791E" w:rsidP="00A935F0">
      <w:pPr>
        <w:rPr>
          <w:rFonts w:ascii="Univers LT Std 45 Light" w:hAnsi="Univers LT Std 45 Light"/>
        </w:rPr>
      </w:pPr>
      <w:r w:rsidRPr="009F2077">
        <w:rPr>
          <w:rFonts w:ascii="Univers LT Std 45 Light" w:hAnsi="Univers LT Std 45 Light"/>
        </w:rPr>
        <w:t>La commune ne compte pas de potentiel de production de carburants.</w:t>
      </w:r>
    </w:p>
    <w:p w14:paraId="4D6FA620" w14:textId="0E23CBEF" w:rsidR="00006AAD" w:rsidRPr="0015284A" w:rsidRDefault="00006AAD" w:rsidP="005D00E9">
      <w:pPr>
        <w:pStyle w:val="Titre2"/>
        <w:rPr>
          <w:rFonts w:ascii="Univers LT Std 45 Light" w:hAnsi="Univers LT Std 45 Light"/>
        </w:rPr>
      </w:pPr>
      <w:bookmarkStart w:id="67" w:name="_Toc96594204"/>
      <w:r w:rsidRPr="0015284A">
        <w:rPr>
          <w:rFonts w:ascii="Univers LT Std 45 Light" w:hAnsi="Univers LT Std 45 Light"/>
        </w:rPr>
        <w:t>Potentiel de développement des réseaux de transport et distribution de l'énergie</w:t>
      </w:r>
      <w:bookmarkEnd w:id="64"/>
      <w:bookmarkEnd w:id="65"/>
      <w:bookmarkEnd w:id="66"/>
      <w:bookmarkEnd w:id="67"/>
    </w:p>
    <w:p w14:paraId="69CEFAA8" w14:textId="74310B17" w:rsidR="00923F87" w:rsidRPr="009F2077" w:rsidRDefault="00923F87" w:rsidP="00923F87">
      <w:pPr>
        <w:rPr>
          <w:rFonts w:ascii="Univers LT Std 45 Light" w:hAnsi="Univers LT Std 45 Light"/>
        </w:rPr>
      </w:pPr>
      <w:bookmarkStart w:id="68" w:name="_Toc414288152"/>
      <w:bookmarkStart w:id="69" w:name="_Toc414346585"/>
      <w:bookmarkStart w:id="70" w:name="_Toc414872553"/>
      <w:r w:rsidRPr="009F2077">
        <w:rPr>
          <w:rFonts w:ascii="Univers LT Std 45 Light" w:hAnsi="Univers LT Std 45 Light"/>
        </w:rPr>
        <w:t xml:space="preserve">Le cadastre de chaleur permet d’évaluer la potentialité théorique de mettre en place un réseau de chauffage à distance (CAD). Pour toute succession de carrés rouge ou rouge foncé, un réseau CAD peut s’avérer rentable sur le plan économique. </w:t>
      </w:r>
      <w:r w:rsidR="001F0424" w:rsidRPr="009F2077">
        <w:rPr>
          <w:rFonts w:ascii="Univers LT Std 45 Light" w:hAnsi="Univers LT Std 45 Light"/>
        </w:rPr>
        <w:t>Pour assurer la r</w:t>
      </w:r>
      <w:r w:rsidRPr="009F2077">
        <w:rPr>
          <w:rFonts w:ascii="Univers LT Std 45 Light" w:hAnsi="Univers LT Std 45 Light"/>
        </w:rPr>
        <w:t>entabilité</w:t>
      </w:r>
      <w:r w:rsidR="001F0424" w:rsidRPr="009F2077">
        <w:rPr>
          <w:rFonts w:ascii="Univers LT Std 45 Light" w:hAnsi="Univers LT Std 45 Light"/>
        </w:rPr>
        <w:t xml:space="preserve">, la consommation doit être de </w:t>
      </w:r>
      <w:r w:rsidRPr="009F2077">
        <w:rPr>
          <w:rFonts w:ascii="Univers LT Std 45 Light" w:hAnsi="Univers LT Std 45 Light"/>
        </w:rPr>
        <w:t>2</w:t>
      </w:r>
      <w:r w:rsidR="002F7DC3" w:rsidRPr="009F2077">
        <w:rPr>
          <w:rFonts w:ascii="Univers LT Std 45 Light" w:hAnsi="Univers LT Std 45 Light"/>
        </w:rPr>
        <w:t xml:space="preserve"> </w:t>
      </w:r>
      <w:proofErr w:type="spellStart"/>
      <w:r w:rsidRPr="009F2077">
        <w:rPr>
          <w:rFonts w:ascii="Univers LT Std 45 Light" w:hAnsi="Univers LT Std 45 Light"/>
        </w:rPr>
        <w:t>MWh</w:t>
      </w:r>
      <w:proofErr w:type="spellEnd"/>
      <w:r w:rsidRPr="009F2077">
        <w:rPr>
          <w:rFonts w:ascii="Univers LT Std 45 Light" w:hAnsi="Univers LT Std 45 Light"/>
        </w:rPr>
        <w:t>/mètre linéaire</w:t>
      </w:r>
      <w:r w:rsidR="001F0424" w:rsidRPr="009F2077">
        <w:rPr>
          <w:rFonts w:ascii="Univers LT Std 45 Light" w:hAnsi="Univers LT Std 45 Light"/>
        </w:rPr>
        <w:t xml:space="preserve"> de conduite CAD.</w:t>
      </w:r>
      <w:r w:rsidRPr="009F2077">
        <w:rPr>
          <w:rFonts w:ascii="Univers LT Std 45 Light" w:hAnsi="Univers LT Std 45 Light"/>
        </w:rPr>
        <w:t xml:space="preserve"> </w:t>
      </w:r>
    </w:p>
    <w:p w14:paraId="4472E4A2" w14:textId="77777777" w:rsidR="00923F87" w:rsidRPr="0015284A" w:rsidRDefault="00923F87" w:rsidP="00D87AB7">
      <w:pPr>
        <w:jc w:val="center"/>
        <w:rPr>
          <w:rFonts w:ascii="Univers LT Std 45 Light" w:hAnsi="Univers LT Std 45 Light"/>
        </w:rPr>
      </w:pPr>
      <w:r w:rsidRPr="009F2077">
        <w:rPr>
          <w:rFonts w:ascii="Univers LT Std 45 Light" w:hAnsi="Univers LT Std 45 Light"/>
          <w:noProof/>
          <w:lang w:val="fr-CH" w:eastAsia="fr-CH"/>
        </w:rPr>
        <w:drawing>
          <wp:inline distT="0" distB="0" distL="0" distR="7620" wp14:anchorId="1E6DE6FB" wp14:editId="7942E0E8">
            <wp:extent cx="5154930" cy="357187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17"/>
                    <a:stretch>
                      <a:fillRect/>
                    </a:stretch>
                  </pic:blipFill>
                  <pic:spPr bwMode="auto">
                    <a:xfrm>
                      <a:off x="0" y="0"/>
                      <a:ext cx="5154930" cy="3571875"/>
                    </a:xfrm>
                    <a:prstGeom prst="rect">
                      <a:avLst/>
                    </a:prstGeom>
                  </pic:spPr>
                </pic:pic>
              </a:graphicData>
            </a:graphic>
          </wp:inline>
        </w:drawing>
      </w:r>
    </w:p>
    <w:p w14:paraId="06BA0062" w14:textId="29BB10D9" w:rsidR="00923F87" w:rsidRPr="009F2077" w:rsidRDefault="00923F87" w:rsidP="00923F87">
      <w:pPr>
        <w:rPr>
          <w:rFonts w:ascii="Univers LT Std 45 Light" w:hAnsi="Univers LT Std 45 Light"/>
        </w:rPr>
      </w:pPr>
      <w:r w:rsidRPr="009F2077">
        <w:rPr>
          <w:rFonts w:ascii="Univers LT Std 45 Light" w:hAnsi="Univers LT Std 45 Light"/>
        </w:rPr>
        <w:t xml:space="preserve">Le cadastre ci-dessus effectué </w:t>
      </w:r>
      <w:r w:rsidR="006B22D8" w:rsidRPr="009F2077">
        <w:rPr>
          <w:rFonts w:ascii="Univers LT Std 45 Light" w:hAnsi="Univers LT Std 45 Light"/>
        </w:rPr>
        <w:t xml:space="preserve">en 2015 </w:t>
      </w:r>
      <w:r w:rsidRPr="009F2077">
        <w:rPr>
          <w:rFonts w:ascii="Univers LT Std 45 Light" w:hAnsi="Univers LT Std 45 Light"/>
        </w:rPr>
        <w:t>par un bureau spécialisé est basé sur des estimations de consommation des bâtiments selon le Reg BL. Ce registre n’étant toutefois pas actualisé de manière systématique, il convient de prendre ces indications avec une certaine précaution.</w:t>
      </w:r>
    </w:p>
    <w:p w14:paraId="28AD67CD" w14:textId="0EEE9D2A" w:rsidR="00923F87" w:rsidRPr="009F2077" w:rsidRDefault="00923F87" w:rsidP="00923F87">
      <w:pPr>
        <w:rPr>
          <w:rFonts w:ascii="Univers LT Std 45 Light" w:hAnsi="Univers LT Std 45 Light"/>
          <w:highlight w:val="lightGray"/>
        </w:rPr>
      </w:pPr>
      <w:r w:rsidRPr="009F2077">
        <w:rPr>
          <w:rFonts w:ascii="Univers LT Std 45 Light" w:hAnsi="Univers LT Std 45 Light"/>
        </w:rPr>
        <w:t xml:space="preserve">Nous pouvons néanmoins conclure que la densité de consommation de chaleur dans le village de </w:t>
      </w:r>
      <w:proofErr w:type="spellStart"/>
      <w:r w:rsidR="002F7DC3" w:rsidRPr="0015284A">
        <w:rPr>
          <w:rFonts w:ascii="Univers LT Std 45 Light" w:hAnsi="Univers LT Std 45 Light"/>
          <w:i/>
        </w:rPr>
        <w:t>CommuneJU</w:t>
      </w:r>
      <w:proofErr w:type="spellEnd"/>
      <w:r w:rsidRPr="009F2077">
        <w:rPr>
          <w:rFonts w:ascii="Univers LT Std 45 Light" w:hAnsi="Univers LT Std 45 Light"/>
        </w:rPr>
        <w:t xml:space="preserve"> n’est pas suffisante pour envisager la réalisation d’un chauffage à distance.</w:t>
      </w:r>
      <w:r w:rsidR="0096791E" w:rsidRPr="009F2077">
        <w:rPr>
          <w:rFonts w:ascii="Univers LT Std 45 Light" w:hAnsi="Univers LT Std 45 Light"/>
        </w:rPr>
        <w:t xml:space="preserve"> Le chauffage en commun de bâtiments contigus reste toutefois à évaluer au cas par cas.</w:t>
      </w:r>
    </w:p>
    <w:p w14:paraId="1F73DFCB" w14:textId="77777777" w:rsidR="008A58F1" w:rsidRPr="00D87AB7" w:rsidRDefault="008A58F1">
      <w:pPr>
        <w:overflowPunct/>
        <w:autoSpaceDE/>
        <w:autoSpaceDN/>
        <w:adjustRightInd/>
        <w:spacing w:after="0"/>
        <w:jc w:val="left"/>
        <w:textAlignment w:val="auto"/>
        <w:rPr>
          <w:rFonts w:ascii="Univers LT Std 45 Light" w:eastAsiaTheme="majorEastAsia" w:hAnsi="Univers LT Std 45 Light" w:cstheme="majorBidi"/>
          <w:b/>
          <w:bCs/>
          <w:caps/>
          <w:color w:val="000000" w:themeColor="text1"/>
          <w:sz w:val="22"/>
          <w:szCs w:val="28"/>
        </w:rPr>
      </w:pPr>
      <w:r w:rsidRPr="00D87AB7">
        <w:rPr>
          <w:rFonts w:ascii="Univers LT Std 45 Light" w:hAnsi="Univers LT Std 45 Light"/>
          <w:caps/>
        </w:rPr>
        <w:br w:type="page"/>
      </w:r>
    </w:p>
    <w:p w14:paraId="3B5D2AB0" w14:textId="1910EB76" w:rsidR="002E5FBC" w:rsidRPr="00D87AB7" w:rsidRDefault="002A187B" w:rsidP="00B119D2">
      <w:pPr>
        <w:pStyle w:val="Titre1"/>
      </w:pPr>
      <w:bookmarkStart w:id="71" w:name="_Toc96594205"/>
      <w:r w:rsidRPr="00D87AB7">
        <w:t>OBJECTIFS SP</w:t>
      </w:r>
      <w:r w:rsidR="00AF6552" w:rsidRPr="00D87AB7">
        <w:t>É</w:t>
      </w:r>
      <w:r w:rsidRPr="00D87AB7">
        <w:t>CIFIQUES</w:t>
      </w:r>
      <w:bookmarkEnd w:id="68"/>
      <w:bookmarkEnd w:id="69"/>
      <w:bookmarkEnd w:id="70"/>
      <w:bookmarkEnd w:id="71"/>
    </w:p>
    <w:p w14:paraId="38C14D4F" w14:textId="77777777" w:rsidR="008A58F1" w:rsidRPr="00D87AB7" w:rsidRDefault="008A58F1" w:rsidP="000A7538">
      <w:pPr>
        <w:pStyle w:val="Titre2"/>
      </w:pPr>
      <w:bookmarkStart w:id="72" w:name="_Toc414346587"/>
      <w:bookmarkStart w:id="73" w:name="_Toc414872555"/>
      <w:bookmarkStart w:id="74" w:name="_Toc96594206"/>
      <w:r w:rsidRPr="00D87AB7">
        <w:t>Territoire communal</w:t>
      </w:r>
      <w:bookmarkEnd w:id="72"/>
      <w:bookmarkEnd w:id="73"/>
      <w:bookmarkEnd w:id="74"/>
    </w:p>
    <w:p w14:paraId="2C694203" w14:textId="42FD3DBD" w:rsidR="00D3117F" w:rsidRPr="00D87AB7" w:rsidRDefault="008A58F1" w:rsidP="008A58F1">
      <w:pPr>
        <w:rPr>
          <w:rFonts w:ascii="Univers LT Std 45 Light" w:hAnsi="Univers LT Std 45 Light"/>
        </w:rPr>
      </w:pPr>
      <w:r w:rsidRPr="00D87AB7">
        <w:rPr>
          <w:rFonts w:ascii="Univers LT Std 45 Light" w:hAnsi="Univers LT Std 45 Light"/>
        </w:rPr>
        <w:t>Les objectifs ci-dessous couvrent l’ensemble du territoire de la commune, c’est-à-dire qu’ils incluent tous les acteurs locaux dont dépend la consommation globale d’énergie sur le territoire communal. Ces acteurs sont composés des habitants, des entreprises, des pendulaires, etc. Ces différents groupes-cibles sont les consommateurs finaux. L’enjeu majeur consiste ici, dans la mesure du possible, à influencer leurs décisions de consommation et d’investissement et motiver les changements de comportements.</w:t>
      </w:r>
    </w:p>
    <w:tbl>
      <w:tblPr>
        <w:tblStyle w:val="Grilledutableau"/>
        <w:tblW w:w="8755" w:type="dxa"/>
        <w:tblLayout w:type="fixed"/>
        <w:tblLook w:val="04A0" w:firstRow="1" w:lastRow="0" w:firstColumn="1" w:lastColumn="0" w:noHBand="0" w:noVBand="1"/>
      </w:tblPr>
      <w:tblGrid>
        <w:gridCol w:w="3085"/>
        <w:gridCol w:w="1134"/>
        <w:gridCol w:w="851"/>
        <w:gridCol w:w="850"/>
        <w:gridCol w:w="851"/>
        <w:gridCol w:w="1984"/>
      </w:tblGrid>
      <w:tr w:rsidR="008A58F1" w:rsidRPr="0019383B" w14:paraId="7DD830DE" w14:textId="77777777" w:rsidTr="00047988">
        <w:tc>
          <w:tcPr>
            <w:tcW w:w="3085" w:type="dxa"/>
          </w:tcPr>
          <w:p w14:paraId="52867AFB" w14:textId="77777777" w:rsidR="008A58F1" w:rsidRPr="00D87AB7" w:rsidRDefault="00047988" w:rsidP="00084832">
            <w:pPr>
              <w:pStyle w:val="Textetableaux"/>
              <w:framePr w:wrap="around"/>
            </w:pPr>
            <w:r w:rsidRPr="00D87AB7">
              <w:t>Objectifs</w:t>
            </w:r>
            <w:r w:rsidR="00255722" w:rsidRPr="00D87AB7">
              <w:t xml:space="preserve"> pour le territoire communal</w:t>
            </w:r>
          </w:p>
        </w:tc>
        <w:tc>
          <w:tcPr>
            <w:tcW w:w="1134" w:type="dxa"/>
            <w:tcBorders>
              <w:bottom w:val="single" w:sz="4" w:space="0" w:color="000000" w:themeColor="text1"/>
            </w:tcBorders>
          </w:tcPr>
          <w:p w14:paraId="0C28E19A" w14:textId="77777777" w:rsidR="008A58F1" w:rsidRPr="00D87AB7" w:rsidRDefault="0096791E" w:rsidP="00084832">
            <w:pPr>
              <w:pStyle w:val="Textetableaux"/>
              <w:framePr w:wrap="around"/>
            </w:pPr>
            <w:r w:rsidRPr="00D87AB7">
              <w:t>2018</w:t>
            </w:r>
          </w:p>
        </w:tc>
        <w:tc>
          <w:tcPr>
            <w:tcW w:w="851" w:type="dxa"/>
            <w:tcBorders>
              <w:bottom w:val="single" w:sz="4" w:space="0" w:color="000000" w:themeColor="text1"/>
            </w:tcBorders>
          </w:tcPr>
          <w:p w14:paraId="1763926F" w14:textId="77777777" w:rsidR="008A58F1" w:rsidRPr="00D87AB7" w:rsidRDefault="008A58F1" w:rsidP="00084832">
            <w:pPr>
              <w:pStyle w:val="Textetableaux"/>
              <w:framePr w:wrap="around"/>
            </w:pPr>
            <w:r w:rsidRPr="00D87AB7">
              <w:t>202</w:t>
            </w:r>
            <w:r w:rsidR="00C35EE9" w:rsidRPr="00D87AB7">
              <w:t>5</w:t>
            </w:r>
          </w:p>
        </w:tc>
        <w:tc>
          <w:tcPr>
            <w:tcW w:w="850" w:type="dxa"/>
            <w:tcBorders>
              <w:bottom w:val="single" w:sz="4" w:space="0" w:color="000000" w:themeColor="text1"/>
            </w:tcBorders>
          </w:tcPr>
          <w:p w14:paraId="61F57CB8" w14:textId="77777777" w:rsidR="008A58F1" w:rsidRPr="00D87AB7" w:rsidRDefault="008A58F1" w:rsidP="00084832">
            <w:pPr>
              <w:pStyle w:val="Textetableaux"/>
              <w:framePr w:wrap="around"/>
            </w:pPr>
            <w:r w:rsidRPr="00D87AB7">
              <w:t>2035</w:t>
            </w:r>
          </w:p>
        </w:tc>
        <w:tc>
          <w:tcPr>
            <w:tcW w:w="851" w:type="dxa"/>
            <w:tcBorders>
              <w:bottom w:val="single" w:sz="4" w:space="0" w:color="000000" w:themeColor="text1"/>
            </w:tcBorders>
          </w:tcPr>
          <w:p w14:paraId="21BE9B3A" w14:textId="77777777" w:rsidR="008A58F1" w:rsidRPr="00D87AB7" w:rsidRDefault="008A58F1" w:rsidP="00084832">
            <w:pPr>
              <w:pStyle w:val="Textetableaux"/>
              <w:framePr w:wrap="around"/>
            </w:pPr>
            <w:r w:rsidRPr="00D87AB7">
              <w:t>2050</w:t>
            </w:r>
          </w:p>
        </w:tc>
        <w:tc>
          <w:tcPr>
            <w:tcW w:w="1984" w:type="dxa"/>
            <w:tcBorders>
              <w:bottom w:val="single" w:sz="4" w:space="0" w:color="000000" w:themeColor="text1"/>
            </w:tcBorders>
          </w:tcPr>
          <w:p w14:paraId="2855C7A1" w14:textId="77777777" w:rsidR="008A58F1" w:rsidRPr="00D87AB7" w:rsidRDefault="008A58F1" w:rsidP="00084832">
            <w:pPr>
              <w:pStyle w:val="Textetableaux"/>
              <w:framePr w:wrap="around"/>
            </w:pPr>
            <w:r w:rsidRPr="00D87AB7">
              <w:t>Remarques</w:t>
            </w:r>
          </w:p>
        </w:tc>
      </w:tr>
      <w:tr w:rsidR="00FB7D4F" w:rsidRPr="0019383B" w14:paraId="52016446" w14:textId="77777777" w:rsidTr="00FB7D4F">
        <w:tc>
          <w:tcPr>
            <w:tcW w:w="3085" w:type="dxa"/>
          </w:tcPr>
          <w:p w14:paraId="3054A341" w14:textId="77777777" w:rsidR="00FB7D4F" w:rsidRPr="00EF6F4C" w:rsidRDefault="00FB7D4F" w:rsidP="00084832">
            <w:pPr>
              <w:pStyle w:val="Textetableaux"/>
              <w:framePr w:wrap="around"/>
            </w:pPr>
            <w:r w:rsidRPr="00EF6F4C">
              <w:t>Part des bâtiments d’habitation chauffés au mazout</w:t>
            </w:r>
          </w:p>
        </w:tc>
        <w:tc>
          <w:tcPr>
            <w:tcW w:w="1134" w:type="dxa"/>
            <w:shd w:val="clear" w:color="auto" w:fill="BFBFBF" w:themeFill="background1" w:themeFillShade="BF"/>
          </w:tcPr>
          <w:p w14:paraId="3A07B820" w14:textId="77777777" w:rsidR="00FB7D4F" w:rsidRPr="00EF6F4C" w:rsidRDefault="00FB7D4F" w:rsidP="00084832">
            <w:pPr>
              <w:pStyle w:val="Textetableaux"/>
              <w:framePr w:wrap="around"/>
            </w:pPr>
            <w:r w:rsidRPr="00EF6F4C">
              <w:t>58%</w:t>
            </w:r>
          </w:p>
        </w:tc>
        <w:tc>
          <w:tcPr>
            <w:tcW w:w="851" w:type="dxa"/>
            <w:tcBorders>
              <w:bottom w:val="single" w:sz="4" w:space="0" w:color="000000" w:themeColor="text1"/>
            </w:tcBorders>
            <w:shd w:val="clear" w:color="auto" w:fill="BFBFBF" w:themeFill="background1" w:themeFillShade="BF"/>
          </w:tcPr>
          <w:p w14:paraId="552F705A" w14:textId="79BBA47A" w:rsidR="00FB7D4F" w:rsidRPr="00EF6F4C" w:rsidRDefault="00FB7D4F" w:rsidP="00084832">
            <w:pPr>
              <w:pStyle w:val="Textetableaux"/>
              <w:framePr w:wrap="around"/>
            </w:pPr>
            <w:r w:rsidRPr="00EF6F4C">
              <w:t>40%</w:t>
            </w:r>
          </w:p>
        </w:tc>
        <w:tc>
          <w:tcPr>
            <w:tcW w:w="850" w:type="dxa"/>
            <w:tcBorders>
              <w:bottom w:val="single" w:sz="4" w:space="0" w:color="000000" w:themeColor="text1"/>
            </w:tcBorders>
            <w:shd w:val="clear" w:color="auto" w:fill="BFBFBF" w:themeFill="background1" w:themeFillShade="BF"/>
          </w:tcPr>
          <w:p w14:paraId="17F60689" w14:textId="5666551A" w:rsidR="00FB7D4F" w:rsidRPr="00EF6F4C" w:rsidRDefault="00FB7D4F" w:rsidP="00084832">
            <w:pPr>
              <w:pStyle w:val="Textetableaux"/>
              <w:framePr w:wrap="around"/>
            </w:pPr>
            <w:r w:rsidRPr="00EF6F4C">
              <w:t>18%</w:t>
            </w:r>
          </w:p>
        </w:tc>
        <w:tc>
          <w:tcPr>
            <w:tcW w:w="851" w:type="dxa"/>
            <w:tcBorders>
              <w:bottom w:val="single" w:sz="4" w:space="0" w:color="000000" w:themeColor="text1"/>
            </w:tcBorders>
            <w:shd w:val="clear" w:color="auto" w:fill="BFBFBF" w:themeFill="background1" w:themeFillShade="BF"/>
          </w:tcPr>
          <w:p w14:paraId="54658771" w14:textId="1A289CD8" w:rsidR="00FB7D4F" w:rsidRPr="00EF6F4C" w:rsidRDefault="00FB7D4F" w:rsidP="00084832">
            <w:pPr>
              <w:pStyle w:val="Textetableaux"/>
              <w:framePr w:wrap="around"/>
            </w:pPr>
            <w:r w:rsidRPr="00EF6F4C">
              <w:t>0%</w:t>
            </w:r>
          </w:p>
        </w:tc>
        <w:tc>
          <w:tcPr>
            <w:tcW w:w="1984" w:type="dxa"/>
            <w:vMerge w:val="restart"/>
            <w:shd w:val="clear" w:color="auto" w:fill="BFBFBF" w:themeFill="background1" w:themeFillShade="BF"/>
          </w:tcPr>
          <w:p w14:paraId="5609D370" w14:textId="39A9F102" w:rsidR="00FB7D4F" w:rsidRPr="00EF6F4C" w:rsidRDefault="00FB7D4F" w:rsidP="00084832">
            <w:pPr>
              <w:pStyle w:val="Textetableaux"/>
              <w:framePr w:wrap="around"/>
            </w:pPr>
            <w:r w:rsidRPr="00EF6F4C">
              <w:t xml:space="preserve">Ces objectifs se basent sur le scénario </w:t>
            </w:r>
            <w:r w:rsidR="00043FAA">
              <w:t>« </w:t>
            </w:r>
            <w:r w:rsidRPr="00EF6F4C">
              <w:t>ZERO Base</w:t>
            </w:r>
            <w:r w:rsidR="00043FAA">
              <w:t> »</w:t>
            </w:r>
            <w:r w:rsidRPr="00EF6F4C">
              <w:t xml:space="preserve"> des perspectives énergétiques 2050</w:t>
            </w:r>
          </w:p>
        </w:tc>
      </w:tr>
      <w:tr w:rsidR="00FB7D4F" w:rsidRPr="0019383B" w14:paraId="7AAD9E10" w14:textId="77777777" w:rsidTr="00047988">
        <w:tc>
          <w:tcPr>
            <w:tcW w:w="3085" w:type="dxa"/>
          </w:tcPr>
          <w:p w14:paraId="1A70C38C" w14:textId="65071B28" w:rsidR="00FB7D4F" w:rsidRPr="00EF6F4C" w:rsidRDefault="002F7DC3" w:rsidP="002F7DC3">
            <w:pPr>
              <w:pStyle w:val="Textetableaux"/>
              <w:framePr w:wrap="around"/>
            </w:pPr>
            <w:r>
              <w:t>C</w:t>
            </w:r>
            <w:r w:rsidR="00FB7D4F" w:rsidRPr="00EF6F4C">
              <w:t>onsommation d'électricité par habitant [kWh/hab./an]</w:t>
            </w:r>
          </w:p>
        </w:tc>
        <w:tc>
          <w:tcPr>
            <w:tcW w:w="1134" w:type="dxa"/>
            <w:shd w:val="clear" w:color="auto" w:fill="BFBFBF" w:themeFill="background1" w:themeFillShade="BF"/>
          </w:tcPr>
          <w:p w14:paraId="730A9DD5" w14:textId="4B6E1768" w:rsidR="00FB7D4F" w:rsidRPr="00EF6F4C" w:rsidRDefault="00FB7D4F" w:rsidP="00084832">
            <w:pPr>
              <w:pStyle w:val="Textetableaux"/>
              <w:framePr w:wrap="around"/>
            </w:pPr>
            <w:r w:rsidRPr="00EF6F4C">
              <w:t>4775</w:t>
            </w:r>
          </w:p>
        </w:tc>
        <w:tc>
          <w:tcPr>
            <w:tcW w:w="851" w:type="dxa"/>
            <w:shd w:val="clear" w:color="auto" w:fill="BFBFBF" w:themeFill="background1" w:themeFillShade="BF"/>
          </w:tcPr>
          <w:p w14:paraId="7955FB9F" w14:textId="57458947" w:rsidR="00FB7D4F" w:rsidRPr="00EF6F4C" w:rsidRDefault="00FB7D4F" w:rsidP="00084832">
            <w:pPr>
              <w:pStyle w:val="Textetableaux"/>
              <w:framePr w:wrap="around"/>
              <w:rPr>
                <w:lang w:val="en-US"/>
              </w:rPr>
            </w:pPr>
            <w:r w:rsidRPr="00EF6F4C">
              <w:rPr>
                <w:lang w:val="en-US"/>
              </w:rPr>
              <w:t>4500</w:t>
            </w:r>
          </w:p>
        </w:tc>
        <w:tc>
          <w:tcPr>
            <w:tcW w:w="850" w:type="dxa"/>
            <w:shd w:val="clear" w:color="auto" w:fill="BFBFBF" w:themeFill="background1" w:themeFillShade="BF"/>
          </w:tcPr>
          <w:p w14:paraId="72A2FDB7" w14:textId="58768529" w:rsidR="00FB7D4F" w:rsidRPr="00EF6F4C" w:rsidRDefault="00FB7D4F" w:rsidP="00084832">
            <w:pPr>
              <w:pStyle w:val="Textetableaux"/>
              <w:framePr w:wrap="around"/>
              <w:rPr>
                <w:lang w:val="en-US"/>
              </w:rPr>
            </w:pPr>
            <w:r w:rsidRPr="00EF6F4C">
              <w:rPr>
                <w:lang w:val="en-US"/>
              </w:rPr>
              <w:t>4400</w:t>
            </w:r>
          </w:p>
        </w:tc>
        <w:tc>
          <w:tcPr>
            <w:tcW w:w="851" w:type="dxa"/>
            <w:shd w:val="clear" w:color="auto" w:fill="BFBFBF" w:themeFill="background1" w:themeFillShade="BF"/>
          </w:tcPr>
          <w:p w14:paraId="71EC5887" w14:textId="518C7356" w:rsidR="00FB7D4F" w:rsidRPr="00EF6F4C" w:rsidRDefault="00FB7D4F" w:rsidP="00084832">
            <w:pPr>
              <w:pStyle w:val="Textetableaux"/>
              <w:framePr w:wrap="around"/>
              <w:rPr>
                <w:lang w:val="en-US"/>
              </w:rPr>
            </w:pPr>
            <w:r w:rsidRPr="00EF6F4C">
              <w:rPr>
                <w:lang w:val="en-US"/>
              </w:rPr>
              <w:t>4400</w:t>
            </w:r>
          </w:p>
        </w:tc>
        <w:tc>
          <w:tcPr>
            <w:tcW w:w="1984" w:type="dxa"/>
            <w:vMerge/>
            <w:shd w:val="clear" w:color="auto" w:fill="BFBFBF" w:themeFill="background1" w:themeFillShade="BF"/>
          </w:tcPr>
          <w:p w14:paraId="130D2769" w14:textId="2E1AC030" w:rsidR="00FB7D4F" w:rsidRPr="00EF6F4C" w:rsidRDefault="00FB7D4F" w:rsidP="00084832">
            <w:pPr>
              <w:pStyle w:val="Textetableaux"/>
              <w:framePr w:wrap="around"/>
              <w:rPr>
                <w:lang w:val="en-US"/>
              </w:rPr>
            </w:pPr>
          </w:p>
        </w:tc>
      </w:tr>
      <w:tr w:rsidR="00FB7D4F" w:rsidRPr="0019383B" w14:paraId="534B10C8" w14:textId="77777777" w:rsidTr="00047988">
        <w:tc>
          <w:tcPr>
            <w:tcW w:w="3085" w:type="dxa"/>
          </w:tcPr>
          <w:p w14:paraId="3B0DB807" w14:textId="6494041E" w:rsidR="00FB7D4F" w:rsidRPr="00EF6F4C" w:rsidRDefault="00FB7D4F" w:rsidP="00084832">
            <w:pPr>
              <w:pStyle w:val="Textetableaux"/>
              <w:framePr w:wrap="around"/>
            </w:pPr>
            <w:r w:rsidRPr="00EF6F4C">
              <w:t>Production d'électricité renouvelable [kWh/hab./an]</w:t>
            </w:r>
          </w:p>
        </w:tc>
        <w:tc>
          <w:tcPr>
            <w:tcW w:w="1134" w:type="dxa"/>
            <w:shd w:val="clear" w:color="auto" w:fill="BFBFBF" w:themeFill="background1" w:themeFillShade="BF"/>
          </w:tcPr>
          <w:p w14:paraId="1859BA57" w14:textId="0F196119" w:rsidR="00FB7D4F" w:rsidRPr="00EF6F4C" w:rsidRDefault="00FB7D4F" w:rsidP="002F7DC3">
            <w:pPr>
              <w:pStyle w:val="Textetableaux"/>
              <w:framePr w:wrap="around"/>
              <w:rPr>
                <w:lang w:val="fr-CH"/>
              </w:rPr>
            </w:pPr>
            <w:r w:rsidRPr="00EF6F4C">
              <w:rPr>
                <w:lang w:val="fr-CH"/>
              </w:rPr>
              <w:t>13</w:t>
            </w:r>
            <w:r w:rsidR="002F7DC3">
              <w:rPr>
                <w:lang w:val="fr-CH"/>
              </w:rPr>
              <w:t>1</w:t>
            </w:r>
            <w:r w:rsidRPr="00EF6F4C">
              <w:rPr>
                <w:lang w:val="fr-CH"/>
              </w:rPr>
              <w:t>0</w:t>
            </w:r>
          </w:p>
        </w:tc>
        <w:tc>
          <w:tcPr>
            <w:tcW w:w="851" w:type="dxa"/>
            <w:shd w:val="clear" w:color="auto" w:fill="BFBFBF" w:themeFill="background1" w:themeFillShade="BF"/>
          </w:tcPr>
          <w:p w14:paraId="454E4E42" w14:textId="36141861" w:rsidR="00FB7D4F" w:rsidRPr="00EF6F4C" w:rsidRDefault="00FB7D4F" w:rsidP="00084832">
            <w:pPr>
              <w:pStyle w:val="Textetableaux"/>
              <w:framePr w:wrap="around"/>
              <w:rPr>
                <w:lang w:val="fr-CH"/>
              </w:rPr>
            </w:pPr>
            <w:r w:rsidRPr="00EF6F4C">
              <w:rPr>
                <w:lang w:val="fr-CH"/>
              </w:rPr>
              <w:t>2000</w:t>
            </w:r>
          </w:p>
        </w:tc>
        <w:tc>
          <w:tcPr>
            <w:tcW w:w="850" w:type="dxa"/>
            <w:shd w:val="clear" w:color="auto" w:fill="BFBFBF" w:themeFill="background1" w:themeFillShade="BF"/>
          </w:tcPr>
          <w:p w14:paraId="681D0BB9" w14:textId="10BBAFAE" w:rsidR="00FB7D4F" w:rsidRPr="00EF6F4C" w:rsidRDefault="00FB7D4F" w:rsidP="00084832">
            <w:pPr>
              <w:pStyle w:val="Textetableaux"/>
              <w:framePr w:wrap="around"/>
              <w:rPr>
                <w:lang w:val="fr-CH"/>
              </w:rPr>
            </w:pPr>
            <w:r w:rsidRPr="00EF6F4C">
              <w:rPr>
                <w:lang w:val="fr-CH"/>
              </w:rPr>
              <w:t>3000</w:t>
            </w:r>
          </w:p>
        </w:tc>
        <w:tc>
          <w:tcPr>
            <w:tcW w:w="851" w:type="dxa"/>
            <w:shd w:val="clear" w:color="auto" w:fill="BFBFBF" w:themeFill="background1" w:themeFillShade="BF"/>
          </w:tcPr>
          <w:p w14:paraId="3D579891" w14:textId="1EA45637" w:rsidR="00FB7D4F" w:rsidRPr="00EF6F4C" w:rsidRDefault="00FB7D4F" w:rsidP="00084832">
            <w:pPr>
              <w:pStyle w:val="Textetableaux"/>
              <w:framePr w:wrap="around"/>
              <w:rPr>
                <w:lang w:val="en-US"/>
              </w:rPr>
            </w:pPr>
            <w:r w:rsidRPr="00EF6F4C">
              <w:rPr>
                <w:lang w:val="en-US"/>
              </w:rPr>
              <w:t>3500</w:t>
            </w:r>
          </w:p>
        </w:tc>
        <w:tc>
          <w:tcPr>
            <w:tcW w:w="1984" w:type="dxa"/>
            <w:vMerge/>
            <w:shd w:val="clear" w:color="auto" w:fill="BFBFBF" w:themeFill="background1" w:themeFillShade="BF"/>
          </w:tcPr>
          <w:p w14:paraId="6484BCC7" w14:textId="278EB03F" w:rsidR="00FB7D4F" w:rsidRPr="00EF6F4C" w:rsidRDefault="00FB7D4F" w:rsidP="00084832">
            <w:pPr>
              <w:pStyle w:val="Textetableaux"/>
              <w:framePr w:wrap="around"/>
              <w:rPr>
                <w:lang w:val="fr-CH"/>
              </w:rPr>
            </w:pPr>
          </w:p>
        </w:tc>
      </w:tr>
      <w:tr w:rsidR="008A58F1" w:rsidRPr="0019383B" w14:paraId="40527025" w14:textId="77777777" w:rsidTr="00047988">
        <w:tc>
          <w:tcPr>
            <w:tcW w:w="3085" w:type="dxa"/>
          </w:tcPr>
          <w:p w14:paraId="01CFB77B" w14:textId="49E1D909" w:rsidR="008A58F1" w:rsidRPr="00EF6F4C" w:rsidRDefault="00EF6F4C" w:rsidP="002F7DC3">
            <w:pPr>
              <w:pStyle w:val="Textetableaux"/>
              <w:framePr w:wrap="around"/>
            </w:pPr>
            <w:r w:rsidRPr="00EF6F4C">
              <w:t>Emissions annuelles par habitant de gaz à effet de serre (</w:t>
            </w:r>
            <w:r w:rsidR="002F7DC3">
              <w:t>tonnes</w:t>
            </w:r>
            <w:r w:rsidR="002F7DC3" w:rsidRPr="002F7DC3">
              <w:rPr>
                <w:vertAlign w:val="subscript"/>
              </w:rPr>
              <w:t>équCO2</w:t>
            </w:r>
            <w:r w:rsidR="002F7DC3">
              <w:t>/</w:t>
            </w:r>
            <w:proofErr w:type="spellStart"/>
            <w:r w:rsidR="002F7DC3">
              <w:t>hab</w:t>
            </w:r>
            <w:proofErr w:type="spellEnd"/>
            <w:r w:rsidR="002F7DC3">
              <w:t>/an</w:t>
            </w:r>
            <w:r w:rsidRPr="00EF6F4C">
              <w:t>)</w:t>
            </w:r>
            <w:r w:rsidRPr="00D87AB7" w:rsidDel="00EF6F4C">
              <w:t xml:space="preserve"> </w:t>
            </w:r>
          </w:p>
        </w:tc>
        <w:tc>
          <w:tcPr>
            <w:tcW w:w="1134" w:type="dxa"/>
            <w:shd w:val="clear" w:color="auto" w:fill="BFBFBF" w:themeFill="background1" w:themeFillShade="BF"/>
          </w:tcPr>
          <w:p w14:paraId="18BE8F9A" w14:textId="178EACEF" w:rsidR="008A58F1" w:rsidRPr="00D87AB7" w:rsidRDefault="00EF6F4C" w:rsidP="00084832">
            <w:pPr>
              <w:pStyle w:val="Textetableaux"/>
              <w:framePr w:wrap="around"/>
            </w:pPr>
            <w:r w:rsidRPr="00EF6F4C">
              <w:t>5.</w:t>
            </w:r>
            <w:r w:rsidRPr="00D87AB7">
              <w:t>5</w:t>
            </w:r>
          </w:p>
        </w:tc>
        <w:tc>
          <w:tcPr>
            <w:tcW w:w="851" w:type="dxa"/>
            <w:shd w:val="clear" w:color="auto" w:fill="BFBFBF" w:themeFill="background1" w:themeFillShade="BF"/>
          </w:tcPr>
          <w:p w14:paraId="6197B6FA" w14:textId="40B78CFC" w:rsidR="008A58F1" w:rsidRPr="00D87AB7" w:rsidRDefault="00EF6F4C" w:rsidP="00084832">
            <w:pPr>
              <w:pStyle w:val="Textetableaux"/>
              <w:framePr w:wrap="around"/>
              <w:rPr>
                <w:lang w:val="fr-CH"/>
              </w:rPr>
            </w:pPr>
            <w:r>
              <w:rPr>
                <w:lang w:val="fr-CH"/>
              </w:rPr>
              <w:t>4.5</w:t>
            </w:r>
          </w:p>
        </w:tc>
        <w:tc>
          <w:tcPr>
            <w:tcW w:w="850" w:type="dxa"/>
            <w:shd w:val="clear" w:color="auto" w:fill="BFBFBF" w:themeFill="background1" w:themeFillShade="BF"/>
          </w:tcPr>
          <w:p w14:paraId="14536FDC" w14:textId="41CFADD7" w:rsidR="008A58F1" w:rsidRPr="00D87AB7" w:rsidRDefault="00EF6F4C" w:rsidP="00084832">
            <w:pPr>
              <w:pStyle w:val="Textetableaux"/>
              <w:framePr w:wrap="around"/>
              <w:rPr>
                <w:lang w:val="fr-CH"/>
              </w:rPr>
            </w:pPr>
            <w:r>
              <w:rPr>
                <w:lang w:val="fr-CH"/>
              </w:rPr>
              <w:t>3.0</w:t>
            </w:r>
          </w:p>
        </w:tc>
        <w:tc>
          <w:tcPr>
            <w:tcW w:w="851" w:type="dxa"/>
            <w:shd w:val="clear" w:color="auto" w:fill="BFBFBF" w:themeFill="background1" w:themeFillShade="BF"/>
          </w:tcPr>
          <w:p w14:paraId="5FF718FF" w14:textId="467213B8" w:rsidR="008A58F1" w:rsidRPr="00D87AB7" w:rsidRDefault="00EF6F4C" w:rsidP="00084832">
            <w:pPr>
              <w:pStyle w:val="Textetableaux"/>
              <w:framePr w:wrap="around"/>
              <w:rPr>
                <w:lang w:val="fr-CH"/>
              </w:rPr>
            </w:pPr>
            <w:r>
              <w:rPr>
                <w:lang w:val="fr-CH"/>
              </w:rPr>
              <w:t>1.1</w:t>
            </w:r>
          </w:p>
        </w:tc>
        <w:tc>
          <w:tcPr>
            <w:tcW w:w="1984" w:type="dxa"/>
            <w:shd w:val="clear" w:color="auto" w:fill="BFBFBF" w:themeFill="background1" w:themeFillShade="BF"/>
          </w:tcPr>
          <w:p w14:paraId="2586D2D1" w14:textId="77777777" w:rsidR="008A58F1" w:rsidRPr="00EF6F4C" w:rsidRDefault="008A58F1" w:rsidP="00084832">
            <w:pPr>
              <w:pStyle w:val="Textetableaux"/>
              <w:framePr w:wrap="around"/>
              <w:rPr>
                <w:lang w:val="fr-CH"/>
              </w:rPr>
            </w:pPr>
          </w:p>
        </w:tc>
      </w:tr>
    </w:tbl>
    <w:p w14:paraId="35A51B93" w14:textId="77777777" w:rsidR="008A58F1" w:rsidRPr="006A2769" w:rsidRDefault="008A58F1" w:rsidP="008A58F1">
      <w:pPr>
        <w:rPr>
          <w:rFonts w:ascii="Univers LT Std 45 Light" w:hAnsi="Univers LT Std 45 Light"/>
          <w:lang w:val="fr-CH"/>
        </w:rPr>
      </w:pPr>
      <w:r w:rsidRPr="006A2769">
        <w:rPr>
          <w:rFonts w:ascii="Univers LT Std 45 Light" w:hAnsi="Univers LT Std 45 Light"/>
          <w:lang w:val="fr-CH"/>
        </w:rPr>
        <w:t>(*) Sous réserve de l'évolution démographique, économique, etc.</w:t>
      </w:r>
    </w:p>
    <w:p w14:paraId="1A1FB1F8" w14:textId="1D432D30" w:rsidR="008A58F1" w:rsidRDefault="008A58F1" w:rsidP="008A58F1">
      <w:pPr>
        <w:rPr>
          <w:rFonts w:ascii="Univers LT Std 45 Light" w:hAnsi="Univers LT Std 45 Light"/>
          <w:lang w:val="fr-CH"/>
        </w:rPr>
      </w:pPr>
      <w:r w:rsidRPr="006A2769">
        <w:rPr>
          <w:rFonts w:ascii="Univers LT Std 45 Light" w:hAnsi="Univers LT Std 45 Light"/>
          <w:lang w:val="fr-CH"/>
        </w:rPr>
        <w:t xml:space="preserve">Ces objectifs sont destinés à être contrôlés périodiquement, à savoir tous les </w:t>
      </w:r>
      <w:r w:rsidR="009221BD" w:rsidRPr="006A2769">
        <w:rPr>
          <w:rFonts w:ascii="Univers LT Std 45 Light" w:hAnsi="Univers LT Std 45 Light"/>
          <w:lang w:val="fr-CH"/>
        </w:rPr>
        <w:t>5</w:t>
      </w:r>
      <w:r w:rsidRPr="006A2769">
        <w:rPr>
          <w:rFonts w:ascii="Univers LT Std 45 Light" w:hAnsi="Univers LT Std 45 Light"/>
          <w:lang w:val="fr-CH"/>
        </w:rPr>
        <w:t xml:space="preserve"> ans. Leur atteinte est calibrée en fonction de l'augmentation des objets (population, activité économique</w:t>
      </w:r>
      <w:r w:rsidR="00767B08" w:rsidRPr="006A2769">
        <w:rPr>
          <w:rFonts w:ascii="Univers LT Std 45 Light" w:hAnsi="Univers LT Std 45 Light"/>
          <w:lang w:val="fr-CH"/>
        </w:rPr>
        <w:t xml:space="preserve"> et industrielle</w:t>
      </w:r>
      <w:r w:rsidRPr="006A2769">
        <w:rPr>
          <w:rFonts w:ascii="Univers LT Std 45 Light" w:hAnsi="Univers LT Std 45 Light"/>
          <w:lang w:val="fr-CH"/>
        </w:rPr>
        <w:t xml:space="preserve"> selon l'indicateur choisi).</w:t>
      </w:r>
    </w:p>
    <w:p w14:paraId="3529555E" w14:textId="77777777" w:rsidR="003F575C" w:rsidRPr="006A2769" w:rsidRDefault="003F575C" w:rsidP="008A58F1">
      <w:pPr>
        <w:rPr>
          <w:rFonts w:ascii="Univers LT Std 45 Light" w:hAnsi="Univers LT Std 45 Light"/>
          <w:lang w:val="fr-CH"/>
        </w:rPr>
      </w:pPr>
    </w:p>
    <w:p w14:paraId="4CFB2938" w14:textId="5BE082E8" w:rsidR="00ED397D" w:rsidRPr="006A2769" w:rsidRDefault="00ED397D" w:rsidP="005D00E9">
      <w:pPr>
        <w:pStyle w:val="Titre2"/>
        <w:rPr>
          <w:rFonts w:ascii="Univers LT Std 45 Light" w:hAnsi="Univers LT Std 45 Light"/>
        </w:rPr>
      </w:pPr>
      <w:bookmarkStart w:id="75" w:name="_Toc414346586"/>
      <w:bookmarkStart w:id="76" w:name="_Toc414872554"/>
      <w:bookmarkStart w:id="77" w:name="_Toc96594207"/>
      <w:r w:rsidRPr="006A2769">
        <w:rPr>
          <w:rFonts w:ascii="Univers LT Std 45 Light" w:hAnsi="Univers LT Std 45 Light"/>
        </w:rPr>
        <w:t>Patrimoine communal</w:t>
      </w:r>
      <w:bookmarkEnd w:id="75"/>
      <w:bookmarkEnd w:id="76"/>
      <w:bookmarkEnd w:id="77"/>
    </w:p>
    <w:p w14:paraId="7CC98839" w14:textId="616922D9" w:rsidR="00FB7D4F" w:rsidRPr="009F2077" w:rsidRDefault="00FB7D4F">
      <w:pPr>
        <w:overflowPunct/>
        <w:autoSpaceDE/>
        <w:autoSpaceDN/>
        <w:adjustRightInd/>
        <w:spacing w:after="0"/>
        <w:jc w:val="left"/>
        <w:textAlignment w:val="auto"/>
        <w:rPr>
          <w:rFonts w:ascii="Univers LT Std 45 Light" w:hAnsi="Univers LT Std 45 Light"/>
        </w:rPr>
      </w:pPr>
      <w:r w:rsidRPr="009F2077">
        <w:rPr>
          <w:rFonts w:ascii="Univers LT Std 45 Light" w:hAnsi="Univers LT Std 45 Light"/>
        </w:rPr>
        <w:t>Pour le patrimoine communal, les objectifs spécifiques suivants sont définis :</w:t>
      </w:r>
    </w:p>
    <w:p w14:paraId="73A0A3D9" w14:textId="49189AEB" w:rsidR="00FB7D4F" w:rsidRPr="009F2077" w:rsidRDefault="00FB7D4F" w:rsidP="00FB7D4F">
      <w:pPr>
        <w:pStyle w:val="Paragraphedeliste"/>
        <w:numPr>
          <w:ilvl w:val="0"/>
          <w:numId w:val="35"/>
        </w:numPr>
        <w:overflowPunct/>
        <w:autoSpaceDE/>
        <w:autoSpaceDN/>
        <w:adjustRightInd/>
        <w:spacing w:after="0"/>
        <w:jc w:val="left"/>
        <w:textAlignment w:val="auto"/>
        <w:rPr>
          <w:rFonts w:ascii="Univers LT Std 45 Light" w:hAnsi="Univers LT Std 45 Light"/>
        </w:rPr>
      </w:pPr>
      <w:r w:rsidRPr="009F2077">
        <w:rPr>
          <w:rFonts w:ascii="Univers LT Std 45 Light" w:hAnsi="Univers LT Std 45 Light"/>
        </w:rPr>
        <w:t>Réduire la consommation d’énergie (chaleur et électricité) des bâtiments et installations communaux ;</w:t>
      </w:r>
    </w:p>
    <w:p w14:paraId="705961A6" w14:textId="22824728" w:rsidR="00FB7D4F" w:rsidRPr="009F2077" w:rsidRDefault="00FB7D4F" w:rsidP="00FB7D4F">
      <w:pPr>
        <w:pStyle w:val="Paragraphenormalretrait1"/>
        <w:numPr>
          <w:ilvl w:val="0"/>
          <w:numId w:val="35"/>
        </w:numPr>
        <w:rPr>
          <w:rFonts w:ascii="Univers LT Std 45 Light" w:hAnsi="Univers LT Std 45 Light"/>
        </w:rPr>
      </w:pPr>
      <w:r w:rsidRPr="009F2077">
        <w:rPr>
          <w:rFonts w:ascii="Univers LT Std 45 Light" w:hAnsi="Univers LT Std 45 Light"/>
        </w:rPr>
        <w:t>Maintenir la couverture des besoins de chaleur (chauffage et eau chaude sanitaire) à 100% par des énergies renouvelables ;</w:t>
      </w:r>
    </w:p>
    <w:p w14:paraId="7AF08D30" w14:textId="262BAD7C" w:rsidR="00FB7D4F" w:rsidRPr="009F2077" w:rsidRDefault="00FB7D4F" w:rsidP="00FB7D4F">
      <w:pPr>
        <w:pStyle w:val="Paragraphenormalretrait1"/>
        <w:numPr>
          <w:ilvl w:val="0"/>
          <w:numId w:val="35"/>
        </w:numPr>
        <w:rPr>
          <w:rFonts w:ascii="Univers LT Std 45 Light" w:hAnsi="Univers LT Std 45 Light"/>
        </w:rPr>
      </w:pPr>
      <w:proofErr w:type="spellStart"/>
      <w:r w:rsidRPr="009F2077">
        <w:rPr>
          <w:rFonts w:ascii="Univers LT Std 45 Light" w:hAnsi="Univers LT Std 45 Light"/>
        </w:rPr>
        <w:t>Décarboner</w:t>
      </w:r>
      <w:proofErr w:type="spellEnd"/>
      <w:r w:rsidRPr="009F2077">
        <w:rPr>
          <w:rFonts w:ascii="Univers LT Std 45 Light" w:hAnsi="Univers LT Std 45 Light"/>
        </w:rPr>
        <w:t xml:space="preserve"> la flotte des véhicules communaux.</w:t>
      </w:r>
    </w:p>
    <w:p w14:paraId="0044A4BE" w14:textId="2823B452" w:rsidR="0050740B" w:rsidRPr="00D87AB7" w:rsidRDefault="0050740B">
      <w:pPr>
        <w:overflowPunct/>
        <w:autoSpaceDE/>
        <w:autoSpaceDN/>
        <w:adjustRightInd/>
        <w:spacing w:after="0"/>
        <w:jc w:val="left"/>
        <w:textAlignment w:val="auto"/>
        <w:rPr>
          <w:rFonts w:ascii="Univers LT Std 45 Light" w:hAnsi="Univers LT Std 45 Light"/>
        </w:rPr>
      </w:pPr>
      <w:r w:rsidRPr="00D87AB7">
        <w:rPr>
          <w:rFonts w:ascii="Univers LT Std 45 Light" w:hAnsi="Univers LT Std 45 Light"/>
        </w:rPr>
        <w:br w:type="page"/>
      </w:r>
    </w:p>
    <w:p w14:paraId="6470B0EA" w14:textId="34D21BE6" w:rsidR="00751D1B" w:rsidRPr="00D87AB7" w:rsidRDefault="002A187B" w:rsidP="00B119D2">
      <w:pPr>
        <w:pStyle w:val="Titre1"/>
      </w:pPr>
      <w:bookmarkStart w:id="78" w:name="_Toc414288153"/>
      <w:bookmarkStart w:id="79" w:name="_Toc414346588"/>
      <w:bookmarkStart w:id="80" w:name="_Toc414872556"/>
      <w:bookmarkStart w:id="81" w:name="_Toc96594208"/>
      <w:r w:rsidRPr="00D87AB7">
        <w:t>MISE EN ŒUVRE</w:t>
      </w:r>
      <w:bookmarkEnd w:id="78"/>
      <w:bookmarkEnd w:id="79"/>
      <w:bookmarkEnd w:id="80"/>
      <w:bookmarkEnd w:id="81"/>
    </w:p>
    <w:p w14:paraId="523FDB13" w14:textId="28BA787E" w:rsidR="00371D46" w:rsidRPr="00D87AB7" w:rsidRDefault="00371D46" w:rsidP="00371D46">
      <w:pPr>
        <w:rPr>
          <w:rFonts w:ascii="Univers LT Std 45 Light" w:hAnsi="Univers LT Std 45 Light"/>
        </w:rPr>
      </w:pPr>
      <w:r w:rsidRPr="00D87AB7">
        <w:rPr>
          <w:rFonts w:ascii="Univers LT Std 45 Light" w:hAnsi="Univers LT Std 45 Light"/>
        </w:rPr>
        <w:t xml:space="preserve">Le </w:t>
      </w:r>
      <w:r w:rsidR="00FA73E5" w:rsidRPr="00D87AB7">
        <w:rPr>
          <w:rFonts w:ascii="Univers LT Std 45 Light" w:hAnsi="Univers LT Std 45 Light"/>
        </w:rPr>
        <w:t>plan d'action</w:t>
      </w:r>
      <w:r w:rsidRPr="00D87AB7">
        <w:rPr>
          <w:rFonts w:ascii="Univers LT Std 45 Light" w:hAnsi="Univers LT Std 45 Light"/>
        </w:rPr>
        <w:t xml:space="preserve"> de la commune </w:t>
      </w:r>
      <w:r w:rsidR="00FA73E5" w:rsidRPr="00D87AB7">
        <w:rPr>
          <w:rFonts w:ascii="Univers LT Std 45 Light" w:hAnsi="Univers LT Std 45 Light"/>
        </w:rPr>
        <w:t xml:space="preserve">contient les mesures </w:t>
      </w:r>
      <w:r w:rsidR="002A187B" w:rsidRPr="00D87AB7">
        <w:rPr>
          <w:rFonts w:ascii="Univers LT Std 45 Light" w:hAnsi="Univers LT Std 45 Light"/>
        </w:rPr>
        <w:t>qu'elle</w:t>
      </w:r>
      <w:r w:rsidR="00FA73E5" w:rsidRPr="00D87AB7">
        <w:rPr>
          <w:rFonts w:ascii="Univers LT Std 45 Light" w:hAnsi="Univers LT Std 45 Light"/>
        </w:rPr>
        <w:t xml:space="preserve"> s'engage à mettre en œuvre</w:t>
      </w:r>
      <w:r w:rsidR="002A187B" w:rsidRPr="00D87AB7">
        <w:rPr>
          <w:rFonts w:ascii="Univers LT Std 45 Light" w:hAnsi="Univers LT Std 45 Light"/>
        </w:rPr>
        <w:t xml:space="preserve"> sur le court (</w:t>
      </w:r>
      <w:r w:rsidR="001111EC" w:rsidRPr="00D87AB7">
        <w:rPr>
          <w:rFonts w:ascii="Univers LT Std 45 Light" w:hAnsi="Univers LT Std 45 Light"/>
        </w:rPr>
        <w:t>4-5 ans</w:t>
      </w:r>
      <w:r w:rsidR="002A187B" w:rsidRPr="00D87AB7">
        <w:rPr>
          <w:rFonts w:ascii="Univers LT Std 45 Light" w:hAnsi="Univers LT Std 45 Light"/>
        </w:rPr>
        <w:t>), moyen (</w:t>
      </w:r>
      <w:r w:rsidR="003B69C1" w:rsidRPr="00D87AB7">
        <w:rPr>
          <w:rFonts w:ascii="Univers LT Std 45 Light" w:hAnsi="Univers LT Std 45 Light"/>
        </w:rPr>
        <w:t>5</w:t>
      </w:r>
      <w:r w:rsidR="001111EC" w:rsidRPr="00D87AB7">
        <w:rPr>
          <w:rFonts w:ascii="Univers LT Std 45 Light" w:hAnsi="Univers LT Std 45 Light"/>
        </w:rPr>
        <w:t>-</w:t>
      </w:r>
      <w:r w:rsidR="003B69C1" w:rsidRPr="00D87AB7">
        <w:rPr>
          <w:rFonts w:ascii="Univers LT Std 45 Light" w:hAnsi="Univers LT Std 45 Light"/>
        </w:rPr>
        <w:t>15</w:t>
      </w:r>
      <w:r w:rsidR="001111EC" w:rsidRPr="00D87AB7">
        <w:rPr>
          <w:rFonts w:ascii="Univers LT Std 45 Light" w:hAnsi="Univers LT Std 45 Light"/>
        </w:rPr>
        <w:t xml:space="preserve"> ans</w:t>
      </w:r>
      <w:r w:rsidR="002A187B" w:rsidRPr="00D87AB7">
        <w:rPr>
          <w:rFonts w:ascii="Univers LT Std 45 Light" w:hAnsi="Univers LT Std 45 Light"/>
        </w:rPr>
        <w:t>) et long terme (</w:t>
      </w:r>
      <w:r w:rsidR="001111EC" w:rsidRPr="00D87AB7">
        <w:rPr>
          <w:rFonts w:ascii="Univers LT Std 45 Light" w:hAnsi="Univers LT Std 45 Light"/>
        </w:rPr>
        <w:t>&gt;</w:t>
      </w:r>
      <w:r w:rsidR="003B69C1" w:rsidRPr="00D87AB7">
        <w:rPr>
          <w:rFonts w:ascii="Univers LT Std 45 Light" w:hAnsi="Univers LT Std 45 Light"/>
        </w:rPr>
        <w:t>15</w:t>
      </w:r>
      <w:r w:rsidR="001111EC" w:rsidRPr="00D87AB7">
        <w:rPr>
          <w:rFonts w:ascii="Univers LT Std 45 Light" w:hAnsi="Univers LT Std 45 Light"/>
        </w:rPr>
        <w:t xml:space="preserve"> ans</w:t>
      </w:r>
      <w:r w:rsidR="002A187B" w:rsidRPr="00D87AB7">
        <w:rPr>
          <w:rFonts w:ascii="Univers LT Std 45 Light" w:hAnsi="Univers LT Std 45 Light"/>
        </w:rPr>
        <w:t>)</w:t>
      </w:r>
      <w:r w:rsidR="00FA73E5" w:rsidRPr="00D87AB7">
        <w:rPr>
          <w:rFonts w:ascii="Univers LT Std 45 Light" w:hAnsi="Univers LT Std 45 Light"/>
        </w:rPr>
        <w:t xml:space="preserve">, dans le but de concrétiser </w:t>
      </w:r>
      <w:r w:rsidR="00C0208A" w:rsidRPr="00D87AB7">
        <w:rPr>
          <w:rFonts w:ascii="Univers LT Std 45 Light" w:hAnsi="Univers LT Std 45 Light"/>
        </w:rPr>
        <w:t>l</w:t>
      </w:r>
      <w:r w:rsidR="00FA73E5" w:rsidRPr="00D87AB7">
        <w:rPr>
          <w:rFonts w:ascii="Univers LT Std 45 Light" w:hAnsi="Univers LT Std 45 Light"/>
        </w:rPr>
        <w:t>a vision</w:t>
      </w:r>
      <w:r w:rsidR="003B69C1" w:rsidRPr="00D87AB7">
        <w:rPr>
          <w:rFonts w:ascii="Univers LT Std 45 Light" w:hAnsi="Univers LT Std 45 Light"/>
        </w:rPr>
        <w:t xml:space="preserve"> à long terme</w:t>
      </w:r>
      <w:r w:rsidR="00FA73E5" w:rsidRPr="00D87AB7">
        <w:rPr>
          <w:rFonts w:ascii="Univers LT Std 45 Light" w:hAnsi="Univers LT Std 45 Light"/>
        </w:rPr>
        <w:t xml:space="preserve">, </w:t>
      </w:r>
      <w:r w:rsidR="00C0208A" w:rsidRPr="00D87AB7">
        <w:rPr>
          <w:rFonts w:ascii="Univers LT Std 45 Light" w:hAnsi="Univers LT Std 45 Light"/>
        </w:rPr>
        <w:t>l</w:t>
      </w:r>
      <w:r w:rsidR="00FA73E5" w:rsidRPr="00D87AB7">
        <w:rPr>
          <w:rFonts w:ascii="Univers LT Std 45 Light" w:hAnsi="Univers LT Std 45 Light"/>
        </w:rPr>
        <w:t xml:space="preserve">es </w:t>
      </w:r>
      <w:r w:rsidR="009D1CD4" w:rsidRPr="00D87AB7">
        <w:rPr>
          <w:rFonts w:ascii="Univers LT Std 45 Light" w:hAnsi="Univers LT Std 45 Light"/>
        </w:rPr>
        <w:t>lignes directrices</w:t>
      </w:r>
      <w:r w:rsidR="00FA73E5" w:rsidRPr="00D87AB7">
        <w:rPr>
          <w:rFonts w:ascii="Univers LT Std 45 Light" w:hAnsi="Univers LT Std 45 Light"/>
        </w:rPr>
        <w:t xml:space="preserve"> et </w:t>
      </w:r>
      <w:r w:rsidR="00C0208A" w:rsidRPr="00D87AB7">
        <w:rPr>
          <w:rFonts w:ascii="Univers LT Std 45 Light" w:hAnsi="Univers LT Std 45 Light"/>
        </w:rPr>
        <w:t>l</w:t>
      </w:r>
      <w:r w:rsidR="00FA73E5" w:rsidRPr="00D87AB7">
        <w:rPr>
          <w:rFonts w:ascii="Univers LT Std 45 Light" w:hAnsi="Univers LT Std 45 Light"/>
        </w:rPr>
        <w:t>es objectifs spécifiques</w:t>
      </w:r>
      <w:r w:rsidR="00C0208A" w:rsidRPr="00D87AB7">
        <w:rPr>
          <w:rFonts w:ascii="Univers LT Std 45 Light" w:hAnsi="Univers LT Std 45 Light"/>
        </w:rPr>
        <w:t xml:space="preserve"> présentés dans les chapitres précédents du présent </w:t>
      </w:r>
      <w:r w:rsidR="003B69C1" w:rsidRPr="00D87AB7">
        <w:rPr>
          <w:rFonts w:ascii="Univers LT Std 45 Light" w:hAnsi="Univers LT Std 45 Light"/>
        </w:rPr>
        <w:t>document</w:t>
      </w:r>
      <w:r w:rsidRPr="00D87AB7">
        <w:rPr>
          <w:rFonts w:ascii="Univers LT Std 45 Light" w:hAnsi="Univers LT Std 45 Light"/>
        </w:rPr>
        <w:t>.</w:t>
      </w:r>
      <w:r w:rsidR="001111EC" w:rsidRPr="00D87AB7">
        <w:rPr>
          <w:rFonts w:ascii="Univers LT Std 45 Light" w:hAnsi="Univers LT Std 45 Light"/>
        </w:rPr>
        <w:t xml:space="preserve"> Il s'agit de</w:t>
      </w:r>
      <w:r w:rsidRPr="00D87AB7">
        <w:rPr>
          <w:rFonts w:ascii="Univers LT Std 45 Light" w:hAnsi="Univers LT Std 45 Light"/>
        </w:rPr>
        <w:t xml:space="preserve"> l’instrument de travail, un véritable </w:t>
      </w:r>
      <w:r w:rsidR="00A50CB9" w:rsidRPr="00D87AB7">
        <w:rPr>
          <w:rFonts w:ascii="Univers LT Std 45 Light" w:hAnsi="Univers LT Std 45 Light"/>
        </w:rPr>
        <w:t>« </w:t>
      </w:r>
      <w:r w:rsidRPr="00D87AB7">
        <w:rPr>
          <w:rFonts w:ascii="Univers LT Std 45 Light" w:hAnsi="Univers LT Std 45 Light"/>
        </w:rPr>
        <w:t>tableau de bord</w:t>
      </w:r>
      <w:r w:rsidR="00A50CB9" w:rsidRPr="00D87AB7">
        <w:rPr>
          <w:rFonts w:ascii="Univers LT Std 45 Light" w:hAnsi="Univers LT Std 45 Light"/>
        </w:rPr>
        <w:t> »</w:t>
      </w:r>
      <w:r w:rsidRPr="00D87AB7">
        <w:rPr>
          <w:rFonts w:ascii="Univers LT Std 45 Light" w:hAnsi="Univers LT Std 45 Light"/>
        </w:rPr>
        <w:t>, pour le suivi et le contrôle des activités en cours et la planification des activités futures.</w:t>
      </w:r>
    </w:p>
    <w:p w14:paraId="76C43680" w14:textId="4EEEB367" w:rsidR="00751D1B" w:rsidRPr="00D87AB7" w:rsidRDefault="001111EC" w:rsidP="005D00E9">
      <w:pPr>
        <w:pStyle w:val="Titre2"/>
        <w:rPr>
          <w:rFonts w:ascii="Univers LT Std 45 Light" w:hAnsi="Univers LT Std 45 Light"/>
        </w:rPr>
      </w:pPr>
      <w:bookmarkStart w:id="82" w:name="_Toc414288155"/>
      <w:bookmarkStart w:id="83" w:name="_Toc414346590"/>
      <w:bookmarkStart w:id="84" w:name="_Toc414872558"/>
      <w:bookmarkStart w:id="85" w:name="_Ref71103444"/>
      <w:bookmarkStart w:id="86" w:name="_Ref71103506"/>
      <w:bookmarkStart w:id="87" w:name="_Toc96594209"/>
      <w:r w:rsidRPr="00D87AB7">
        <w:rPr>
          <w:rFonts w:ascii="Univers LT Std 45 Light" w:hAnsi="Univers LT Std 45 Light"/>
        </w:rPr>
        <w:t>Mesures de mise en œuvre</w:t>
      </w:r>
      <w:bookmarkEnd w:id="82"/>
      <w:bookmarkEnd w:id="83"/>
      <w:bookmarkEnd w:id="84"/>
      <w:bookmarkEnd w:id="85"/>
      <w:bookmarkEnd w:id="86"/>
      <w:bookmarkEnd w:id="87"/>
    </w:p>
    <w:p w14:paraId="0E21D92E" w14:textId="70634584" w:rsidR="00524ED5" w:rsidRPr="009F2077" w:rsidRDefault="004262E1" w:rsidP="00524ED5">
      <w:pPr>
        <w:rPr>
          <w:rFonts w:ascii="Univers LT Std 45 Light" w:hAnsi="Univers LT Std 45 Light"/>
        </w:rPr>
      </w:pPr>
      <w:bookmarkStart w:id="88" w:name="_Toc414288156"/>
      <w:bookmarkStart w:id="89" w:name="_Toc414346591"/>
      <w:bookmarkStart w:id="90" w:name="_Toc414872559"/>
      <w:r w:rsidRPr="009F2077">
        <w:rPr>
          <w:rFonts w:ascii="Univers LT Std 45 Light" w:hAnsi="Univers LT Std 45 Light"/>
        </w:rPr>
        <w:t>La commune mettra en œuvre les mesures suivantes.</w:t>
      </w:r>
    </w:p>
    <w:tbl>
      <w:tblPr>
        <w:tblStyle w:val="Grilledutableau"/>
        <w:tblW w:w="8642" w:type="dxa"/>
        <w:tblLook w:val="04A0" w:firstRow="1" w:lastRow="0" w:firstColumn="1" w:lastColumn="0" w:noHBand="0" w:noVBand="1"/>
      </w:tblPr>
      <w:tblGrid>
        <w:gridCol w:w="456"/>
        <w:gridCol w:w="5530"/>
        <w:gridCol w:w="995"/>
        <w:gridCol w:w="1661"/>
      </w:tblGrid>
      <w:tr w:rsidR="005E03C4" w:rsidRPr="006A2769" w14:paraId="4F38031F" w14:textId="77777777" w:rsidTr="002F7DC3">
        <w:trPr>
          <w:trHeight w:val="300"/>
        </w:trPr>
        <w:tc>
          <w:tcPr>
            <w:tcW w:w="5986" w:type="dxa"/>
            <w:gridSpan w:val="2"/>
            <w:shd w:val="clear" w:color="auto" w:fill="auto"/>
          </w:tcPr>
          <w:p w14:paraId="439584CA" w14:textId="77777777" w:rsidR="005E03C4" w:rsidRPr="006A2769" w:rsidRDefault="005E03C4" w:rsidP="00DE719A">
            <w:pPr>
              <w:rPr>
                <w:rFonts w:ascii="Univers LT Std 45 Light" w:hAnsi="Univers LT Std 45 Light" w:cs="Arial"/>
                <w:b/>
                <w:color w:val="000000"/>
                <w:lang w:eastAsia="fr-CH"/>
              </w:rPr>
            </w:pPr>
            <w:r w:rsidRPr="006A2769">
              <w:rPr>
                <w:rFonts w:ascii="Univers LT Std 45 Light" w:hAnsi="Univers LT Std 45 Light" w:cs="Arial"/>
                <w:b/>
                <w:color w:val="000000"/>
                <w:lang w:eastAsia="fr-CH"/>
              </w:rPr>
              <w:t>Mesure</w:t>
            </w:r>
          </w:p>
        </w:tc>
        <w:tc>
          <w:tcPr>
            <w:tcW w:w="995" w:type="dxa"/>
          </w:tcPr>
          <w:p w14:paraId="757B25BF" w14:textId="0AE9C360" w:rsidR="005E03C4" w:rsidRPr="006A2769" w:rsidRDefault="005E03C4" w:rsidP="00DE719A">
            <w:pPr>
              <w:rPr>
                <w:rFonts w:ascii="Univers LT Std 45 Light" w:hAnsi="Univers LT Std 45 Light" w:cs="Arial"/>
                <w:b/>
                <w:color w:val="000000"/>
                <w:lang w:eastAsia="fr-CH"/>
              </w:rPr>
            </w:pPr>
            <w:r w:rsidRPr="006A2769">
              <w:rPr>
                <w:rFonts w:ascii="Univers LT Std 45 Light" w:hAnsi="Univers LT Std 45 Light" w:cs="Arial"/>
                <w:b/>
                <w:color w:val="000000"/>
                <w:lang w:eastAsia="fr-CH"/>
              </w:rPr>
              <w:t>Délai</w:t>
            </w:r>
          </w:p>
        </w:tc>
        <w:tc>
          <w:tcPr>
            <w:tcW w:w="1661" w:type="dxa"/>
          </w:tcPr>
          <w:p w14:paraId="5A14135F" w14:textId="739D52B7" w:rsidR="005E03C4" w:rsidRPr="006A2769" w:rsidRDefault="005E03C4" w:rsidP="00DE719A">
            <w:pPr>
              <w:rPr>
                <w:rFonts w:ascii="Univers LT Std 45 Light" w:hAnsi="Univers LT Std 45 Light" w:cs="Arial"/>
                <w:b/>
                <w:color w:val="000000"/>
                <w:lang w:eastAsia="fr-CH"/>
              </w:rPr>
            </w:pPr>
            <w:r w:rsidRPr="006A2769">
              <w:rPr>
                <w:rFonts w:ascii="Univers LT Std 45 Light" w:hAnsi="Univers LT Std 45 Light" w:cs="Arial"/>
                <w:b/>
                <w:color w:val="000000"/>
                <w:lang w:eastAsia="fr-CH"/>
              </w:rPr>
              <w:t>Responsable</w:t>
            </w:r>
          </w:p>
        </w:tc>
      </w:tr>
      <w:tr w:rsidR="005E03C4" w:rsidRPr="006A2769" w14:paraId="1A9A2297" w14:textId="77777777" w:rsidTr="002F7DC3">
        <w:trPr>
          <w:trHeight w:val="300"/>
        </w:trPr>
        <w:tc>
          <w:tcPr>
            <w:tcW w:w="456" w:type="dxa"/>
            <w:shd w:val="clear" w:color="auto" w:fill="auto"/>
          </w:tcPr>
          <w:p w14:paraId="32DC8D69" w14:textId="77777777" w:rsidR="005E03C4" w:rsidRPr="009F2077" w:rsidRDefault="005E03C4" w:rsidP="007F7D15">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1</w:t>
            </w:r>
          </w:p>
        </w:tc>
        <w:tc>
          <w:tcPr>
            <w:tcW w:w="5530" w:type="dxa"/>
            <w:shd w:val="clear" w:color="auto" w:fill="auto"/>
          </w:tcPr>
          <w:p w14:paraId="5229C41E" w14:textId="77777777" w:rsidR="005E03C4" w:rsidRPr="009F2077" w:rsidRDefault="005E03C4" w:rsidP="007F7D15">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 xml:space="preserve">Suivi des consommations d’énergie et d’eau (art. 10 </w:t>
            </w:r>
            <w:proofErr w:type="spellStart"/>
            <w:r w:rsidRPr="009F2077">
              <w:rPr>
                <w:rFonts w:ascii="Univers LT Std 45 Light" w:hAnsi="Univers LT Std 45 Light" w:cs="Arial"/>
                <w:color w:val="000000"/>
                <w:lang w:eastAsia="fr-CH"/>
              </w:rPr>
              <w:t>OEn</w:t>
            </w:r>
            <w:proofErr w:type="spellEnd"/>
            <w:r w:rsidRPr="009F2077">
              <w:rPr>
                <w:rFonts w:ascii="Univers LT Std 45 Light" w:hAnsi="Univers LT Std 45 Light" w:cs="Arial"/>
                <w:color w:val="000000"/>
                <w:lang w:eastAsia="fr-CH"/>
              </w:rPr>
              <w:t>)</w:t>
            </w:r>
          </w:p>
        </w:tc>
        <w:tc>
          <w:tcPr>
            <w:tcW w:w="995" w:type="dxa"/>
          </w:tcPr>
          <w:p w14:paraId="685C13EE" w14:textId="714C882E" w:rsidR="005E03C4" w:rsidRPr="009F2077" w:rsidRDefault="004262E1" w:rsidP="007F7D15">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30.6.21</w:t>
            </w:r>
          </w:p>
        </w:tc>
        <w:tc>
          <w:tcPr>
            <w:tcW w:w="1661" w:type="dxa"/>
          </w:tcPr>
          <w:p w14:paraId="27559DF9" w14:textId="4E6641E1" w:rsidR="005E03C4" w:rsidRPr="009F2077" w:rsidRDefault="002F7DC3" w:rsidP="007F7D15">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Secrétariat communal</w:t>
            </w:r>
          </w:p>
        </w:tc>
      </w:tr>
      <w:tr w:rsidR="005E03C4" w:rsidRPr="006A2769" w14:paraId="4C402875" w14:textId="77777777" w:rsidTr="002F7DC3">
        <w:trPr>
          <w:trHeight w:val="300"/>
        </w:trPr>
        <w:tc>
          <w:tcPr>
            <w:tcW w:w="456" w:type="dxa"/>
            <w:shd w:val="clear" w:color="auto" w:fill="auto"/>
          </w:tcPr>
          <w:p w14:paraId="262DB91F" w14:textId="77777777" w:rsidR="005E03C4" w:rsidRPr="009F2077" w:rsidRDefault="005E03C4" w:rsidP="007F7D15">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2</w:t>
            </w:r>
          </w:p>
        </w:tc>
        <w:tc>
          <w:tcPr>
            <w:tcW w:w="5530" w:type="dxa"/>
            <w:shd w:val="clear" w:color="auto" w:fill="auto"/>
          </w:tcPr>
          <w:p w14:paraId="4323B1EE" w14:textId="46646909" w:rsidR="005E03C4" w:rsidRPr="009F2077" w:rsidRDefault="005E03C4">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Information</w:t>
            </w:r>
            <w:r w:rsidR="006A2769">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6A2769">
              <w:rPr>
                <w:rFonts w:ascii="Univers LT Std 45 Light" w:hAnsi="Univers LT Std 45 Light" w:cs="Arial"/>
                <w:color w:val="000000"/>
                <w:lang w:eastAsia="fr-CH"/>
              </w:rPr>
              <w:t>i</w:t>
            </w:r>
            <w:r w:rsidRPr="009F2077">
              <w:rPr>
                <w:rFonts w:ascii="Univers LT Std 45 Light" w:hAnsi="Univers LT Std 45 Light" w:cs="Arial"/>
                <w:color w:val="000000"/>
                <w:lang w:eastAsia="fr-CH"/>
              </w:rPr>
              <w:t>nformations au</w:t>
            </w:r>
            <w:r w:rsidR="006A2769">
              <w:rPr>
                <w:rFonts w:ascii="Univers LT Std 45 Light" w:hAnsi="Univers LT Std 45 Light" w:cs="Arial"/>
                <w:color w:val="000000"/>
                <w:lang w:eastAsia="fr-CH"/>
              </w:rPr>
              <w:t>x</w:t>
            </w:r>
            <w:r w:rsidRPr="009F2077">
              <w:rPr>
                <w:rFonts w:ascii="Univers LT Std 45 Light" w:hAnsi="Univers LT Std 45 Light" w:cs="Arial"/>
                <w:color w:val="000000"/>
                <w:lang w:eastAsia="fr-CH"/>
              </w:rPr>
              <w:t xml:space="preserve"> propriétaire</w:t>
            </w:r>
            <w:r w:rsidR="006A2769">
              <w:rPr>
                <w:rFonts w:ascii="Univers LT Std 45 Light" w:hAnsi="Univers LT Std 45 Light" w:cs="Arial"/>
                <w:color w:val="000000"/>
                <w:lang w:eastAsia="fr-CH"/>
              </w:rPr>
              <w:t>s</w:t>
            </w:r>
            <w:r w:rsidRPr="009F2077">
              <w:rPr>
                <w:rFonts w:ascii="Univers LT Std 45 Light" w:hAnsi="Univers LT Std 45 Light" w:cs="Arial"/>
                <w:color w:val="000000"/>
                <w:lang w:eastAsia="fr-CH"/>
              </w:rPr>
              <w:t xml:space="preserve"> foncier</w:t>
            </w:r>
            <w:r w:rsidR="006A2769">
              <w:rPr>
                <w:rFonts w:ascii="Univers LT Std 45 Light" w:hAnsi="Univers LT Std 45 Light" w:cs="Arial"/>
                <w:color w:val="000000"/>
                <w:lang w:eastAsia="fr-CH"/>
              </w:rPr>
              <w:t>s</w:t>
            </w:r>
            <w:r w:rsidRPr="009F2077">
              <w:rPr>
                <w:rFonts w:ascii="Univers LT Std 45 Light" w:hAnsi="Univers LT Std 45 Light" w:cs="Arial"/>
                <w:color w:val="000000"/>
                <w:lang w:eastAsia="fr-CH"/>
              </w:rPr>
              <w:t xml:space="preserve"> (bâtiment</w:t>
            </w:r>
            <w:r w:rsidR="00BD203B" w:rsidRPr="009F2077">
              <w:rPr>
                <w:rFonts w:ascii="Univers LT Std 45 Light" w:hAnsi="Univers LT Std 45 Light" w:cs="Arial"/>
                <w:color w:val="000000"/>
                <w:lang w:eastAsia="fr-CH"/>
              </w:rPr>
              <w:t>s</w:t>
            </w:r>
            <w:r w:rsidRPr="009F2077">
              <w:rPr>
                <w:rFonts w:ascii="Univers LT Std 45 Light" w:hAnsi="Univers LT Std 45 Light" w:cs="Arial"/>
                <w:color w:val="000000"/>
                <w:lang w:eastAsia="fr-CH"/>
              </w:rPr>
              <w:t xml:space="preserve"> les plus énergivores)</w:t>
            </w:r>
          </w:p>
        </w:tc>
        <w:tc>
          <w:tcPr>
            <w:tcW w:w="995" w:type="dxa"/>
          </w:tcPr>
          <w:p w14:paraId="49E0F545" w14:textId="5E078D47" w:rsidR="005E03C4" w:rsidRPr="009F2077" w:rsidRDefault="002F7DC3" w:rsidP="007F7D15">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31.12.22</w:t>
            </w:r>
          </w:p>
        </w:tc>
        <w:tc>
          <w:tcPr>
            <w:tcW w:w="1661" w:type="dxa"/>
          </w:tcPr>
          <w:p w14:paraId="4B6DBEDE" w14:textId="0E5A2675" w:rsidR="005E03C4" w:rsidRPr="009F2077" w:rsidRDefault="002F7DC3" w:rsidP="007F7D15">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 l’environnement</w:t>
            </w:r>
          </w:p>
        </w:tc>
      </w:tr>
      <w:tr w:rsidR="002F7DC3" w:rsidRPr="006A2769" w14:paraId="14CCFA4F" w14:textId="77777777" w:rsidTr="002F7DC3">
        <w:trPr>
          <w:trHeight w:val="300"/>
        </w:trPr>
        <w:tc>
          <w:tcPr>
            <w:tcW w:w="456" w:type="dxa"/>
            <w:shd w:val="clear" w:color="auto" w:fill="auto"/>
          </w:tcPr>
          <w:p w14:paraId="545CFA3A" w14:textId="77777777" w:rsidR="002F7DC3" w:rsidRPr="009F2077" w:rsidRDefault="002F7DC3" w:rsidP="002F7DC3">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3</w:t>
            </w:r>
          </w:p>
        </w:tc>
        <w:tc>
          <w:tcPr>
            <w:tcW w:w="5530" w:type="dxa"/>
            <w:shd w:val="clear" w:color="auto" w:fill="auto"/>
          </w:tcPr>
          <w:p w14:paraId="0DF8683A" w14:textId="25C5985F" w:rsidR="002F7DC3" w:rsidRPr="009F2077" w:rsidRDefault="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Borne de recharge</w:t>
            </w:r>
            <w:r w:rsidR="006A2769">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6A2769">
              <w:rPr>
                <w:rFonts w:ascii="Univers LT Std 45 Light" w:hAnsi="Univers LT Std 45 Light" w:cs="Arial"/>
                <w:color w:val="000000"/>
                <w:lang w:eastAsia="fr-CH"/>
              </w:rPr>
              <w:t>m</w:t>
            </w:r>
            <w:r w:rsidRPr="009F2077">
              <w:rPr>
                <w:rFonts w:ascii="Univers LT Std 45 Light" w:hAnsi="Univers LT Std 45 Light" w:cs="Arial"/>
                <w:color w:val="000000"/>
                <w:lang w:eastAsia="fr-CH"/>
              </w:rPr>
              <w:t>ise en œuvre d’un programme d’encouragement pour l'installation de borne</w:t>
            </w:r>
            <w:r w:rsidR="006A2769">
              <w:rPr>
                <w:rFonts w:ascii="Univers LT Std 45 Light" w:hAnsi="Univers LT Std 45 Light" w:cs="Arial"/>
                <w:color w:val="000000"/>
                <w:lang w:eastAsia="fr-CH"/>
              </w:rPr>
              <w:t>s</w:t>
            </w:r>
            <w:r w:rsidRPr="009F2077">
              <w:rPr>
                <w:rFonts w:ascii="Univers LT Std 45 Light" w:hAnsi="Univers LT Std 45 Light" w:cs="Arial"/>
                <w:color w:val="000000"/>
                <w:lang w:eastAsia="fr-CH"/>
              </w:rPr>
              <w:t xml:space="preserve"> de recharge avec production d’électricité renouvelable sur les lieux de travail</w:t>
            </w:r>
          </w:p>
        </w:tc>
        <w:tc>
          <w:tcPr>
            <w:tcW w:w="995" w:type="dxa"/>
          </w:tcPr>
          <w:p w14:paraId="44EA06B4" w14:textId="539DC58E"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31.12.23</w:t>
            </w:r>
          </w:p>
        </w:tc>
        <w:tc>
          <w:tcPr>
            <w:tcW w:w="1661" w:type="dxa"/>
          </w:tcPr>
          <w:p w14:paraId="0DC334CB" w14:textId="17F8C4B2"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des travaux publics</w:t>
            </w:r>
          </w:p>
        </w:tc>
      </w:tr>
      <w:tr w:rsidR="002F7DC3" w:rsidRPr="006A2769" w14:paraId="5EDBC252" w14:textId="77777777" w:rsidTr="002F7DC3">
        <w:trPr>
          <w:trHeight w:val="300"/>
        </w:trPr>
        <w:tc>
          <w:tcPr>
            <w:tcW w:w="456" w:type="dxa"/>
            <w:shd w:val="clear" w:color="auto" w:fill="auto"/>
          </w:tcPr>
          <w:p w14:paraId="16AB62C6" w14:textId="77777777" w:rsidR="002F7DC3" w:rsidRPr="009F2077" w:rsidRDefault="002F7DC3" w:rsidP="002F7DC3">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4</w:t>
            </w:r>
          </w:p>
        </w:tc>
        <w:tc>
          <w:tcPr>
            <w:tcW w:w="5530" w:type="dxa"/>
            <w:shd w:val="clear" w:color="auto" w:fill="auto"/>
          </w:tcPr>
          <w:p w14:paraId="47F8F0A3" w14:textId="6F0F2EC7" w:rsidR="002F7DC3" w:rsidRPr="009F2077" w:rsidRDefault="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 xml:space="preserve">Energie solaire : </w:t>
            </w:r>
            <w:r w:rsidR="006A2769">
              <w:rPr>
                <w:rFonts w:ascii="Univers LT Std 45 Light" w:hAnsi="Univers LT Std 45 Light" w:cs="Arial"/>
                <w:color w:val="000000"/>
                <w:lang w:eastAsia="fr-CH"/>
              </w:rPr>
              <w:t>m</w:t>
            </w:r>
            <w:r w:rsidRPr="009F2077">
              <w:rPr>
                <w:rFonts w:ascii="Univers LT Std 45 Light" w:hAnsi="Univers LT Std 45 Light" w:cs="Arial"/>
                <w:color w:val="000000"/>
                <w:lang w:eastAsia="fr-CH"/>
              </w:rPr>
              <w:t>ise en œuvre d’actions de promotion (</w:t>
            </w:r>
            <w:proofErr w:type="spellStart"/>
            <w:r w:rsidRPr="009F2077">
              <w:rPr>
                <w:rFonts w:ascii="Univers LT Std 45 Light" w:hAnsi="Univers LT Std 45 Light" w:cs="Arial"/>
                <w:color w:val="000000"/>
                <w:lang w:eastAsia="fr-CH"/>
              </w:rPr>
              <w:t>sebasol</w:t>
            </w:r>
            <w:proofErr w:type="spellEnd"/>
            <w:r w:rsidRPr="009F2077">
              <w:rPr>
                <w:rFonts w:ascii="Univers LT Std 45 Light" w:hAnsi="Univers LT Std 45 Light" w:cs="Arial"/>
                <w:color w:val="000000"/>
                <w:lang w:eastAsia="fr-CH"/>
              </w:rPr>
              <w:t xml:space="preserve">, </w:t>
            </w:r>
            <w:proofErr w:type="spellStart"/>
            <w:r w:rsidRPr="009F2077">
              <w:rPr>
                <w:rFonts w:ascii="Univers LT Std 45 Light" w:hAnsi="Univers LT Std 45 Light" w:cs="Arial"/>
                <w:color w:val="000000"/>
                <w:lang w:eastAsia="fr-CH"/>
              </w:rPr>
              <w:t>group-it</w:t>
            </w:r>
            <w:proofErr w:type="spellEnd"/>
            <w:r w:rsidRPr="009F2077">
              <w:rPr>
                <w:rFonts w:ascii="Univers LT Std 45 Light" w:hAnsi="Univers LT Std 45 Light" w:cs="Arial"/>
                <w:color w:val="000000"/>
                <w:lang w:eastAsia="fr-CH"/>
              </w:rPr>
              <w:t>, etc.) pour augmenter le nombre d’installations solaires thermiques et photovoltaïques.</w:t>
            </w:r>
          </w:p>
        </w:tc>
        <w:tc>
          <w:tcPr>
            <w:tcW w:w="995" w:type="dxa"/>
          </w:tcPr>
          <w:p w14:paraId="3EA45F40" w14:textId="645E6A9A"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31.21.23</w:t>
            </w:r>
          </w:p>
        </w:tc>
        <w:tc>
          <w:tcPr>
            <w:tcW w:w="1661" w:type="dxa"/>
          </w:tcPr>
          <w:p w14:paraId="34348B96" w14:textId="29EC1E23"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 l’environnement</w:t>
            </w:r>
          </w:p>
        </w:tc>
      </w:tr>
      <w:tr w:rsidR="002F7DC3" w:rsidRPr="006A2769" w14:paraId="30541155" w14:textId="77777777" w:rsidTr="002F7DC3">
        <w:trPr>
          <w:trHeight w:val="300"/>
        </w:trPr>
        <w:tc>
          <w:tcPr>
            <w:tcW w:w="456" w:type="dxa"/>
            <w:shd w:val="clear" w:color="auto" w:fill="auto"/>
          </w:tcPr>
          <w:p w14:paraId="2FBAB2E9" w14:textId="77777777" w:rsidR="002F7DC3" w:rsidRPr="009F2077" w:rsidRDefault="002F7DC3" w:rsidP="002F7DC3">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5</w:t>
            </w:r>
          </w:p>
        </w:tc>
        <w:tc>
          <w:tcPr>
            <w:tcW w:w="5530" w:type="dxa"/>
            <w:shd w:val="clear" w:color="auto" w:fill="auto"/>
          </w:tcPr>
          <w:p w14:paraId="286E566F" w14:textId="7AA9C4D7" w:rsidR="002F7DC3" w:rsidRPr="009F2077" w:rsidRDefault="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Eclairage publique</w:t>
            </w:r>
            <w:r w:rsidR="006A2769">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6A2769">
              <w:rPr>
                <w:rFonts w:ascii="Univers LT Std 45 Light" w:hAnsi="Univers LT Std 45 Light" w:cs="Arial"/>
                <w:color w:val="000000"/>
                <w:lang w:eastAsia="fr-CH"/>
              </w:rPr>
              <w:t>é</w:t>
            </w:r>
            <w:r w:rsidRPr="009F2077">
              <w:rPr>
                <w:rFonts w:ascii="Univers LT Std 45 Light" w:hAnsi="Univers LT Std 45 Light" w:cs="Arial"/>
                <w:color w:val="000000"/>
                <w:lang w:eastAsia="fr-CH"/>
              </w:rPr>
              <w:t>clairage LED sur la route cantonale</w:t>
            </w:r>
          </w:p>
        </w:tc>
        <w:tc>
          <w:tcPr>
            <w:tcW w:w="995" w:type="dxa"/>
          </w:tcPr>
          <w:p w14:paraId="32E0F480" w14:textId="04F5D618" w:rsidR="002F7DC3" w:rsidRPr="009F2077" w:rsidRDefault="00FE696B"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31.12.23</w:t>
            </w:r>
          </w:p>
        </w:tc>
        <w:tc>
          <w:tcPr>
            <w:tcW w:w="1661" w:type="dxa"/>
          </w:tcPr>
          <w:p w14:paraId="2BF6A63C" w14:textId="102102E4"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des travaux publics</w:t>
            </w:r>
          </w:p>
        </w:tc>
      </w:tr>
      <w:tr w:rsidR="002F7DC3" w:rsidRPr="006A2769" w14:paraId="39C7A0DA" w14:textId="77777777" w:rsidTr="002F7DC3">
        <w:trPr>
          <w:trHeight w:val="300"/>
        </w:trPr>
        <w:tc>
          <w:tcPr>
            <w:tcW w:w="456" w:type="dxa"/>
            <w:shd w:val="clear" w:color="auto" w:fill="auto"/>
          </w:tcPr>
          <w:p w14:paraId="2429B2F0" w14:textId="77777777" w:rsidR="002F7DC3" w:rsidRPr="009F2077" w:rsidRDefault="002F7DC3" w:rsidP="002F7DC3">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6</w:t>
            </w:r>
          </w:p>
        </w:tc>
        <w:tc>
          <w:tcPr>
            <w:tcW w:w="5530" w:type="dxa"/>
            <w:shd w:val="clear" w:color="auto" w:fill="auto"/>
          </w:tcPr>
          <w:p w14:paraId="6EC2587B" w14:textId="58874498" w:rsidR="002F7DC3" w:rsidRPr="009F2077" w:rsidRDefault="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Fuite d'eau</w:t>
            </w:r>
            <w:r w:rsidR="006A2769">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6A2769">
              <w:rPr>
                <w:rFonts w:ascii="Univers LT Std 45 Light" w:hAnsi="Univers LT Std 45 Light" w:cs="Arial"/>
                <w:color w:val="000000"/>
                <w:lang w:eastAsia="fr-CH"/>
              </w:rPr>
              <w:t>r</w:t>
            </w:r>
            <w:r w:rsidRPr="009F2077">
              <w:rPr>
                <w:rFonts w:ascii="Univers LT Std 45 Light" w:hAnsi="Univers LT Std 45 Light" w:cs="Arial"/>
                <w:color w:val="000000"/>
                <w:lang w:eastAsia="fr-CH"/>
              </w:rPr>
              <w:t>éduction des fuites sur le réseau d’eau</w:t>
            </w:r>
          </w:p>
        </w:tc>
        <w:tc>
          <w:tcPr>
            <w:tcW w:w="995" w:type="dxa"/>
          </w:tcPr>
          <w:p w14:paraId="485A46AB" w14:textId="1A34EB77" w:rsidR="002F7DC3" w:rsidRPr="009F2077" w:rsidRDefault="00FE696B"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En continu</w:t>
            </w:r>
          </w:p>
        </w:tc>
        <w:tc>
          <w:tcPr>
            <w:tcW w:w="1661" w:type="dxa"/>
          </w:tcPr>
          <w:p w14:paraId="30C968D6" w14:textId="6C429DD7" w:rsidR="002F7DC3" w:rsidRPr="009F2077" w:rsidRDefault="002F7DC3"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des eaux</w:t>
            </w:r>
          </w:p>
        </w:tc>
      </w:tr>
      <w:tr w:rsidR="002F7DC3" w:rsidRPr="006A2769" w14:paraId="733D03AC" w14:textId="77777777" w:rsidTr="002F7DC3">
        <w:trPr>
          <w:trHeight w:val="300"/>
        </w:trPr>
        <w:tc>
          <w:tcPr>
            <w:tcW w:w="456" w:type="dxa"/>
            <w:shd w:val="clear" w:color="auto" w:fill="auto"/>
          </w:tcPr>
          <w:p w14:paraId="33874B56" w14:textId="75DE35EA" w:rsidR="002F7DC3" w:rsidRPr="009F2077" w:rsidRDefault="002F7DC3" w:rsidP="002F7DC3">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7</w:t>
            </w:r>
          </w:p>
        </w:tc>
        <w:tc>
          <w:tcPr>
            <w:tcW w:w="5530" w:type="dxa"/>
            <w:shd w:val="clear" w:color="auto" w:fill="auto"/>
          </w:tcPr>
          <w:p w14:paraId="6861FB2E" w14:textId="1048F6A3" w:rsidR="002F7DC3" w:rsidRPr="009F2077" w:rsidRDefault="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Formation</w:t>
            </w:r>
            <w:r w:rsidR="006A2769">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6A2769">
              <w:rPr>
                <w:rFonts w:ascii="Univers LT Std 45 Light" w:hAnsi="Univers LT Std 45 Light" w:cs="Arial"/>
                <w:color w:val="000000"/>
                <w:lang w:eastAsia="fr-CH"/>
              </w:rPr>
              <w:t>f</w:t>
            </w:r>
            <w:r w:rsidRPr="009F2077">
              <w:rPr>
                <w:rFonts w:ascii="Univers LT Std 45 Light" w:hAnsi="Univers LT Std 45 Light" w:cs="Arial"/>
                <w:color w:val="000000"/>
                <w:lang w:eastAsia="fr-CH"/>
              </w:rPr>
              <w:t xml:space="preserve">ormation </w:t>
            </w:r>
            <w:r w:rsidR="006A2769">
              <w:rPr>
                <w:rFonts w:ascii="Univers LT Std 45 Light" w:hAnsi="Univers LT Std 45 Light" w:cs="Arial"/>
                <w:color w:val="000000"/>
                <w:lang w:eastAsia="fr-CH"/>
              </w:rPr>
              <w:t xml:space="preserve">du </w:t>
            </w:r>
            <w:r w:rsidRPr="009F2077">
              <w:rPr>
                <w:rFonts w:ascii="Univers LT Std 45 Light" w:hAnsi="Univers LT Std 45 Light" w:cs="Arial"/>
                <w:color w:val="000000"/>
                <w:lang w:eastAsia="fr-CH"/>
              </w:rPr>
              <w:t>personnel de l’administration communal</w:t>
            </w:r>
            <w:r w:rsidR="003F575C">
              <w:rPr>
                <w:rFonts w:ascii="Univers LT Std 45 Light" w:hAnsi="Univers LT Std 45 Light" w:cs="Arial"/>
                <w:color w:val="000000"/>
                <w:lang w:eastAsia="fr-CH"/>
              </w:rPr>
              <w:t>e</w:t>
            </w:r>
            <w:r w:rsidRPr="009F2077">
              <w:rPr>
                <w:rFonts w:ascii="Univers LT Std 45 Light" w:hAnsi="Univers LT Std 45 Light" w:cs="Arial"/>
                <w:color w:val="000000"/>
                <w:lang w:eastAsia="fr-CH"/>
              </w:rPr>
              <w:t xml:space="preserve"> (</w:t>
            </w:r>
            <w:proofErr w:type="spellStart"/>
            <w:r w:rsidRPr="009F2077">
              <w:rPr>
                <w:rFonts w:ascii="Univers LT Std 45 Light" w:hAnsi="Univers LT Std 45 Light" w:cs="Arial"/>
                <w:color w:val="000000"/>
                <w:lang w:eastAsia="fr-CH"/>
              </w:rPr>
              <w:t>Ecodrive</w:t>
            </w:r>
            <w:proofErr w:type="spellEnd"/>
            <w:r w:rsidRPr="009F2077">
              <w:rPr>
                <w:rFonts w:ascii="Univers LT Std 45 Light" w:hAnsi="Univers LT Std 45 Light" w:cs="Arial"/>
                <w:color w:val="000000"/>
                <w:lang w:eastAsia="fr-CH"/>
              </w:rPr>
              <w:t>, entretien et connaissance de base</w:t>
            </w:r>
            <w:r w:rsidR="003F575C">
              <w:rPr>
                <w:rFonts w:ascii="Univers LT Std 45 Light" w:hAnsi="Univers LT Std 45 Light" w:cs="Arial"/>
                <w:color w:val="000000"/>
                <w:lang w:eastAsia="fr-CH"/>
              </w:rPr>
              <w:t>,</w:t>
            </w:r>
            <w:r w:rsidRPr="009F2077">
              <w:rPr>
                <w:rFonts w:ascii="Univers LT Std 45 Light" w:hAnsi="Univers LT Std 45 Light" w:cs="Arial"/>
                <w:color w:val="000000"/>
                <w:lang w:eastAsia="fr-CH"/>
              </w:rPr>
              <w:t xml:space="preserve"> installation d'énergie renouvelable</w:t>
            </w:r>
            <w:r w:rsidR="003F575C">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w:t>
            </w:r>
          </w:p>
        </w:tc>
        <w:tc>
          <w:tcPr>
            <w:tcW w:w="995" w:type="dxa"/>
          </w:tcPr>
          <w:p w14:paraId="20409BE3" w14:textId="2D72336C" w:rsidR="002F7DC3" w:rsidRPr="009F2077" w:rsidRDefault="00FE696B"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En continu</w:t>
            </w:r>
          </w:p>
        </w:tc>
        <w:tc>
          <w:tcPr>
            <w:tcW w:w="1661" w:type="dxa"/>
          </w:tcPr>
          <w:p w14:paraId="11EE04DB" w14:textId="1EEDD805" w:rsidR="002F7DC3" w:rsidRPr="009F2077" w:rsidRDefault="00FE696B" w:rsidP="002F7DC3">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Mairie</w:t>
            </w:r>
          </w:p>
        </w:tc>
      </w:tr>
      <w:tr w:rsidR="00FE696B" w:rsidRPr="006A2769" w14:paraId="6825B497" w14:textId="77777777" w:rsidTr="002F7DC3">
        <w:trPr>
          <w:trHeight w:val="300"/>
        </w:trPr>
        <w:tc>
          <w:tcPr>
            <w:tcW w:w="456" w:type="dxa"/>
            <w:shd w:val="clear" w:color="auto" w:fill="auto"/>
          </w:tcPr>
          <w:p w14:paraId="06C2CD95" w14:textId="6699B90C" w:rsidR="00FE696B" w:rsidRPr="009F2077" w:rsidRDefault="00FE696B" w:rsidP="00FE696B">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8</w:t>
            </w:r>
          </w:p>
        </w:tc>
        <w:tc>
          <w:tcPr>
            <w:tcW w:w="5530" w:type="dxa"/>
            <w:shd w:val="clear" w:color="auto" w:fill="auto"/>
          </w:tcPr>
          <w:p w14:paraId="7A557669" w14:textId="4A25D0D6"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Suivi bâtiments</w:t>
            </w:r>
            <w:r w:rsidR="003F575C">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3F575C">
              <w:rPr>
                <w:rFonts w:ascii="Univers LT Std 45 Light" w:hAnsi="Univers LT Std 45 Light" w:cs="Arial"/>
                <w:color w:val="000000"/>
                <w:lang w:eastAsia="fr-CH"/>
              </w:rPr>
              <w:t>s</w:t>
            </w:r>
            <w:r w:rsidRPr="009F2077">
              <w:rPr>
                <w:rFonts w:ascii="Univers LT Std 45 Light" w:hAnsi="Univers LT Std 45 Light" w:cs="Arial"/>
                <w:color w:val="000000"/>
                <w:lang w:eastAsia="fr-CH"/>
              </w:rPr>
              <w:t>uivi et améliorations des bâtiments communaux</w:t>
            </w:r>
          </w:p>
        </w:tc>
        <w:tc>
          <w:tcPr>
            <w:tcW w:w="995" w:type="dxa"/>
          </w:tcPr>
          <w:p w14:paraId="161A0A9A" w14:textId="484CBFEE"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En continu</w:t>
            </w:r>
          </w:p>
        </w:tc>
        <w:tc>
          <w:tcPr>
            <w:tcW w:w="1661" w:type="dxa"/>
          </w:tcPr>
          <w:p w14:paraId="3BAC9D92" w14:textId="4B293078"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 l’environnement</w:t>
            </w:r>
          </w:p>
        </w:tc>
      </w:tr>
      <w:tr w:rsidR="00FE696B" w:rsidRPr="006A2769" w14:paraId="156D211E" w14:textId="77777777" w:rsidTr="002F7DC3">
        <w:trPr>
          <w:trHeight w:val="300"/>
        </w:trPr>
        <w:tc>
          <w:tcPr>
            <w:tcW w:w="456" w:type="dxa"/>
            <w:shd w:val="clear" w:color="auto" w:fill="auto"/>
          </w:tcPr>
          <w:p w14:paraId="098DFACC" w14:textId="1FECD5BA" w:rsidR="00FE696B" w:rsidRPr="009F2077" w:rsidRDefault="00FE696B" w:rsidP="00FE696B">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9</w:t>
            </w:r>
          </w:p>
        </w:tc>
        <w:tc>
          <w:tcPr>
            <w:tcW w:w="5530" w:type="dxa"/>
            <w:shd w:val="clear" w:color="auto" w:fill="auto"/>
          </w:tcPr>
          <w:p w14:paraId="26DB13D7" w14:textId="1AB7D005" w:rsidR="00FE696B" w:rsidRPr="009F2077" w:rsidRDefault="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Manutention</w:t>
            </w:r>
            <w:r w:rsidR="003F575C">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3F575C">
              <w:rPr>
                <w:rFonts w:ascii="Univers LT Std 45 Light" w:hAnsi="Univers LT Std 45 Light" w:cs="Arial"/>
                <w:color w:val="000000"/>
                <w:lang w:eastAsia="fr-CH"/>
              </w:rPr>
              <w:t>r</w:t>
            </w:r>
            <w:r w:rsidRPr="009F2077">
              <w:rPr>
                <w:rFonts w:ascii="Univers LT Std 45 Light" w:hAnsi="Univers LT Std 45 Light" w:cs="Arial"/>
                <w:color w:val="000000"/>
                <w:lang w:eastAsia="fr-CH"/>
              </w:rPr>
              <w:t>églage régulation des installations de chauffage</w:t>
            </w:r>
          </w:p>
        </w:tc>
        <w:tc>
          <w:tcPr>
            <w:tcW w:w="995" w:type="dxa"/>
          </w:tcPr>
          <w:p w14:paraId="5376C381" w14:textId="30AEE44F"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En continu</w:t>
            </w:r>
          </w:p>
        </w:tc>
        <w:tc>
          <w:tcPr>
            <w:tcW w:w="1661" w:type="dxa"/>
          </w:tcPr>
          <w:p w14:paraId="3D94EDA1" w14:textId="7A8350F2"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Dicastère de l’environnement</w:t>
            </w:r>
          </w:p>
        </w:tc>
      </w:tr>
      <w:tr w:rsidR="00FE696B" w:rsidRPr="006A2769" w14:paraId="3942AE2D" w14:textId="77777777" w:rsidTr="002F7DC3">
        <w:trPr>
          <w:trHeight w:val="300"/>
        </w:trPr>
        <w:tc>
          <w:tcPr>
            <w:tcW w:w="456" w:type="dxa"/>
            <w:shd w:val="clear" w:color="auto" w:fill="auto"/>
          </w:tcPr>
          <w:p w14:paraId="169C3765" w14:textId="2A632F74" w:rsidR="00FE696B" w:rsidRPr="009F2077" w:rsidRDefault="00FE696B" w:rsidP="00FE696B">
            <w:pPr>
              <w:jc w:val="right"/>
              <w:rPr>
                <w:rFonts w:ascii="Univers LT Std 45 Light" w:hAnsi="Univers LT Std 45 Light" w:cs="Arial"/>
                <w:color w:val="000000"/>
                <w:lang w:eastAsia="fr-CH"/>
              </w:rPr>
            </w:pPr>
            <w:r w:rsidRPr="009F2077">
              <w:rPr>
                <w:rFonts w:ascii="Univers LT Std 45 Light" w:hAnsi="Univers LT Std 45 Light" w:cs="Arial"/>
                <w:color w:val="000000"/>
                <w:lang w:eastAsia="fr-CH"/>
              </w:rPr>
              <w:t>10</w:t>
            </w:r>
          </w:p>
        </w:tc>
        <w:tc>
          <w:tcPr>
            <w:tcW w:w="5530" w:type="dxa"/>
            <w:shd w:val="clear" w:color="auto" w:fill="auto"/>
          </w:tcPr>
          <w:p w14:paraId="0205D9B7" w14:textId="5588B694" w:rsidR="00FE696B" w:rsidRPr="009F2077" w:rsidRDefault="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Transports communs</w:t>
            </w:r>
            <w:r w:rsidR="003F575C">
              <w:rPr>
                <w:rFonts w:ascii="Univers LT Std 45 Light" w:hAnsi="Univers LT Std 45 Light" w:cs="Arial"/>
                <w:color w:val="000000"/>
                <w:lang w:eastAsia="fr-CH"/>
              </w:rPr>
              <w:t xml:space="preserve"> </w:t>
            </w:r>
            <w:r w:rsidRPr="009F2077">
              <w:rPr>
                <w:rFonts w:ascii="Univers LT Std 45 Light" w:hAnsi="Univers LT Std 45 Light" w:cs="Arial"/>
                <w:color w:val="000000"/>
                <w:lang w:eastAsia="fr-CH"/>
              </w:rPr>
              <w:t xml:space="preserve">: </w:t>
            </w:r>
            <w:r w:rsidR="003F575C">
              <w:rPr>
                <w:rFonts w:ascii="Univers LT Std 45 Light" w:hAnsi="Univers LT Std 45 Light" w:cs="Arial"/>
                <w:color w:val="000000"/>
                <w:lang w:eastAsia="fr-CH"/>
              </w:rPr>
              <w:t>i</w:t>
            </w:r>
            <w:r w:rsidRPr="009F2077">
              <w:rPr>
                <w:rFonts w:ascii="Univers LT Std 45 Light" w:hAnsi="Univers LT Std 45 Light" w:cs="Arial"/>
                <w:color w:val="000000"/>
                <w:lang w:eastAsia="fr-CH"/>
              </w:rPr>
              <w:t xml:space="preserve">ncitation </w:t>
            </w:r>
            <w:r w:rsidR="003F575C">
              <w:rPr>
                <w:rFonts w:ascii="Univers LT Std 45 Light" w:hAnsi="Univers LT Std 45 Light" w:cs="Arial"/>
                <w:color w:val="000000"/>
                <w:lang w:eastAsia="fr-CH"/>
              </w:rPr>
              <w:t>aux</w:t>
            </w:r>
            <w:r w:rsidRPr="009F2077">
              <w:rPr>
                <w:rFonts w:ascii="Univers LT Std 45 Light" w:hAnsi="Univers LT Std 45 Light" w:cs="Arial"/>
                <w:color w:val="000000"/>
                <w:lang w:eastAsia="fr-CH"/>
              </w:rPr>
              <w:t xml:space="preserve"> transports communs </w:t>
            </w:r>
            <w:r w:rsidR="003F575C">
              <w:rPr>
                <w:rFonts w:ascii="Univers LT Std 45 Light" w:hAnsi="Univers LT Std 45 Light" w:cs="Arial"/>
                <w:color w:val="000000"/>
                <w:lang w:eastAsia="fr-CH"/>
              </w:rPr>
              <w:t xml:space="preserve">pour </w:t>
            </w:r>
            <w:r w:rsidRPr="009F2077">
              <w:rPr>
                <w:rFonts w:ascii="Univers LT Std 45 Light" w:hAnsi="Univers LT Std 45 Light" w:cs="Arial"/>
                <w:color w:val="000000"/>
                <w:lang w:eastAsia="fr-CH"/>
              </w:rPr>
              <w:t>les trajets pendulaires</w:t>
            </w:r>
          </w:p>
        </w:tc>
        <w:tc>
          <w:tcPr>
            <w:tcW w:w="995" w:type="dxa"/>
          </w:tcPr>
          <w:p w14:paraId="72440E48" w14:textId="77E6C58E" w:rsidR="00FE696B" w:rsidRPr="009F2077" w:rsidRDefault="00FE696B"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En continu</w:t>
            </w:r>
          </w:p>
        </w:tc>
        <w:tc>
          <w:tcPr>
            <w:tcW w:w="1661" w:type="dxa"/>
          </w:tcPr>
          <w:p w14:paraId="357DE18D" w14:textId="53B7B675" w:rsidR="00FE696B" w:rsidRPr="009F2077" w:rsidRDefault="00E942AC" w:rsidP="00FE696B">
            <w:pPr>
              <w:rPr>
                <w:rFonts w:ascii="Univers LT Std 45 Light" w:hAnsi="Univers LT Std 45 Light" w:cs="Arial"/>
                <w:color w:val="000000"/>
                <w:lang w:eastAsia="fr-CH"/>
              </w:rPr>
            </w:pPr>
            <w:r w:rsidRPr="009F2077">
              <w:rPr>
                <w:rFonts w:ascii="Univers LT Std 45 Light" w:hAnsi="Univers LT Std 45 Light" w:cs="Arial"/>
                <w:color w:val="000000"/>
                <w:lang w:eastAsia="fr-CH"/>
              </w:rPr>
              <w:t>Mairie</w:t>
            </w:r>
          </w:p>
        </w:tc>
      </w:tr>
    </w:tbl>
    <w:p w14:paraId="582EC02A" w14:textId="77777777" w:rsidR="00233EB8" w:rsidRPr="006A2769" w:rsidRDefault="00233EB8" w:rsidP="00524ED5">
      <w:pPr>
        <w:rPr>
          <w:rFonts w:ascii="Univers LT Std 45 Light" w:hAnsi="Univers LT Std 45 Light"/>
        </w:rPr>
      </w:pPr>
    </w:p>
    <w:p w14:paraId="148EF596" w14:textId="6E426B33" w:rsidR="00371D46" w:rsidRPr="006A2769" w:rsidRDefault="00F278C4" w:rsidP="00B119D2">
      <w:pPr>
        <w:pStyle w:val="Titre2"/>
      </w:pPr>
      <w:bookmarkStart w:id="91" w:name="_Toc96594210"/>
      <w:bookmarkEnd w:id="88"/>
      <w:bookmarkEnd w:id="89"/>
      <w:bookmarkEnd w:id="90"/>
      <w:r w:rsidRPr="006A2769">
        <w:t>Indicateurs</w:t>
      </w:r>
      <w:bookmarkEnd w:id="91"/>
    </w:p>
    <w:p w14:paraId="21037C4A" w14:textId="77777777" w:rsidR="00233EB8" w:rsidRPr="009F2077" w:rsidRDefault="00233EB8" w:rsidP="00233EB8">
      <w:pPr>
        <w:rPr>
          <w:rFonts w:ascii="Univers LT Std 45 Light" w:hAnsi="Univers LT Std 45 Light"/>
        </w:rPr>
      </w:pPr>
      <w:r w:rsidRPr="009F2077">
        <w:rPr>
          <w:rFonts w:ascii="Univers LT Std 45 Light" w:hAnsi="Univers LT Std 45 Light"/>
        </w:rPr>
        <w:t xml:space="preserve">Le suivi et le monitoring des différentes mesures planifiées dans le plan d'action a lieu avec l’aide d’indicateurs reflétant l’évolution de la consommation d’énergie ou de la part de renouvelable dans les communes. Ces indicateurs permettent à la fois de constater si les objectifs pourront être atteints et d’ajuster ces derniers dans le cas où les valeurs s’éloignent trop de la cible. </w:t>
      </w:r>
    </w:p>
    <w:p w14:paraId="1DC3E892" w14:textId="6AEEC9E4" w:rsidR="00233EB8" w:rsidRPr="009F2077" w:rsidRDefault="00233EB8" w:rsidP="00233EB8">
      <w:pPr>
        <w:rPr>
          <w:rFonts w:ascii="Univers LT Std 45 Light" w:hAnsi="Univers LT Std 45 Light"/>
        </w:rPr>
      </w:pPr>
      <w:r w:rsidRPr="009F2077">
        <w:rPr>
          <w:rFonts w:ascii="Univers LT Std 45 Light" w:hAnsi="Univers LT Std 45 Light"/>
        </w:rPr>
        <w:t>Pour le suivi de la mise en œuvre de</w:t>
      </w:r>
      <w:r w:rsidR="00027646" w:rsidRPr="009F2077">
        <w:rPr>
          <w:rFonts w:ascii="Univers LT Std 45 Light" w:hAnsi="Univers LT Std 45 Light"/>
        </w:rPr>
        <w:t>s mesures définies au §</w:t>
      </w:r>
      <w:r w:rsidR="00027646" w:rsidRPr="009F2077">
        <w:rPr>
          <w:rFonts w:ascii="Univers LT Std 45 Light" w:hAnsi="Univers LT Std 45 Light"/>
        </w:rPr>
        <w:fldChar w:fldCharType="begin"/>
      </w:r>
      <w:r w:rsidR="00027646" w:rsidRPr="009F2077">
        <w:rPr>
          <w:rFonts w:ascii="Univers LT Std 45 Light" w:hAnsi="Univers LT Std 45 Light"/>
        </w:rPr>
        <w:instrText xml:space="preserve"> REF _Ref71103506 \r \h </w:instrText>
      </w:r>
      <w:r w:rsidR="0019383B" w:rsidRPr="009F2077">
        <w:rPr>
          <w:rFonts w:ascii="Univers LT Std 45 Light" w:hAnsi="Univers LT Std 45 Light"/>
        </w:rPr>
        <w:instrText xml:space="preserve"> \* MERGEFORMAT </w:instrText>
      </w:r>
      <w:r w:rsidR="00027646" w:rsidRPr="009F2077">
        <w:rPr>
          <w:rFonts w:ascii="Univers LT Std 45 Light" w:hAnsi="Univers LT Std 45 Light"/>
        </w:rPr>
      </w:r>
      <w:r w:rsidR="00027646" w:rsidRPr="009F2077">
        <w:rPr>
          <w:rFonts w:ascii="Univers LT Std 45 Light" w:hAnsi="Univers LT Std 45 Light"/>
        </w:rPr>
        <w:fldChar w:fldCharType="separate"/>
      </w:r>
      <w:r w:rsidR="00B32DCA" w:rsidRPr="009F2077">
        <w:rPr>
          <w:rFonts w:ascii="Univers LT Std 45 Light" w:hAnsi="Univers LT Std 45 Light"/>
        </w:rPr>
        <w:t>6.1</w:t>
      </w:r>
      <w:r w:rsidR="00027646" w:rsidRPr="009F2077">
        <w:rPr>
          <w:rFonts w:ascii="Univers LT Std 45 Light" w:hAnsi="Univers LT Std 45 Light"/>
        </w:rPr>
        <w:fldChar w:fldCharType="end"/>
      </w:r>
      <w:r w:rsidR="00027646" w:rsidRPr="009F2077">
        <w:rPr>
          <w:rFonts w:ascii="Univers LT Std 45 Light" w:hAnsi="Univers LT Std 45 Light"/>
        </w:rPr>
        <w:t xml:space="preserve">, </w:t>
      </w:r>
      <w:r w:rsidRPr="009F2077">
        <w:rPr>
          <w:rFonts w:ascii="Univers LT Std 45 Light" w:hAnsi="Univers LT Std 45 Light"/>
        </w:rPr>
        <w:t>les indicateurs suivants sont utilisés :</w:t>
      </w:r>
    </w:p>
    <w:p w14:paraId="7FBDD9AA" w14:textId="77777777" w:rsidR="00233EB8" w:rsidRPr="00D87AB7" w:rsidRDefault="00233EB8" w:rsidP="00233EB8">
      <w:pPr>
        <w:rPr>
          <w:rFonts w:ascii="Univers LT Std 45 Light" w:hAnsi="Univers LT Std 45 Light"/>
        </w:rPr>
      </w:pPr>
    </w:p>
    <w:p w14:paraId="09BC6CAC" w14:textId="77777777" w:rsidR="00233EB8" w:rsidRPr="009F2077" w:rsidRDefault="00233EB8" w:rsidP="00233EB8">
      <w:pPr>
        <w:rPr>
          <w:rFonts w:ascii="Univers LT Std 45 Light" w:hAnsi="Univers LT Std 45 Light"/>
        </w:rPr>
      </w:pPr>
      <w:r w:rsidRPr="009F2077">
        <w:rPr>
          <w:rFonts w:ascii="Univers LT Std 45 Light" w:hAnsi="Univers LT Std 45 Light"/>
        </w:rPr>
        <w:t>Pour les autres mesures de mise en œuvre :</w:t>
      </w:r>
    </w:p>
    <w:tbl>
      <w:tblPr>
        <w:tblStyle w:val="Grilledutableau"/>
        <w:tblW w:w="8642" w:type="dxa"/>
        <w:tblLook w:val="04A0" w:firstRow="1" w:lastRow="0" w:firstColumn="1" w:lastColumn="0" w:noHBand="0" w:noVBand="1"/>
      </w:tblPr>
      <w:tblGrid>
        <w:gridCol w:w="3763"/>
        <w:gridCol w:w="550"/>
        <w:gridCol w:w="4329"/>
      </w:tblGrid>
      <w:tr w:rsidR="004262E1" w:rsidRPr="003F575C" w14:paraId="64084B44" w14:textId="77777777" w:rsidTr="00FB7D4F">
        <w:tc>
          <w:tcPr>
            <w:tcW w:w="4248" w:type="dxa"/>
            <w:gridSpan w:val="2"/>
            <w:shd w:val="clear" w:color="auto" w:fill="FFFFFF" w:themeFill="background1"/>
          </w:tcPr>
          <w:p w14:paraId="70575FCF" w14:textId="3111E47D" w:rsidR="004262E1" w:rsidRPr="003F575C" w:rsidRDefault="004262E1" w:rsidP="00027646">
            <w:pPr>
              <w:spacing w:after="0"/>
              <w:rPr>
                <w:rFonts w:ascii="Univers LT Std 45 Light" w:hAnsi="Univers LT Std 45 Light" w:cs="Arial"/>
                <w:b/>
              </w:rPr>
            </w:pPr>
            <w:r w:rsidRPr="003F575C">
              <w:rPr>
                <w:rFonts w:ascii="Univers LT Std 45 Light" w:hAnsi="Univers LT Std 45 Light" w:cs="Arial"/>
                <w:b/>
              </w:rPr>
              <w:t>Indicateur, par mesure</w:t>
            </w:r>
            <w:r w:rsidR="00027646" w:rsidRPr="003F575C">
              <w:rPr>
                <w:rFonts w:ascii="Univers LT Std 45 Light" w:hAnsi="Univers LT Std 45 Light" w:cs="Arial"/>
                <w:b/>
              </w:rPr>
              <w:t xml:space="preserve"> (selon §</w:t>
            </w:r>
            <w:r w:rsidR="00027646" w:rsidRPr="009F2077">
              <w:rPr>
                <w:rFonts w:ascii="Univers LT Std 45 Light" w:hAnsi="Univers LT Std 45 Light" w:cs="Arial"/>
                <w:b/>
              </w:rPr>
              <w:fldChar w:fldCharType="begin"/>
            </w:r>
            <w:r w:rsidR="00027646" w:rsidRPr="003F575C">
              <w:rPr>
                <w:rFonts w:ascii="Univers LT Std 45 Light" w:hAnsi="Univers LT Std 45 Light" w:cs="Arial"/>
                <w:b/>
              </w:rPr>
              <w:instrText xml:space="preserve"> REF _Ref71103444 \r \h </w:instrText>
            </w:r>
            <w:r w:rsidR="0019383B" w:rsidRPr="003F575C">
              <w:rPr>
                <w:rFonts w:ascii="Univers LT Std 45 Light" w:hAnsi="Univers LT Std 45 Light" w:cs="Arial"/>
                <w:b/>
              </w:rPr>
              <w:instrText xml:space="preserve"> \* MERGEFORMAT </w:instrText>
            </w:r>
            <w:r w:rsidR="00027646" w:rsidRPr="009F2077">
              <w:rPr>
                <w:rFonts w:ascii="Univers LT Std 45 Light" w:hAnsi="Univers LT Std 45 Light" w:cs="Arial"/>
                <w:b/>
              </w:rPr>
            </w:r>
            <w:r w:rsidR="00027646" w:rsidRPr="009F2077">
              <w:rPr>
                <w:rFonts w:ascii="Univers LT Std 45 Light" w:hAnsi="Univers LT Std 45 Light" w:cs="Arial"/>
                <w:b/>
              </w:rPr>
              <w:fldChar w:fldCharType="separate"/>
            </w:r>
            <w:r w:rsidR="00B32DCA" w:rsidRPr="003F575C">
              <w:rPr>
                <w:rFonts w:ascii="Univers LT Std 45 Light" w:hAnsi="Univers LT Std 45 Light" w:cs="Arial"/>
                <w:b/>
              </w:rPr>
              <w:t>6.1</w:t>
            </w:r>
            <w:r w:rsidR="00027646" w:rsidRPr="009F2077">
              <w:rPr>
                <w:rFonts w:ascii="Univers LT Std 45 Light" w:hAnsi="Univers LT Std 45 Light" w:cs="Arial"/>
                <w:b/>
              </w:rPr>
              <w:fldChar w:fldCharType="end"/>
            </w:r>
            <w:r w:rsidR="00027646" w:rsidRPr="003F575C">
              <w:rPr>
                <w:rFonts w:ascii="Univers LT Std 45 Light" w:hAnsi="Univers LT Std 45 Light" w:cs="Arial"/>
                <w:b/>
              </w:rPr>
              <w:t>)</w:t>
            </w:r>
          </w:p>
        </w:tc>
        <w:tc>
          <w:tcPr>
            <w:tcW w:w="4394" w:type="dxa"/>
            <w:shd w:val="clear" w:color="auto" w:fill="FFFFFF" w:themeFill="background1"/>
          </w:tcPr>
          <w:p w14:paraId="349C1CC4" w14:textId="1B21877C" w:rsidR="004262E1" w:rsidRPr="003F575C" w:rsidRDefault="004262E1" w:rsidP="005C3BEC">
            <w:pPr>
              <w:spacing w:after="0"/>
              <w:rPr>
                <w:rFonts w:ascii="Univers LT Std 45 Light" w:hAnsi="Univers LT Std 45 Light" w:cs="Arial"/>
                <w:b/>
              </w:rPr>
            </w:pPr>
            <w:r w:rsidRPr="003F575C">
              <w:rPr>
                <w:rFonts w:ascii="Univers LT Std 45 Light" w:hAnsi="Univers LT Std 45 Light" w:cs="Arial"/>
                <w:b/>
              </w:rPr>
              <w:t>Fréquence de relevé</w:t>
            </w:r>
          </w:p>
        </w:tc>
      </w:tr>
      <w:tr w:rsidR="005C3BEC" w:rsidRPr="003F575C" w14:paraId="7294D2BE" w14:textId="77777777" w:rsidTr="00E942AC">
        <w:tc>
          <w:tcPr>
            <w:tcW w:w="3808" w:type="dxa"/>
            <w:tcBorders>
              <w:right w:val="single" w:sz="4" w:space="0" w:color="FFFFFF" w:themeColor="background1"/>
            </w:tcBorders>
            <w:shd w:val="clear" w:color="auto" w:fill="auto"/>
          </w:tcPr>
          <w:p w14:paraId="7E9BB71E" w14:textId="353C6351"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Consommation d’énergie selon agents énergétiques (chauffage, électricité) et consommation d’eau, par bâtiment</w:t>
            </w:r>
          </w:p>
        </w:tc>
        <w:tc>
          <w:tcPr>
            <w:tcW w:w="440" w:type="dxa"/>
            <w:tcBorders>
              <w:left w:val="single" w:sz="4" w:space="0" w:color="FFFFFF" w:themeColor="background1"/>
            </w:tcBorders>
          </w:tcPr>
          <w:p w14:paraId="1724E54E" w14:textId="64674A78"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1</w:t>
            </w:r>
            <w:r w:rsidRPr="009F2077">
              <w:rPr>
                <w:rFonts w:ascii="Univers LT Std 45 Light" w:hAnsi="Univers LT Std 45 Light" w:cs="Arial"/>
              </w:rPr>
              <w:t>)</w:t>
            </w:r>
          </w:p>
        </w:tc>
        <w:tc>
          <w:tcPr>
            <w:tcW w:w="4394" w:type="dxa"/>
            <w:shd w:val="clear" w:color="auto" w:fill="auto"/>
          </w:tcPr>
          <w:p w14:paraId="36CD0710" w14:textId="63037824"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Mensuel</w:t>
            </w:r>
          </w:p>
        </w:tc>
      </w:tr>
      <w:tr w:rsidR="005C3BEC" w:rsidRPr="003F575C" w14:paraId="021EA1AD" w14:textId="77777777" w:rsidTr="00E942AC">
        <w:tc>
          <w:tcPr>
            <w:tcW w:w="3808" w:type="dxa"/>
            <w:tcBorders>
              <w:right w:val="single" w:sz="4" w:space="0" w:color="FFFFFF" w:themeColor="background1"/>
            </w:tcBorders>
            <w:shd w:val="clear" w:color="auto" w:fill="auto"/>
          </w:tcPr>
          <w:p w14:paraId="2192A157" w14:textId="7777777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de participants</w:t>
            </w:r>
          </w:p>
        </w:tc>
        <w:tc>
          <w:tcPr>
            <w:tcW w:w="440" w:type="dxa"/>
            <w:tcBorders>
              <w:left w:val="single" w:sz="4" w:space="0" w:color="FFFFFF" w:themeColor="background1"/>
            </w:tcBorders>
          </w:tcPr>
          <w:p w14:paraId="59913564" w14:textId="724B3992"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2</w:t>
            </w:r>
            <w:r w:rsidRPr="009F2077">
              <w:rPr>
                <w:rFonts w:ascii="Univers LT Std 45 Light" w:hAnsi="Univers LT Std 45 Light" w:cs="Arial"/>
              </w:rPr>
              <w:t>)</w:t>
            </w:r>
          </w:p>
        </w:tc>
        <w:tc>
          <w:tcPr>
            <w:tcW w:w="4394" w:type="dxa"/>
            <w:shd w:val="clear" w:color="auto" w:fill="auto"/>
          </w:tcPr>
          <w:p w14:paraId="11443E81" w14:textId="7D7DAE35"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Tous les 3 ans</w:t>
            </w:r>
          </w:p>
        </w:tc>
      </w:tr>
      <w:tr w:rsidR="005C3BEC" w:rsidRPr="003F575C" w14:paraId="76770A38" w14:textId="77777777" w:rsidTr="00E942AC">
        <w:tc>
          <w:tcPr>
            <w:tcW w:w="3808" w:type="dxa"/>
            <w:tcBorders>
              <w:right w:val="single" w:sz="4" w:space="0" w:color="FFFFFF" w:themeColor="background1"/>
            </w:tcBorders>
            <w:shd w:val="clear" w:color="auto" w:fill="auto"/>
          </w:tcPr>
          <w:p w14:paraId="17C841FB" w14:textId="7777777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de bornes</w:t>
            </w:r>
          </w:p>
        </w:tc>
        <w:tc>
          <w:tcPr>
            <w:tcW w:w="440" w:type="dxa"/>
            <w:tcBorders>
              <w:left w:val="single" w:sz="4" w:space="0" w:color="FFFFFF" w:themeColor="background1"/>
            </w:tcBorders>
          </w:tcPr>
          <w:p w14:paraId="2B64B846" w14:textId="540F3FF1"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3</w:t>
            </w:r>
            <w:r w:rsidRPr="009F2077">
              <w:rPr>
                <w:rFonts w:ascii="Univers LT Std 45 Light" w:hAnsi="Univers LT Std 45 Light" w:cs="Arial"/>
              </w:rPr>
              <w:t>)</w:t>
            </w:r>
          </w:p>
        </w:tc>
        <w:tc>
          <w:tcPr>
            <w:tcW w:w="4394" w:type="dxa"/>
            <w:shd w:val="clear" w:color="auto" w:fill="auto"/>
          </w:tcPr>
          <w:p w14:paraId="7897E69D" w14:textId="32BA2D32"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Tous les 3 ans</w:t>
            </w:r>
          </w:p>
        </w:tc>
      </w:tr>
      <w:tr w:rsidR="005C3BEC" w:rsidRPr="003F575C" w14:paraId="5F22EF4C" w14:textId="77777777" w:rsidTr="00E942AC">
        <w:tc>
          <w:tcPr>
            <w:tcW w:w="3808" w:type="dxa"/>
            <w:tcBorders>
              <w:right w:val="single" w:sz="4" w:space="0" w:color="FFFFFF" w:themeColor="background1"/>
            </w:tcBorders>
            <w:shd w:val="clear" w:color="auto" w:fill="auto"/>
          </w:tcPr>
          <w:p w14:paraId="7B1674EA" w14:textId="15451E46"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d’installation</w:t>
            </w:r>
            <w:r w:rsidR="00027646" w:rsidRPr="009F2077">
              <w:rPr>
                <w:rFonts w:ascii="Univers LT Std 45 Light" w:hAnsi="Univers LT Std 45 Light" w:cs="Arial"/>
              </w:rPr>
              <w:t>s</w:t>
            </w:r>
            <w:r w:rsidRPr="009F2077">
              <w:rPr>
                <w:rFonts w:ascii="Univers LT Std 45 Light" w:hAnsi="Univers LT Std 45 Light" w:cs="Arial"/>
              </w:rPr>
              <w:t xml:space="preserve"> solaire</w:t>
            </w:r>
            <w:r w:rsidR="00027646" w:rsidRPr="009F2077">
              <w:rPr>
                <w:rFonts w:ascii="Univers LT Std 45 Light" w:hAnsi="Univers LT Std 45 Light" w:cs="Arial"/>
              </w:rPr>
              <w:t>s</w:t>
            </w:r>
            <w:r w:rsidRPr="009F2077">
              <w:rPr>
                <w:rFonts w:ascii="Univers LT Std 45 Light" w:hAnsi="Univers LT Std 45 Light" w:cs="Arial"/>
              </w:rPr>
              <w:t xml:space="preserve"> thermique</w:t>
            </w:r>
            <w:r w:rsidR="00027646" w:rsidRPr="009F2077">
              <w:rPr>
                <w:rFonts w:ascii="Univers LT Std 45 Light" w:hAnsi="Univers LT Std 45 Light" w:cs="Arial"/>
              </w:rPr>
              <w:t>s et photovoltaïques</w:t>
            </w:r>
          </w:p>
        </w:tc>
        <w:tc>
          <w:tcPr>
            <w:tcW w:w="440" w:type="dxa"/>
            <w:tcBorders>
              <w:left w:val="single" w:sz="4" w:space="0" w:color="FFFFFF" w:themeColor="background1"/>
            </w:tcBorders>
          </w:tcPr>
          <w:p w14:paraId="1BFE630E" w14:textId="1D4CFAC8"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4</w:t>
            </w:r>
            <w:r w:rsidRPr="009F2077">
              <w:rPr>
                <w:rFonts w:ascii="Univers LT Std 45 Light" w:hAnsi="Univers LT Std 45 Light" w:cs="Arial"/>
              </w:rPr>
              <w:t>)</w:t>
            </w:r>
          </w:p>
        </w:tc>
        <w:tc>
          <w:tcPr>
            <w:tcW w:w="4394" w:type="dxa"/>
            <w:shd w:val="clear" w:color="auto" w:fill="auto"/>
          </w:tcPr>
          <w:p w14:paraId="27901FDB" w14:textId="51FE187D"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Tous les ans</w:t>
            </w:r>
          </w:p>
        </w:tc>
      </w:tr>
      <w:tr w:rsidR="005C3BEC" w:rsidRPr="003F575C" w14:paraId="390E1266" w14:textId="77777777" w:rsidTr="00E942AC">
        <w:tc>
          <w:tcPr>
            <w:tcW w:w="3808" w:type="dxa"/>
            <w:tcBorders>
              <w:right w:val="single" w:sz="4" w:space="0" w:color="FFFFFF" w:themeColor="background1"/>
            </w:tcBorders>
            <w:shd w:val="clear" w:color="auto" w:fill="auto"/>
          </w:tcPr>
          <w:p w14:paraId="59A9FFA5" w14:textId="65F2583C"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de lampadaire</w:t>
            </w:r>
            <w:r w:rsidR="003F575C" w:rsidRPr="009F2077">
              <w:rPr>
                <w:rFonts w:ascii="Univers LT Std 45 Light" w:hAnsi="Univers LT Std 45 Light" w:cs="Arial"/>
              </w:rPr>
              <w:t>s</w:t>
            </w:r>
            <w:r w:rsidRPr="009F2077">
              <w:rPr>
                <w:rFonts w:ascii="Univers LT Std 45 Light" w:hAnsi="Univers LT Std 45 Light" w:cs="Arial"/>
              </w:rPr>
              <w:t xml:space="preserve"> converti</w:t>
            </w:r>
            <w:r w:rsidR="003F575C" w:rsidRPr="009F2077">
              <w:rPr>
                <w:rFonts w:ascii="Univers LT Std 45 Light" w:hAnsi="Univers LT Std 45 Light" w:cs="Arial"/>
              </w:rPr>
              <w:t>s</w:t>
            </w:r>
            <w:r w:rsidRPr="009F2077">
              <w:rPr>
                <w:rFonts w:ascii="Univers LT Std 45 Light" w:hAnsi="Univers LT Std 45 Light" w:cs="Arial"/>
              </w:rPr>
              <w:t xml:space="preserve"> LED</w:t>
            </w:r>
          </w:p>
        </w:tc>
        <w:tc>
          <w:tcPr>
            <w:tcW w:w="440" w:type="dxa"/>
            <w:tcBorders>
              <w:left w:val="single" w:sz="4" w:space="0" w:color="FFFFFF" w:themeColor="background1"/>
            </w:tcBorders>
          </w:tcPr>
          <w:p w14:paraId="4C51D24E" w14:textId="2C26FA5B"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5</w:t>
            </w:r>
            <w:r w:rsidRPr="009F2077">
              <w:rPr>
                <w:rFonts w:ascii="Univers LT Std 45 Light" w:hAnsi="Univers LT Std 45 Light" w:cs="Arial"/>
              </w:rPr>
              <w:t>)</w:t>
            </w:r>
          </w:p>
        </w:tc>
        <w:tc>
          <w:tcPr>
            <w:tcW w:w="4394" w:type="dxa"/>
            <w:shd w:val="clear" w:color="auto" w:fill="auto"/>
          </w:tcPr>
          <w:p w14:paraId="69C15606" w14:textId="092ADC4B"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Annuel</w:t>
            </w:r>
          </w:p>
        </w:tc>
      </w:tr>
      <w:tr w:rsidR="005C3BEC" w:rsidRPr="003F575C" w14:paraId="1BFC6805" w14:textId="77777777" w:rsidTr="00E942AC">
        <w:tc>
          <w:tcPr>
            <w:tcW w:w="3808" w:type="dxa"/>
            <w:tcBorders>
              <w:right w:val="single" w:sz="4" w:space="0" w:color="FFFFFF" w:themeColor="background1"/>
            </w:tcBorders>
            <w:shd w:val="clear" w:color="auto" w:fill="auto"/>
          </w:tcPr>
          <w:p w14:paraId="3FE6320F" w14:textId="7777777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 xml:space="preserve">Réduction des fuites en m3 </w:t>
            </w:r>
          </w:p>
        </w:tc>
        <w:tc>
          <w:tcPr>
            <w:tcW w:w="440" w:type="dxa"/>
            <w:tcBorders>
              <w:left w:val="single" w:sz="4" w:space="0" w:color="FFFFFF" w:themeColor="background1"/>
            </w:tcBorders>
          </w:tcPr>
          <w:p w14:paraId="1CDAF054" w14:textId="6E98AF1A"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5C3BEC" w:rsidRPr="009F2077">
              <w:rPr>
                <w:rFonts w:ascii="Univers LT Std 45 Light" w:hAnsi="Univers LT Std 45 Light" w:cs="Arial"/>
              </w:rPr>
              <w:t>6</w:t>
            </w:r>
            <w:r w:rsidRPr="009F2077">
              <w:rPr>
                <w:rFonts w:ascii="Univers LT Std 45 Light" w:hAnsi="Univers LT Std 45 Light" w:cs="Arial"/>
              </w:rPr>
              <w:t>)</w:t>
            </w:r>
          </w:p>
        </w:tc>
        <w:tc>
          <w:tcPr>
            <w:tcW w:w="4394" w:type="dxa"/>
            <w:shd w:val="clear" w:color="auto" w:fill="auto"/>
          </w:tcPr>
          <w:p w14:paraId="7D1B50EC" w14:textId="79FDE8DA"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Trimestriel</w:t>
            </w:r>
          </w:p>
        </w:tc>
      </w:tr>
      <w:tr w:rsidR="005C3BEC" w:rsidRPr="003F575C" w14:paraId="48593E13" w14:textId="77777777" w:rsidTr="00E942AC">
        <w:tc>
          <w:tcPr>
            <w:tcW w:w="3808" w:type="dxa"/>
            <w:tcBorders>
              <w:right w:val="single" w:sz="4" w:space="0" w:color="FFFFFF" w:themeColor="background1"/>
            </w:tcBorders>
            <w:shd w:val="clear" w:color="auto" w:fill="auto"/>
          </w:tcPr>
          <w:p w14:paraId="6315787B" w14:textId="1A6759C4"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de formation</w:t>
            </w:r>
            <w:r w:rsidR="003F575C" w:rsidRPr="009F2077">
              <w:rPr>
                <w:rFonts w:ascii="Univers LT Std 45 Light" w:hAnsi="Univers LT Std 45 Light" w:cs="Arial"/>
              </w:rPr>
              <w:t>s</w:t>
            </w:r>
            <w:r w:rsidRPr="009F2077">
              <w:rPr>
                <w:rFonts w:ascii="Univers LT Std 45 Light" w:hAnsi="Univers LT Std 45 Light" w:cs="Arial"/>
              </w:rPr>
              <w:t xml:space="preserve"> suivi</w:t>
            </w:r>
            <w:r w:rsidR="003F575C" w:rsidRPr="009F2077">
              <w:rPr>
                <w:rFonts w:ascii="Univers LT Std 45 Light" w:hAnsi="Univers LT Std 45 Light" w:cs="Arial"/>
              </w:rPr>
              <w:t>es</w:t>
            </w:r>
          </w:p>
        </w:tc>
        <w:tc>
          <w:tcPr>
            <w:tcW w:w="440" w:type="dxa"/>
            <w:tcBorders>
              <w:left w:val="single" w:sz="4" w:space="0" w:color="FFFFFF" w:themeColor="background1"/>
            </w:tcBorders>
          </w:tcPr>
          <w:p w14:paraId="6D99313F" w14:textId="1819A52A"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027646" w:rsidRPr="009F2077">
              <w:rPr>
                <w:rFonts w:ascii="Univers LT Std 45 Light" w:hAnsi="Univers LT Std 45 Light" w:cs="Arial"/>
              </w:rPr>
              <w:t>7</w:t>
            </w:r>
            <w:r w:rsidRPr="009F2077">
              <w:rPr>
                <w:rFonts w:ascii="Univers LT Std 45 Light" w:hAnsi="Univers LT Std 45 Light" w:cs="Arial"/>
              </w:rPr>
              <w:t>)</w:t>
            </w:r>
          </w:p>
        </w:tc>
        <w:tc>
          <w:tcPr>
            <w:tcW w:w="4394" w:type="dxa"/>
            <w:shd w:val="clear" w:color="auto" w:fill="auto"/>
          </w:tcPr>
          <w:p w14:paraId="49BBE551" w14:textId="2F01A810"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Annuel</w:t>
            </w:r>
          </w:p>
        </w:tc>
      </w:tr>
      <w:tr w:rsidR="005C3BEC" w:rsidRPr="003F575C" w14:paraId="53D1F312" w14:textId="77777777" w:rsidTr="00E942AC">
        <w:tc>
          <w:tcPr>
            <w:tcW w:w="3808" w:type="dxa"/>
            <w:tcBorders>
              <w:right w:val="single" w:sz="4" w:space="0" w:color="FFFFFF" w:themeColor="background1"/>
            </w:tcBorders>
            <w:shd w:val="clear" w:color="auto" w:fill="auto"/>
          </w:tcPr>
          <w:p w14:paraId="37C75B32" w14:textId="360C0CAB"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Energie économisé</w:t>
            </w:r>
            <w:r w:rsidR="003F575C" w:rsidRPr="009F2077">
              <w:rPr>
                <w:rFonts w:ascii="Univers LT Std 45 Light" w:hAnsi="Univers LT Std 45 Light" w:cs="Arial"/>
              </w:rPr>
              <w:t>e</w:t>
            </w:r>
            <w:r w:rsidRPr="009F2077">
              <w:rPr>
                <w:rFonts w:ascii="Univers LT Std 45 Light" w:hAnsi="Univers LT Std 45 Light" w:cs="Arial"/>
              </w:rPr>
              <w:t xml:space="preserve"> en kWh/a</w:t>
            </w:r>
          </w:p>
        </w:tc>
        <w:tc>
          <w:tcPr>
            <w:tcW w:w="440" w:type="dxa"/>
            <w:tcBorders>
              <w:left w:val="single" w:sz="4" w:space="0" w:color="FFFFFF" w:themeColor="background1"/>
            </w:tcBorders>
          </w:tcPr>
          <w:p w14:paraId="796F6CC2" w14:textId="6D096D12"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027646" w:rsidRPr="009F2077">
              <w:rPr>
                <w:rFonts w:ascii="Univers LT Std 45 Light" w:hAnsi="Univers LT Std 45 Light" w:cs="Arial"/>
              </w:rPr>
              <w:t>8</w:t>
            </w:r>
            <w:r w:rsidRPr="009F2077">
              <w:rPr>
                <w:rFonts w:ascii="Univers LT Std 45 Light" w:hAnsi="Univers LT Std 45 Light" w:cs="Arial"/>
              </w:rPr>
              <w:t>)</w:t>
            </w:r>
          </w:p>
        </w:tc>
        <w:tc>
          <w:tcPr>
            <w:tcW w:w="4394" w:type="dxa"/>
            <w:shd w:val="clear" w:color="auto" w:fill="auto"/>
          </w:tcPr>
          <w:p w14:paraId="76025DB6" w14:textId="29032A03"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Tous les 2 ans</w:t>
            </w:r>
          </w:p>
        </w:tc>
      </w:tr>
      <w:tr w:rsidR="005C3BEC" w:rsidRPr="003F575C" w14:paraId="19F844F1" w14:textId="77777777" w:rsidTr="00E942AC">
        <w:tc>
          <w:tcPr>
            <w:tcW w:w="3808" w:type="dxa"/>
            <w:tcBorders>
              <w:right w:val="single" w:sz="4" w:space="0" w:color="FFFFFF" w:themeColor="background1"/>
            </w:tcBorders>
            <w:shd w:val="clear" w:color="auto" w:fill="auto"/>
          </w:tcPr>
          <w:p w14:paraId="5D93ED37" w14:textId="7777777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de pannes</w:t>
            </w:r>
          </w:p>
        </w:tc>
        <w:tc>
          <w:tcPr>
            <w:tcW w:w="440" w:type="dxa"/>
            <w:tcBorders>
              <w:left w:val="single" w:sz="4" w:space="0" w:color="FFFFFF" w:themeColor="background1"/>
            </w:tcBorders>
          </w:tcPr>
          <w:p w14:paraId="6716DDBF" w14:textId="0B17E340"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027646" w:rsidRPr="009F2077">
              <w:rPr>
                <w:rFonts w:ascii="Univers LT Std 45 Light" w:hAnsi="Univers LT Std 45 Light" w:cs="Arial"/>
              </w:rPr>
              <w:t>9</w:t>
            </w:r>
            <w:r w:rsidRPr="009F2077">
              <w:rPr>
                <w:rFonts w:ascii="Univers LT Std 45 Light" w:hAnsi="Univers LT Std 45 Light" w:cs="Arial"/>
              </w:rPr>
              <w:t>)</w:t>
            </w:r>
          </w:p>
        </w:tc>
        <w:tc>
          <w:tcPr>
            <w:tcW w:w="4394" w:type="dxa"/>
            <w:shd w:val="clear" w:color="auto" w:fill="auto"/>
          </w:tcPr>
          <w:p w14:paraId="0F004F8B" w14:textId="42AC4D1B"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Annuel</w:t>
            </w:r>
          </w:p>
        </w:tc>
      </w:tr>
      <w:tr w:rsidR="005C3BEC" w:rsidRPr="003F575C" w14:paraId="58E6870F" w14:textId="77777777" w:rsidTr="00E942AC">
        <w:tc>
          <w:tcPr>
            <w:tcW w:w="3808" w:type="dxa"/>
            <w:tcBorders>
              <w:right w:val="single" w:sz="4" w:space="0" w:color="FFFFFF" w:themeColor="background1"/>
            </w:tcBorders>
            <w:shd w:val="clear" w:color="auto" w:fill="auto"/>
          </w:tcPr>
          <w:p w14:paraId="24A0B2D7" w14:textId="7777777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Nombre d’usagers</w:t>
            </w:r>
          </w:p>
        </w:tc>
        <w:tc>
          <w:tcPr>
            <w:tcW w:w="440" w:type="dxa"/>
            <w:tcBorders>
              <w:left w:val="single" w:sz="4" w:space="0" w:color="FFFFFF" w:themeColor="background1"/>
            </w:tcBorders>
          </w:tcPr>
          <w:p w14:paraId="59B6F485" w14:textId="2779D933" w:rsidR="005C3BEC" w:rsidRPr="009F2077" w:rsidRDefault="00E942AC" w:rsidP="005C3BEC">
            <w:pPr>
              <w:spacing w:after="0"/>
              <w:rPr>
                <w:rFonts w:ascii="Univers LT Std 45 Light" w:hAnsi="Univers LT Std 45 Light" w:cs="Arial"/>
              </w:rPr>
            </w:pPr>
            <w:r w:rsidRPr="009F2077">
              <w:rPr>
                <w:rFonts w:ascii="Univers LT Std 45 Light" w:hAnsi="Univers LT Std 45 Light" w:cs="Arial"/>
              </w:rPr>
              <w:t>(</w:t>
            </w:r>
            <w:r w:rsidR="00027646" w:rsidRPr="009F2077">
              <w:rPr>
                <w:rFonts w:ascii="Univers LT Std 45 Light" w:hAnsi="Univers LT Std 45 Light" w:cs="Arial"/>
              </w:rPr>
              <w:t>10</w:t>
            </w:r>
            <w:r w:rsidRPr="009F2077">
              <w:rPr>
                <w:rFonts w:ascii="Univers LT Std 45 Light" w:hAnsi="Univers LT Std 45 Light" w:cs="Arial"/>
              </w:rPr>
              <w:t>)</w:t>
            </w:r>
          </w:p>
        </w:tc>
        <w:tc>
          <w:tcPr>
            <w:tcW w:w="4394" w:type="dxa"/>
            <w:shd w:val="clear" w:color="auto" w:fill="auto"/>
          </w:tcPr>
          <w:p w14:paraId="43F9956E" w14:textId="7345D987" w:rsidR="005C3BEC" w:rsidRPr="009F2077" w:rsidRDefault="005C3BEC" w:rsidP="005C3BEC">
            <w:pPr>
              <w:spacing w:after="0"/>
              <w:rPr>
                <w:rFonts w:ascii="Univers LT Std 45 Light" w:hAnsi="Univers LT Std 45 Light" w:cs="Arial"/>
              </w:rPr>
            </w:pPr>
            <w:r w:rsidRPr="009F2077">
              <w:rPr>
                <w:rFonts w:ascii="Univers LT Std 45 Light" w:hAnsi="Univers LT Std 45 Light" w:cs="Arial"/>
              </w:rPr>
              <w:t>Annuel</w:t>
            </w:r>
          </w:p>
        </w:tc>
      </w:tr>
    </w:tbl>
    <w:p w14:paraId="04BE5623" w14:textId="3F13AB09" w:rsidR="009D1CD4" w:rsidRPr="003F575C" w:rsidRDefault="009D1CD4">
      <w:pPr>
        <w:overflowPunct/>
        <w:autoSpaceDE/>
        <w:autoSpaceDN/>
        <w:adjustRightInd/>
        <w:spacing w:after="0"/>
        <w:jc w:val="left"/>
        <w:textAlignment w:val="auto"/>
        <w:rPr>
          <w:rFonts w:ascii="Univers LT Std 45 Light" w:eastAsiaTheme="majorEastAsia" w:hAnsi="Univers LT Std 45 Light" w:cstheme="majorBidi"/>
          <w:b/>
          <w:bCs/>
          <w:caps/>
          <w:color w:val="000000" w:themeColor="text1"/>
          <w:sz w:val="22"/>
          <w:szCs w:val="28"/>
        </w:rPr>
      </w:pPr>
    </w:p>
    <w:p w14:paraId="14FB337E" w14:textId="77777777" w:rsidR="00255722" w:rsidRPr="003F575C" w:rsidRDefault="00255722" w:rsidP="00B119D2">
      <w:pPr>
        <w:pStyle w:val="Titre1"/>
      </w:pPr>
      <w:bookmarkStart w:id="92" w:name="_Toc96594211"/>
      <w:bookmarkStart w:id="93" w:name="_Toc414288157"/>
      <w:bookmarkStart w:id="94" w:name="_Toc414346592"/>
      <w:bookmarkStart w:id="95" w:name="_Toc414872560"/>
      <w:r w:rsidRPr="003F575C">
        <w:t>CONCLUSION</w:t>
      </w:r>
      <w:bookmarkEnd w:id="92"/>
    </w:p>
    <w:p w14:paraId="03F313C9" w14:textId="3F5B3C0B" w:rsidR="00255722" w:rsidRPr="009F2077" w:rsidRDefault="00FF7CD6" w:rsidP="00255722">
      <w:pPr>
        <w:rPr>
          <w:rFonts w:ascii="Univers LT Std 45 Light" w:hAnsi="Univers LT Std 45 Light"/>
        </w:rPr>
      </w:pPr>
      <w:r w:rsidRPr="009F2077">
        <w:rPr>
          <w:rFonts w:ascii="Univers LT Std 45 Light" w:hAnsi="Univers LT Std 45 Light"/>
        </w:rPr>
        <w:t xml:space="preserve">La commune de </w:t>
      </w:r>
      <w:proofErr w:type="spellStart"/>
      <w:r w:rsidRPr="003F575C">
        <w:rPr>
          <w:rFonts w:ascii="Univers LT Std 45 Light" w:hAnsi="Univers LT Std 45 Light"/>
          <w:i/>
        </w:rPr>
        <w:t>CommuneJU</w:t>
      </w:r>
      <w:proofErr w:type="spellEnd"/>
      <w:r w:rsidRPr="009F2077">
        <w:rPr>
          <w:rFonts w:ascii="Univers LT Std 45 Light" w:hAnsi="Univers LT Std 45 Light"/>
        </w:rPr>
        <w:t xml:space="preserve"> a une politique énergétique active et des objectifs à long terme ambitieux. Le plan d’action communal se base sur des lignes directrices, à savoir une meilleure efficacité énergétique de la consommation et une augmentation de la production de renouvelable. La commune </w:t>
      </w:r>
      <w:r w:rsidR="00BB6B43" w:rsidRPr="009F2077">
        <w:rPr>
          <w:rFonts w:ascii="Univers LT Std 45 Light" w:hAnsi="Univers LT Std 45 Light"/>
        </w:rPr>
        <w:t>a</w:t>
      </w:r>
      <w:r w:rsidRPr="009F2077">
        <w:rPr>
          <w:rFonts w:ascii="Univers LT Std 45 Light" w:hAnsi="Univers LT Std 45 Light"/>
        </w:rPr>
        <w:t xml:space="preserve"> comme but et se donne les moyens de viser l’indépendance des énergies fossiles dans</w:t>
      </w:r>
      <w:r w:rsidR="00797773" w:rsidRPr="009F2077">
        <w:rPr>
          <w:rFonts w:ascii="Univers LT Std 45 Light" w:hAnsi="Univers LT Std 45 Light"/>
        </w:rPr>
        <w:t xml:space="preserve"> tous les bâtiments du territoire communal d’ici 2050. Cette aspiration est née de la commune à suivre les objectifs de la stratégie énergétique 2050 de la Confédération. Afin d’atteindre ces objectifs, la commune de </w:t>
      </w:r>
      <w:proofErr w:type="spellStart"/>
      <w:r w:rsidR="00797773" w:rsidRPr="003F575C">
        <w:rPr>
          <w:rFonts w:ascii="Univers LT Std 45 Light" w:hAnsi="Univers LT Std 45 Light"/>
          <w:i/>
        </w:rPr>
        <w:t>CommuneJU</w:t>
      </w:r>
      <w:proofErr w:type="spellEnd"/>
      <w:r w:rsidR="00797773" w:rsidRPr="009F2077">
        <w:rPr>
          <w:rFonts w:ascii="Univers LT Std 45 Light" w:hAnsi="Univers LT Std 45 Light"/>
        </w:rPr>
        <w:t xml:space="preserve"> va mettre en œuvre plusieurs mesures sur le court, moyen et long terme. </w:t>
      </w:r>
    </w:p>
    <w:p w14:paraId="6041B2BD" w14:textId="3BA92869" w:rsidR="000E3C7B" w:rsidRPr="003F575C" w:rsidRDefault="000E3C7B" w:rsidP="00B119D2">
      <w:pPr>
        <w:pStyle w:val="Sansinterligne"/>
      </w:pPr>
      <w:bookmarkStart w:id="96" w:name="_Toc87450873"/>
      <w:bookmarkEnd w:id="93"/>
      <w:bookmarkEnd w:id="94"/>
      <w:bookmarkEnd w:id="95"/>
      <w:bookmarkEnd w:id="96"/>
    </w:p>
    <w:sectPr w:rsidR="000E3C7B" w:rsidRPr="003F575C" w:rsidSect="00207A45">
      <w:headerReference w:type="default" r:id="rId18"/>
      <w:footerReference w:type="default" r:id="rId19"/>
      <w:headerReference w:type="first" r:id="rId20"/>
      <w:pgSz w:w="11907" w:h="16840" w:code="9"/>
      <w:pgMar w:top="-1701" w:right="1559" w:bottom="1418" w:left="1701" w:header="1134" w:footer="454" w:gutter="0"/>
      <w:paperSrc w:first="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76EAA" w14:textId="77777777" w:rsidR="00195D55" w:rsidRDefault="00195D55" w:rsidP="00D324D2">
      <w:r>
        <w:separator/>
      </w:r>
    </w:p>
  </w:endnote>
  <w:endnote w:type="continuationSeparator" w:id="0">
    <w:p w14:paraId="326DA16D" w14:textId="77777777" w:rsidR="00195D55" w:rsidRDefault="00195D55" w:rsidP="00D3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LT Std 45 Light">
    <w:panose1 w:val="020B0403020202020204"/>
    <w:charset w:val="00"/>
    <w:family w:val="swiss"/>
    <w:notTrueType/>
    <w:pitch w:val="variable"/>
    <w:sig w:usb0="800000AF" w:usb1="4000204A" w:usb2="00000000" w:usb3="00000000" w:csb0="00000001" w:csb1="00000000"/>
  </w:font>
  <w:font w:name="Univers LT 85 ExtraBlack">
    <w:panose1 w:val="02000B05060000020003"/>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D50E" w14:textId="75F4E5FC" w:rsidR="00195D55" w:rsidRDefault="00195D55" w:rsidP="00202E9F">
    <w:pPr>
      <w:pStyle w:val="Pieddepage"/>
      <w:tabs>
        <w:tab w:val="right" w:pos="8647"/>
      </w:tabs>
    </w:pPr>
    <w:r>
      <w:t xml:space="preserve">Plan d’action communal – </w:t>
    </w:r>
    <w:r>
      <w:rPr>
        <w:rStyle w:val="Numrodepage"/>
      </w:rPr>
      <w:t>Commune de CommuneJU</w:t>
    </w:r>
    <w:r>
      <w:rPr>
        <w:rStyle w:val="Numrodepage"/>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9679B" w14:textId="77777777" w:rsidR="00195D55" w:rsidRDefault="00195D55" w:rsidP="00D324D2">
      <w:r>
        <w:separator/>
      </w:r>
    </w:p>
  </w:footnote>
  <w:footnote w:type="continuationSeparator" w:id="0">
    <w:p w14:paraId="6D5D379A" w14:textId="77777777" w:rsidR="00195D55" w:rsidRDefault="00195D55" w:rsidP="00D32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A03AD" w14:textId="4E09DA4E" w:rsidR="00195D55" w:rsidRDefault="00195D55" w:rsidP="00202E9F">
    <w:pPr>
      <w:pStyle w:val="NumrotationpagesdelapropositionauCE"/>
      <w:tabs>
        <w:tab w:val="clear" w:pos="4252"/>
        <w:tab w:val="clear" w:pos="8504"/>
      </w:tabs>
      <w:rPr>
        <w:rStyle w:val="Numrodepage"/>
      </w:rPr>
    </w:pPr>
    <w:r>
      <w:t xml:space="preserve">- </w:t>
    </w:r>
    <w:r>
      <w:rPr>
        <w:rStyle w:val="Numrodepage"/>
      </w:rPr>
      <w:fldChar w:fldCharType="begin"/>
    </w:r>
    <w:r>
      <w:rPr>
        <w:rStyle w:val="Numrodepage"/>
      </w:rPr>
      <w:instrText xml:space="preserve"> PAGE </w:instrText>
    </w:r>
    <w:r>
      <w:rPr>
        <w:rStyle w:val="Numrodepage"/>
      </w:rPr>
      <w:fldChar w:fldCharType="separate"/>
    </w:r>
    <w:r w:rsidR="00767872">
      <w:rPr>
        <w:rStyle w:val="Numrodepage"/>
        <w:noProof/>
      </w:rPr>
      <w:t>3</w:t>
    </w:r>
    <w:r>
      <w:rPr>
        <w:rStyle w:val="Numrodepage"/>
      </w:rPr>
      <w:fldChar w:fldCharType="end"/>
    </w:r>
    <w:r>
      <w:rPr>
        <w:rStyle w:val="Numrodepag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3C11B" w14:textId="06450530" w:rsidR="00195D55" w:rsidRDefault="00767872" w:rsidP="00D05072">
    <w:pPr>
      <w:pStyle w:val="NEntete3"/>
      <w:tabs>
        <w:tab w:val="center" w:pos="4395"/>
        <w:tab w:val="right" w:pos="8788"/>
      </w:tabs>
      <w:ind w:right="0"/>
    </w:pPr>
    <w:r>
      <w:rPr>
        <w:noProof/>
      </w:rPr>
      <mc:AlternateContent>
        <mc:Choice Requires="wps">
          <w:drawing>
            <wp:anchor distT="0" distB="0" distL="114300" distR="114300" simplePos="0" relativeHeight="251659264" behindDoc="0" locked="0" layoutInCell="1" allowOverlap="1" wp14:anchorId="01ED7E6B" wp14:editId="2A16CFA7">
              <wp:simplePos x="0" y="0"/>
              <wp:positionH relativeFrom="margin">
                <wp:posOffset>-187316</wp:posOffset>
              </wp:positionH>
              <wp:positionV relativeFrom="paragraph">
                <wp:posOffset>341933</wp:posOffset>
              </wp:positionV>
              <wp:extent cx="1223852" cy="1828800"/>
              <wp:effectExtent l="0" t="304800" r="0" b="316230"/>
              <wp:wrapNone/>
              <wp:docPr id="1" name="Zone de texte 1"/>
              <wp:cNvGraphicFramePr/>
              <a:graphic xmlns:a="http://schemas.openxmlformats.org/drawingml/2006/main">
                <a:graphicData uri="http://schemas.microsoft.com/office/word/2010/wordprocessingShape">
                  <wps:wsp>
                    <wps:cNvSpPr txBox="1"/>
                    <wps:spPr>
                      <a:xfrm rot="19155781">
                        <a:off x="0" y="0"/>
                        <a:ext cx="1223852" cy="1828800"/>
                      </a:xfrm>
                      <a:prstGeom prst="rect">
                        <a:avLst/>
                      </a:prstGeom>
                      <a:noFill/>
                      <a:ln>
                        <a:noFill/>
                      </a:ln>
                    </wps:spPr>
                    <wps:txbx>
                      <w:txbxContent>
                        <w:p w14:paraId="581E1429" w14:textId="2B396B41" w:rsidR="00767872" w:rsidRPr="00767872" w:rsidRDefault="00767872" w:rsidP="00767872">
                          <w:pPr>
                            <w:pStyle w:val="NEntete3"/>
                            <w:tabs>
                              <w:tab w:val="center" w:pos="4395"/>
                              <w:tab w:val="right" w:pos="8788"/>
                            </w:tabs>
                            <w:ind w:right="71"/>
                            <w:jc w:val="center"/>
                            <w:rPr>
                              <w:b/>
                              <w:caps w:val="0"/>
                              <w:outline/>
                              <w:noProof/>
                              <w:color w:val="C0504D" w:themeColor="accent2"/>
                              <w:sz w:val="24"/>
                              <w:szCs w:val="72"/>
                              <w:lang w:val="fr-CH"/>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7872">
                            <w:rPr>
                              <w:b/>
                              <w:caps w:val="0"/>
                              <w:outline/>
                              <w:noProof/>
                              <w:color w:val="C0504D" w:themeColor="accent2"/>
                              <w:sz w:val="24"/>
                              <w:szCs w:val="72"/>
                              <w:lang w:val="fr-CH"/>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CommuneJU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ED7E6B" id="_x0000_t202" coordsize="21600,21600" o:spt="202" path="m,l,21600r21600,l21600,xe">
              <v:stroke joinstyle="miter"/>
              <v:path gradientshapeok="t" o:connecttype="rect"/>
            </v:shapetype>
            <v:shape id="Zone de texte 1" o:spid="_x0000_s1026" type="#_x0000_t202" style="position:absolute;left:0;text-align:left;margin-left:-14.75pt;margin-top:26.9pt;width:96.35pt;height:2in;rotation:-2669739fd;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" filled="f" stroked="f">
              <v:fill o:detectmouseclick="t"/>
              <v:textbox style="mso-fit-shape-to-text:t">
                <w:txbxContent>
                  <w:p w14:paraId="581E1429" w14:textId="2B396B41" w:rsidR="00767872" w:rsidRPr="00767872" w:rsidRDefault="00767872" w:rsidP="00767872">
                    <w:pPr>
                      <w:pStyle w:val="NEntete3"/>
                      <w:tabs>
                        <w:tab w:val="center" w:pos="4395"/>
                        <w:tab w:val="right" w:pos="8788"/>
                      </w:tabs>
                      <w:ind w:right="71"/>
                      <w:jc w:val="center"/>
                      <w:rPr>
                        <w:b/>
                        <w:caps w:val="0"/>
                        <w:outline/>
                        <w:noProof/>
                        <w:color w:val="C0504D" w:themeColor="accent2"/>
                        <w:sz w:val="24"/>
                        <w:szCs w:val="72"/>
                        <w:lang w:val="fr-CH"/>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7872">
                      <w:rPr>
                        <w:b/>
                        <w:caps w:val="0"/>
                        <w:outline/>
                        <w:noProof/>
                        <w:color w:val="C0504D" w:themeColor="accent2"/>
                        <w:sz w:val="24"/>
                        <w:szCs w:val="72"/>
                        <w:lang w:val="fr-CH"/>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CommuneJU</w:t>
                    </w:r>
                  </w:p>
                </w:txbxContent>
              </v:textbox>
              <w10:wrap anchorx="margin"/>
            </v:shape>
          </w:pict>
        </mc:Fallback>
      </mc:AlternateContent>
    </w:r>
    <w:r w:rsidR="00195D55">
      <w:rPr>
        <w:noProof/>
        <w:lang w:val="fr-CH" w:eastAsia="fr-CH"/>
      </w:rPr>
      <w:drawing>
        <wp:inline distT="0" distB="0" distL="0" distR="0" wp14:anchorId="66F2E316" wp14:editId="30168E96">
          <wp:extent cx="873334" cy="1119116"/>
          <wp:effectExtent l="0" t="0" r="317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rafondblanc.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4616" cy="1120759"/>
                  </a:xfrm>
                  <a:prstGeom prst="rect">
                    <a:avLst/>
                  </a:prstGeom>
                </pic:spPr>
              </pic:pic>
            </a:graphicData>
          </a:graphic>
        </wp:inline>
      </w:drawing>
    </w:r>
  </w:p>
  <w:p w14:paraId="66542FAD" w14:textId="77777777" w:rsidR="00195D55" w:rsidRPr="00D05072" w:rsidRDefault="00195D55" w:rsidP="00D050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82F"/>
    <w:multiLevelType w:val="multilevel"/>
    <w:tmpl w:val="44B65CA6"/>
    <w:styleLink w:val="Ath"/>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74507"/>
    <w:multiLevelType w:val="hybridMultilevel"/>
    <w:tmpl w:val="A76C7988"/>
    <w:lvl w:ilvl="0" w:tplc="7E82E536">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765BAF"/>
    <w:multiLevelType w:val="hybridMultilevel"/>
    <w:tmpl w:val="261A0A8E"/>
    <w:lvl w:ilvl="0" w:tplc="100C0003">
      <w:start w:val="1"/>
      <w:numFmt w:val="bullet"/>
      <w:lvlText w:val="o"/>
      <w:lvlJc w:val="left"/>
      <w:pPr>
        <w:ind w:left="1429" w:hanging="360"/>
      </w:pPr>
      <w:rPr>
        <w:rFonts w:ascii="Courier New" w:hAnsi="Courier New" w:cs="Courier New"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0B0B6774"/>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E500C0"/>
    <w:multiLevelType w:val="multilevel"/>
    <w:tmpl w:val="44B65C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C32E08"/>
    <w:multiLevelType w:val="hybridMultilevel"/>
    <w:tmpl w:val="EDD81BA8"/>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9050475"/>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C0F1AEA"/>
    <w:multiLevelType w:val="hybridMultilevel"/>
    <w:tmpl w:val="65A27860"/>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C257659"/>
    <w:multiLevelType w:val="multilevel"/>
    <w:tmpl w:val="EE98C26A"/>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DEA492A"/>
    <w:multiLevelType w:val="hybridMultilevel"/>
    <w:tmpl w:val="EBF476E4"/>
    <w:lvl w:ilvl="0" w:tplc="A22A9868">
      <w:start w:val="1"/>
      <w:numFmt w:val="bullet"/>
      <w:pStyle w:val="Enumration-retrait2"/>
      <w:lvlText w:val=""/>
      <w:lvlJc w:val="left"/>
      <w:pPr>
        <w:ind w:left="1352" w:hanging="360"/>
      </w:pPr>
      <w:rPr>
        <w:rFonts w:ascii="Symbol" w:hAnsi="Symbol" w:hint="default"/>
      </w:rPr>
    </w:lvl>
    <w:lvl w:ilvl="1" w:tplc="100C0003">
      <w:start w:val="1"/>
      <w:numFmt w:val="bullet"/>
      <w:pStyle w:val="Enumration-retrait2"/>
      <w:lvlText w:val="o"/>
      <w:lvlJc w:val="left"/>
      <w:pPr>
        <w:ind w:left="2072" w:hanging="360"/>
      </w:pPr>
      <w:rPr>
        <w:rFonts w:ascii="Courier New" w:hAnsi="Courier New" w:cs="Courier New" w:hint="default"/>
      </w:rPr>
    </w:lvl>
    <w:lvl w:ilvl="2" w:tplc="100C0005" w:tentative="1">
      <w:start w:val="1"/>
      <w:numFmt w:val="bullet"/>
      <w:lvlText w:val=""/>
      <w:lvlJc w:val="left"/>
      <w:pPr>
        <w:ind w:left="2792" w:hanging="360"/>
      </w:pPr>
      <w:rPr>
        <w:rFonts w:ascii="Wingdings" w:hAnsi="Wingdings" w:hint="default"/>
      </w:rPr>
    </w:lvl>
    <w:lvl w:ilvl="3" w:tplc="100C0001" w:tentative="1">
      <w:start w:val="1"/>
      <w:numFmt w:val="bullet"/>
      <w:lvlText w:val=""/>
      <w:lvlJc w:val="left"/>
      <w:pPr>
        <w:ind w:left="3512" w:hanging="360"/>
      </w:pPr>
      <w:rPr>
        <w:rFonts w:ascii="Symbol" w:hAnsi="Symbol" w:hint="default"/>
      </w:rPr>
    </w:lvl>
    <w:lvl w:ilvl="4" w:tplc="100C0003" w:tentative="1">
      <w:start w:val="1"/>
      <w:numFmt w:val="bullet"/>
      <w:lvlText w:val="o"/>
      <w:lvlJc w:val="left"/>
      <w:pPr>
        <w:ind w:left="4232" w:hanging="360"/>
      </w:pPr>
      <w:rPr>
        <w:rFonts w:ascii="Courier New" w:hAnsi="Courier New" w:cs="Courier New" w:hint="default"/>
      </w:rPr>
    </w:lvl>
    <w:lvl w:ilvl="5" w:tplc="100C0005" w:tentative="1">
      <w:start w:val="1"/>
      <w:numFmt w:val="bullet"/>
      <w:lvlText w:val=""/>
      <w:lvlJc w:val="left"/>
      <w:pPr>
        <w:ind w:left="4952" w:hanging="360"/>
      </w:pPr>
      <w:rPr>
        <w:rFonts w:ascii="Wingdings" w:hAnsi="Wingdings" w:hint="default"/>
      </w:rPr>
    </w:lvl>
    <w:lvl w:ilvl="6" w:tplc="100C0001" w:tentative="1">
      <w:start w:val="1"/>
      <w:numFmt w:val="bullet"/>
      <w:lvlText w:val=""/>
      <w:lvlJc w:val="left"/>
      <w:pPr>
        <w:ind w:left="5672" w:hanging="360"/>
      </w:pPr>
      <w:rPr>
        <w:rFonts w:ascii="Symbol" w:hAnsi="Symbol" w:hint="default"/>
      </w:rPr>
    </w:lvl>
    <w:lvl w:ilvl="7" w:tplc="100C0003" w:tentative="1">
      <w:start w:val="1"/>
      <w:numFmt w:val="bullet"/>
      <w:lvlText w:val="o"/>
      <w:lvlJc w:val="left"/>
      <w:pPr>
        <w:ind w:left="6392" w:hanging="360"/>
      </w:pPr>
      <w:rPr>
        <w:rFonts w:ascii="Courier New" w:hAnsi="Courier New" w:cs="Courier New" w:hint="default"/>
      </w:rPr>
    </w:lvl>
    <w:lvl w:ilvl="8" w:tplc="100C0005" w:tentative="1">
      <w:start w:val="1"/>
      <w:numFmt w:val="bullet"/>
      <w:lvlText w:val=""/>
      <w:lvlJc w:val="left"/>
      <w:pPr>
        <w:ind w:left="7112" w:hanging="360"/>
      </w:pPr>
      <w:rPr>
        <w:rFonts w:ascii="Wingdings" w:hAnsi="Wingdings" w:hint="default"/>
      </w:rPr>
    </w:lvl>
  </w:abstractNum>
  <w:abstractNum w:abstractNumId="10" w15:restartNumberingAfterBreak="0">
    <w:nsid w:val="26FC4204"/>
    <w:multiLevelType w:val="hybridMultilevel"/>
    <w:tmpl w:val="D85A9228"/>
    <w:lvl w:ilvl="0" w:tplc="7E82E536">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8AB5D74"/>
    <w:multiLevelType w:val="hybridMultilevel"/>
    <w:tmpl w:val="D14E3862"/>
    <w:lvl w:ilvl="0" w:tplc="2A1CBE2C">
      <w:start w:val="1"/>
      <w:numFmt w:val="decimal"/>
      <w:pStyle w:val="Enumration-annexes"/>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2" w15:restartNumberingAfterBreak="0">
    <w:nsid w:val="326D3DF7"/>
    <w:multiLevelType w:val="hybridMultilevel"/>
    <w:tmpl w:val="D85A9228"/>
    <w:lvl w:ilvl="0" w:tplc="7E82E536">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50F3DAF"/>
    <w:multiLevelType w:val="multilevel"/>
    <w:tmpl w:val="2E7A88BE"/>
    <w:lvl w:ilvl="0">
      <w:start w:val="1"/>
      <w:numFmt w:val="decimal"/>
      <w:lvlText w:val="%1."/>
      <w:lvlJc w:val="left"/>
      <w:pPr>
        <w:ind w:left="0" w:firstLine="0"/>
      </w:pPr>
      <w:rPr>
        <w:rFonts w:hint="default"/>
      </w:rPr>
    </w:lvl>
    <w:lvl w:ilvl="1">
      <w:start w:val="1"/>
      <w:numFmt w:val="decimal"/>
      <w:suff w:val="nothing"/>
      <w:lvlText w:val="%1.%2."/>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B1E40B6"/>
    <w:multiLevelType w:val="hybridMultilevel"/>
    <w:tmpl w:val="875448FA"/>
    <w:lvl w:ilvl="0" w:tplc="7E82E536">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FF5501F"/>
    <w:multiLevelType w:val="multilevel"/>
    <w:tmpl w:val="728E0C9A"/>
    <w:lvl w:ilvl="0">
      <w:start w:val="1"/>
      <w:numFmt w:val="decimal"/>
      <w:lvlText w:val="%1."/>
      <w:lvlJc w:val="left"/>
      <w:pPr>
        <w:ind w:left="360" w:hanging="360"/>
      </w:pPr>
      <w:rPr>
        <w:rFonts w:hint="default"/>
      </w:rPr>
    </w:lvl>
    <w:lvl w:ilvl="1">
      <w:start w:val="1"/>
      <w:numFmt w:val="decimal"/>
      <w:isLgl/>
      <w:lvlText w:val="%1.%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5A3AA6"/>
    <w:multiLevelType w:val="multilevel"/>
    <w:tmpl w:val="6CD48578"/>
    <w:lvl w:ilvl="0">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D2F4679"/>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3953B39"/>
    <w:multiLevelType w:val="multilevel"/>
    <w:tmpl w:val="10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4273408"/>
    <w:multiLevelType w:val="multilevel"/>
    <w:tmpl w:val="E208E7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377DB8"/>
    <w:multiLevelType w:val="hybridMultilevel"/>
    <w:tmpl w:val="19042784"/>
    <w:lvl w:ilvl="0" w:tplc="0522548C">
      <w:start w:val="1"/>
      <w:numFmt w:val="decimal"/>
      <w:pStyle w:val="Paragraphedeliste"/>
      <w:lvlText w:val="2.2.%1."/>
      <w:lvlJc w:val="left"/>
      <w:pPr>
        <w:ind w:left="720" w:hanging="360"/>
      </w:pPr>
      <w:rPr>
        <w:rFonts w:ascii="Arial" w:hAnsi="Arial" w:hint="default"/>
        <w:b w:val="0"/>
        <w:i w:val="0"/>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45B7000"/>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9E85B74"/>
    <w:multiLevelType w:val="multilevel"/>
    <w:tmpl w:val="9D3A3F46"/>
    <w:lvl w:ilvl="0">
      <w:start w:val="1"/>
      <w:numFmt w:val="decimal"/>
      <w:lvlText w:val="%1"/>
      <w:lvlJc w:val="left"/>
      <w:pPr>
        <w:ind w:left="432" w:hanging="432"/>
      </w:pPr>
    </w:lvl>
    <w:lvl w:ilvl="1">
      <w:start w:val="1"/>
      <w:numFmt w:val="decimal"/>
      <w:pStyle w:val="titre10"/>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BDB37F3"/>
    <w:multiLevelType w:val="hybridMultilevel"/>
    <w:tmpl w:val="7D6ABBDC"/>
    <w:lvl w:ilvl="0" w:tplc="59022D8C">
      <w:start w:val="1"/>
      <w:numFmt w:val="decimal"/>
      <w:lvlText w:val="2.%1."/>
      <w:lvlJc w:val="left"/>
      <w:pPr>
        <w:ind w:left="360" w:hanging="360"/>
      </w:pPr>
      <w:rPr>
        <w:rFonts w:ascii="Arial" w:hAnsi="Arial" w:hint="default"/>
        <w:b/>
        <w:i w:val="0"/>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D8E5CBC"/>
    <w:multiLevelType w:val="hybridMultilevel"/>
    <w:tmpl w:val="D59EC77A"/>
    <w:lvl w:ilvl="0" w:tplc="3AEE4ED8">
      <w:start w:val="1"/>
      <w:numFmt w:val="decimal"/>
      <w:lvlText w:val="%1."/>
      <w:lvlJc w:val="left"/>
      <w:pPr>
        <w:ind w:left="720" w:hanging="360"/>
      </w:pPr>
      <w:rPr>
        <w:rFonts w:ascii="Arial" w:hAnsi="Arial" w:hint="default"/>
        <w:b w:val="0"/>
        <w:i w:val="0"/>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68B3B4E"/>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681132D9"/>
    <w:multiLevelType w:val="hybridMultilevel"/>
    <w:tmpl w:val="E85A625A"/>
    <w:lvl w:ilvl="0" w:tplc="4C06E42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A6F61BE"/>
    <w:multiLevelType w:val="multilevel"/>
    <w:tmpl w:val="FA64602E"/>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BFB391A"/>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2C42C75"/>
    <w:multiLevelType w:val="multilevel"/>
    <w:tmpl w:val="85E2AFE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4DF5A74"/>
    <w:multiLevelType w:val="hybridMultilevel"/>
    <w:tmpl w:val="2D207724"/>
    <w:lvl w:ilvl="0" w:tplc="B21A0A7A">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752F5B67"/>
    <w:multiLevelType w:val="hybridMultilevel"/>
    <w:tmpl w:val="9B92BACA"/>
    <w:lvl w:ilvl="0" w:tplc="30BCEFA8">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79E62D84"/>
    <w:multiLevelType w:val="hybridMultilevel"/>
    <w:tmpl w:val="D85A9228"/>
    <w:lvl w:ilvl="0" w:tplc="7E82E536">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5"/>
  </w:num>
  <w:num w:numId="4">
    <w:abstractNumId w:val="13"/>
  </w:num>
  <w:num w:numId="5">
    <w:abstractNumId w:val="25"/>
  </w:num>
  <w:num w:numId="6">
    <w:abstractNumId w:val="7"/>
  </w:num>
  <w:num w:numId="7">
    <w:abstractNumId w:val="5"/>
  </w:num>
  <w:num w:numId="8">
    <w:abstractNumId w:val="1"/>
  </w:num>
  <w:num w:numId="9">
    <w:abstractNumId w:val="30"/>
  </w:num>
  <w:num w:numId="10">
    <w:abstractNumId w:val="23"/>
  </w:num>
  <w:num w:numId="11">
    <w:abstractNumId w:val="20"/>
  </w:num>
  <w:num w:numId="12">
    <w:abstractNumId w:val="4"/>
  </w:num>
  <w:num w:numId="13">
    <w:abstractNumId w:val="19"/>
  </w:num>
  <w:num w:numId="14">
    <w:abstractNumId w:val="0"/>
  </w:num>
  <w:num w:numId="15">
    <w:abstractNumId w:val="24"/>
  </w:num>
  <w:num w:numId="16">
    <w:abstractNumId w:val="18"/>
  </w:num>
  <w:num w:numId="17">
    <w:abstractNumId w:val="20"/>
  </w:num>
  <w:num w:numId="18">
    <w:abstractNumId w:val="2"/>
  </w:num>
  <w:num w:numId="19">
    <w:abstractNumId w:val="20"/>
  </w:num>
  <w:num w:numId="20">
    <w:abstractNumId w:val="21"/>
  </w:num>
  <w:num w:numId="21">
    <w:abstractNumId w:val="6"/>
  </w:num>
  <w:num w:numId="22">
    <w:abstractNumId w:val="31"/>
  </w:num>
  <w:num w:numId="23">
    <w:abstractNumId w:val="28"/>
  </w:num>
  <w:num w:numId="24">
    <w:abstractNumId w:val="17"/>
  </w:num>
  <w:num w:numId="25">
    <w:abstractNumId w:val="32"/>
  </w:num>
  <w:num w:numId="26">
    <w:abstractNumId w:val="12"/>
  </w:num>
  <w:num w:numId="27">
    <w:abstractNumId w:val="10"/>
  </w:num>
  <w:num w:numId="28">
    <w:abstractNumId w:val="20"/>
  </w:num>
  <w:num w:numId="29">
    <w:abstractNumId w:val="3"/>
  </w:num>
  <w:num w:numId="30">
    <w:abstractNumId w:val="20"/>
  </w:num>
  <w:num w:numId="31">
    <w:abstractNumId w:val="20"/>
  </w:num>
  <w:num w:numId="32">
    <w:abstractNumId w:val="20"/>
  </w:num>
  <w:num w:numId="33">
    <w:abstractNumId w:val="20"/>
  </w:num>
  <w:num w:numId="34">
    <w:abstractNumId w:val="14"/>
  </w:num>
  <w:num w:numId="35">
    <w:abstractNumId w:val="8"/>
  </w:num>
  <w:num w:numId="36">
    <w:abstractNumId w:val="16"/>
  </w:num>
  <w:num w:numId="37">
    <w:abstractNumId w:val="29"/>
  </w:num>
  <w:num w:numId="38">
    <w:abstractNumId w:val="27"/>
  </w:num>
  <w:num w:numId="39">
    <w:abstractNumId w:val="20"/>
  </w:num>
  <w:num w:numId="40">
    <w:abstractNumId w:val="26"/>
  </w:num>
  <w:num w:numId="41">
    <w:abstractNumId w:val="22"/>
  </w:num>
  <w:num w:numId="4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10273">
      <o:colormenu v:ext="edit" fillcolor="none [3212]" strokecolor="none [3213]"/>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3E"/>
    <w:rsid w:val="000007FA"/>
    <w:rsid w:val="000027D7"/>
    <w:rsid w:val="0000283C"/>
    <w:rsid w:val="0000679A"/>
    <w:rsid w:val="00006AAD"/>
    <w:rsid w:val="00007078"/>
    <w:rsid w:val="00013452"/>
    <w:rsid w:val="000151AD"/>
    <w:rsid w:val="00017F4B"/>
    <w:rsid w:val="0002050E"/>
    <w:rsid w:val="00026281"/>
    <w:rsid w:val="00026DAA"/>
    <w:rsid w:val="000270F3"/>
    <w:rsid w:val="00027646"/>
    <w:rsid w:val="00031DEB"/>
    <w:rsid w:val="00033CF9"/>
    <w:rsid w:val="000343CA"/>
    <w:rsid w:val="00034809"/>
    <w:rsid w:val="000350CD"/>
    <w:rsid w:val="00036B39"/>
    <w:rsid w:val="000401E3"/>
    <w:rsid w:val="00040CF8"/>
    <w:rsid w:val="00043FAA"/>
    <w:rsid w:val="00045112"/>
    <w:rsid w:val="00047988"/>
    <w:rsid w:val="00054A48"/>
    <w:rsid w:val="00054BC9"/>
    <w:rsid w:val="00057A27"/>
    <w:rsid w:val="00057E35"/>
    <w:rsid w:val="00060CA4"/>
    <w:rsid w:val="0006192E"/>
    <w:rsid w:val="00063BEA"/>
    <w:rsid w:val="000675B4"/>
    <w:rsid w:val="00067A5C"/>
    <w:rsid w:val="00070500"/>
    <w:rsid w:val="00071530"/>
    <w:rsid w:val="000721B9"/>
    <w:rsid w:val="00072A57"/>
    <w:rsid w:val="00076B60"/>
    <w:rsid w:val="00080417"/>
    <w:rsid w:val="00080ABC"/>
    <w:rsid w:val="00081373"/>
    <w:rsid w:val="00082225"/>
    <w:rsid w:val="0008288D"/>
    <w:rsid w:val="0008310F"/>
    <w:rsid w:val="000843C5"/>
    <w:rsid w:val="00084477"/>
    <w:rsid w:val="00084832"/>
    <w:rsid w:val="00084FEF"/>
    <w:rsid w:val="00087189"/>
    <w:rsid w:val="000919C7"/>
    <w:rsid w:val="00093B3D"/>
    <w:rsid w:val="0009727C"/>
    <w:rsid w:val="000A1BD2"/>
    <w:rsid w:val="000A3AAA"/>
    <w:rsid w:val="000A4423"/>
    <w:rsid w:val="000A4476"/>
    <w:rsid w:val="000A449D"/>
    <w:rsid w:val="000A45DF"/>
    <w:rsid w:val="000A7538"/>
    <w:rsid w:val="000A765E"/>
    <w:rsid w:val="000B04C3"/>
    <w:rsid w:val="000B1376"/>
    <w:rsid w:val="000B2600"/>
    <w:rsid w:val="000B2F69"/>
    <w:rsid w:val="000B4BBD"/>
    <w:rsid w:val="000C15C0"/>
    <w:rsid w:val="000C1834"/>
    <w:rsid w:val="000C362E"/>
    <w:rsid w:val="000C4D2D"/>
    <w:rsid w:val="000C56EC"/>
    <w:rsid w:val="000D040D"/>
    <w:rsid w:val="000D051D"/>
    <w:rsid w:val="000D07A1"/>
    <w:rsid w:val="000D6076"/>
    <w:rsid w:val="000D60D0"/>
    <w:rsid w:val="000D6537"/>
    <w:rsid w:val="000E1347"/>
    <w:rsid w:val="000E2343"/>
    <w:rsid w:val="000E28A4"/>
    <w:rsid w:val="000E2DEF"/>
    <w:rsid w:val="000E3A12"/>
    <w:rsid w:val="000E3C7B"/>
    <w:rsid w:val="000E4B13"/>
    <w:rsid w:val="000F1AFF"/>
    <w:rsid w:val="000F1F9D"/>
    <w:rsid w:val="000F4A91"/>
    <w:rsid w:val="000F53B8"/>
    <w:rsid w:val="000F7A84"/>
    <w:rsid w:val="000F7D41"/>
    <w:rsid w:val="00100F5D"/>
    <w:rsid w:val="001024A9"/>
    <w:rsid w:val="00106EF3"/>
    <w:rsid w:val="00107D6C"/>
    <w:rsid w:val="001111EC"/>
    <w:rsid w:val="001115AD"/>
    <w:rsid w:val="001157AA"/>
    <w:rsid w:val="00115EA3"/>
    <w:rsid w:val="00117DF7"/>
    <w:rsid w:val="00122571"/>
    <w:rsid w:val="00122DD6"/>
    <w:rsid w:val="00122FE8"/>
    <w:rsid w:val="001234D6"/>
    <w:rsid w:val="001235F7"/>
    <w:rsid w:val="00130858"/>
    <w:rsid w:val="0013096A"/>
    <w:rsid w:val="00132EB4"/>
    <w:rsid w:val="00133EE6"/>
    <w:rsid w:val="00135E94"/>
    <w:rsid w:val="00137400"/>
    <w:rsid w:val="00142C03"/>
    <w:rsid w:val="0014310D"/>
    <w:rsid w:val="00144045"/>
    <w:rsid w:val="001450A0"/>
    <w:rsid w:val="00145C8D"/>
    <w:rsid w:val="00146BEB"/>
    <w:rsid w:val="00152235"/>
    <w:rsid w:val="0015284A"/>
    <w:rsid w:val="00153DCD"/>
    <w:rsid w:val="001546E9"/>
    <w:rsid w:val="00155C18"/>
    <w:rsid w:val="0015629A"/>
    <w:rsid w:val="001567DB"/>
    <w:rsid w:val="00160F7A"/>
    <w:rsid w:val="00165599"/>
    <w:rsid w:val="001669F7"/>
    <w:rsid w:val="00167FFC"/>
    <w:rsid w:val="001716CA"/>
    <w:rsid w:val="00173439"/>
    <w:rsid w:val="00176EB8"/>
    <w:rsid w:val="00184B42"/>
    <w:rsid w:val="00187DCA"/>
    <w:rsid w:val="0019058C"/>
    <w:rsid w:val="0019098F"/>
    <w:rsid w:val="001917E3"/>
    <w:rsid w:val="0019383B"/>
    <w:rsid w:val="00194D76"/>
    <w:rsid w:val="00194EEA"/>
    <w:rsid w:val="00195D55"/>
    <w:rsid w:val="00196742"/>
    <w:rsid w:val="001A0260"/>
    <w:rsid w:val="001A34F7"/>
    <w:rsid w:val="001A3C84"/>
    <w:rsid w:val="001A4C51"/>
    <w:rsid w:val="001A68BD"/>
    <w:rsid w:val="001A6EB2"/>
    <w:rsid w:val="001B1EBE"/>
    <w:rsid w:val="001B202A"/>
    <w:rsid w:val="001B5484"/>
    <w:rsid w:val="001B7A05"/>
    <w:rsid w:val="001C02FC"/>
    <w:rsid w:val="001C2F06"/>
    <w:rsid w:val="001C397F"/>
    <w:rsid w:val="001C3CBC"/>
    <w:rsid w:val="001C41BE"/>
    <w:rsid w:val="001C44C9"/>
    <w:rsid w:val="001C47D0"/>
    <w:rsid w:val="001C4C34"/>
    <w:rsid w:val="001C5DCD"/>
    <w:rsid w:val="001C7CFE"/>
    <w:rsid w:val="001D1131"/>
    <w:rsid w:val="001D198C"/>
    <w:rsid w:val="001D3299"/>
    <w:rsid w:val="001D352D"/>
    <w:rsid w:val="001D5A05"/>
    <w:rsid w:val="001D74DD"/>
    <w:rsid w:val="001D7ECD"/>
    <w:rsid w:val="001E3D12"/>
    <w:rsid w:val="001E4C4A"/>
    <w:rsid w:val="001E5C84"/>
    <w:rsid w:val="001E6801"/>
    <w:rsid w:val="001F010B"/>
    <w:rsid w:val="001F0424"/>
    <w:rsid w:val="001F10D0"/>
    <w:rsid w:val="001F11B4"/>
    <w:rsid w:val="001F1A82"/>
    <w:rsid w:val="001F20BB"/>
    <w:rsid w:val="001F4B1C"/>
    <w:rsid w:val="001F7D3C"/>
    <w:rsid w:val="00200A9B"/>
    <w:rsid w:val="00202663"/>
    <w:rsid w:val="00202E9F"/>
    <w:rsid w:val="00204BC3"/>
    <w:rsid w:val="002062AE"/>
    <w:rsid w:val="002065A8"/>
    <w:rsid w:val="002072B9"/>
    <w:rsid w:val="00207A45"/>
    <w:rsid w:val="00210387"/>
    <w:rsid w:val="002118BA"/>
    <w:rsid w:val="0021227E"/>
    <w:rsid w:val="00217498"/>
    <w:rsid w:val="00217D4F"/>
    <w:rsid w:val="00217D93"/>
    <w:rsid w:val="00223072"/>
    <w:rsid w:val="0022351B"/>
    <w:rsid w:val="002248A6"/>
    <w:rsid w:val="00225083"/>
    <w:rsid w:val="00226266"/>
    <w:rsid w:val="002262A0"/>
    <w:rsid w:val="002309A7"/>
    <w:rsid w:val="002313DC"/>
    <w:rsid w:val="0023212B"/>
    <w:rsid w:val="00232E90"/>
    <w:rsid w:val="00233D91"/>
    <w:rsid w:val="00233EB8"/>
    <w:rsid w:val="002362D3"/>
    <w:rsid w:val="00236F60"/>
    <w:rsid w:val="00241A9C"/>
    <w:rsid w:val="00241B03"/>
    <w:rsid w:val="002423C1"/>
    <w:rsid w:val="002454E9"/>
    <w:rsid w:val="00246647"/>
    <w:rsid w:val="0025168C"/>
    <w:rsid w:val="00251DD6"/>
    <w:rsid w:val="002525EF"/>
    <w:rsid w:val="002528BF"/>
    <w:rsid w:val="002531B2"/>
    <w:rsid w:val="00255722"/>
    <w:rsid w:val="00256052"/>
    <w:rsid w:val="00257523"/>
    <w:rsid w:val="0026131B"/>
    <w:rsid w:val="00261CDB"/>
    <w:rsid w:val="00263FBC"/>
    <w:rsid w:val="00265CCF"/>
    <w:rsid w:val="00267730"/>
    <w:rsid w:val="00270A10"/>
    <w:rsid w:val="00270D58"/>
    <w:rsid w:val="002722E7"/>
    <w:rsid w:val="002746B9"/>
    <w:rsid w:val="0027516E"/>
    <w:rsid w:val="0027573F"/>
    <w:rsid w:val="002821E8"/>
    <w:rsid w:val="002848D8"/>
    <w:rsid w:val="00287611"/>
    <w:rsid w:val="00290C44"/>
    <w:rsid w:val="00291DD5"/>
    <w:rsid w:val="00293F10"/>
    <w:rsid w:val="00296A75"/>
    <w:rsid w:val="00297145"/>
    <w:rsid w:val="00297744"/>
    <w:rsid w:val="002A187B"/>
    <w:rsid w:val="002A1B32"/>
    <w:rsid w:val="002A246B"/>
    <w:rsid w:val="002A32BF"/>
    <w:rsid w:val="002A355F"/>
    <w:rsid w:val="002A6858"/>
    <w:rsid w:val="002A68D5"/>
    <w:rsid w:val="002B1B2D"/>
    <w:rsid w:val="002B2822"/>
    <w:rsid w:val="002B2938"/>
    <w:rsid w:val="002B2A51"/>
    <w:rsid w:val="002B2AE6"/>
    <w:rsid w:val="002B42CB"/>
    <w:rsid w:val="002B46B4"/>
    <w:rsid w:val="002B4FE2"/>
    <w:rsid w:val="002B584C"/>
    <w:rsid w:val="002B6367"/>
    <w:rsid w:val="002C086F"/>
    <w:rsid w:val="002C0EBF"/>
    <w:rsid w:val="002C17AF"/>
    <w:rsid w:val="002C2BEF"/>
    <w:rsid w:val="002C2E2B"/>
    <w:rsid w:val="002C408A"/>
    <w:rsid w:val="002C6FB2"/>
    <w:rsid w:val="002C7930"/>
    <w:rsid w:val="002D0E29"/>
    <w:rsid w:val="002D1B49"/>
    <w:rsid w:val="002D4792"/>
    <w:rsid w:val="002D555E"/>
    <w:rsid w:val="002D6830"/>
    <w:rsid w:val="002E0671"/>
    <w:rsid w:val="002E149A"/>
    <w:rsid w:val="002E2919"/>
    <w:rsid w:val="002E422F"/>
    <w:rsid w:val="002E4ACF"/>
    <w:rsid w:val="002E5125"/>
    <w:rsid w:val="002E5569"/>
    <w:rsid w:val="002E5FBC"/>
    <w:rsid w:val="002E6257"/>
    <w:rsid w:val="002E7421"/>
    <w:rsid w:val="002F0D71"/>
    <w:rsid w:val="002F151F"/>
    <w:rsid w:val="002F2CDD"/>
    <w:rsid w:val="002F4B63"/>
    <w:rsid w:val="002F7DC3"/>
    <w:rsid w:val="003001B4"/>
    <w:rsid w:val="00301918"/>
    <w:rsid w:val="00301B37"/>
    <w:rsid w:val="00302AE2"/>
    <w:rsid w:val="00303AC0"/>
    <w:rsid w:val="003048AD"/>
    <w:rsid w:val="00304C2C"/>
    <w:rsid w:val="00315AB9"/>
    <w:rsid w:val="003161AC"/>
    <w:rsid w:val="003175BC"/>
    <w:rsid w:val="0032235F"/>
    <w:rsid w:val="00323D92"/>
    <w:rsid w:val="00324269"/>
    <w:rsid w:val="00324F36"/>
    <w:rsid w:val="00325047"/>
    <w:rsid w:val="003258A9"/>
    <w:rsid w:val="00327DD9"/>
    <w:rsid w:val="003308E4"/>
    <w:rsid w:val="00330B56"/>
    <w:rsid w:val="003321C7"/>
    <w:rsid w:val="00334B2A"/>
    <w:rsid w:val="00334DD2"/>
    <w:rsid w:val="0033517C"/>
    <w:rsid w:val="003353E1"/>
    <w:rsid w:val="003355ED"/>
    <w:rsid w:val="00335D78"/>
    <w:rsid w:val="00336983"/>
    <w:rsid w:val="00336D22"/>
    <w:rsid w:val="00337501"/>
    <w:rsid w:val="0034189D"/>
    <w:rsid w:val="00341DA2"/>
    <w:rsid w:val="0034378C"/>
    <w:rsid w:val="00350A92"/>
    <w:rsid w:val="00351A1B"/>
    <w:rsid w:val="003523F7"/>
    <w:rsid w:val="00352C10"/>
    <w:rsid w:val="00355C77"/>
    <w:rsid w:val="003561B1"/>
    <w:rsid w:val="0035620E"/>
    <w:rsid w:val="00356429"/>
    <w:rsid w:val="00360DC8"/>
    <w:rsid w:val="00370BDD"/>
    <w:rsid w:val="00371D46"/>
    <w:rsid w:val="00372250"/>
    <w:rsid w:val="00372357"/>
    <w:rsid w:val="003737EC"/>
    <w:rsid w:val="00374BAA"/>
    <w:rsid w:val="00375471"/>
    <w:rsid w:val="00377AA4"/>
    <w:rsid w:val="00380439"/>
    <w:rsid w:val="003824FF"/>
    <w:rsid w:val="00382A9C"/>
    <w:rsid w:val="00384C61"/>
    <w:rsid w:val="003851A9"/>
    <w:rsid w:val="0039158D"/>
    <w:rsid w:val="0039217F"/>
    <w:rsid w:val="00393138"/>
    <w:rsid w:val="0039644E"/>
    <w:rsid w:val="00396C04"/>
    <w:rsid w:val="003975DF"/>
    <w:rsid w:val="00397D2A"/>
    <w:rsid w:val="003A5632"/>
    <w:rsid w:val="003A5AD3"/>
    <w:rsid w:val="003A68A2"/>
    <w:rsid w:val="003A68F6"/>
    <w:rsid w:val="003A77B6"/>
    <w:rsid w:val="003B089D"/>
    <w:rsid w:val="003B4813"/>
    <w:rsid w:val="003B6540"/>
    <w:rsid w:val="003B69C1"/>
    <w:rsid w:val="003B7FF2"/>
    <w:rsid w:val="003D1391"/>
    <w:rsid w:val="003D2448"/>
    <w:rsid w:val="003D52A2"/>
    <w:rsid w:val="003E0A8E"/>
    <w:rsid w:val="003E281B"/>
    <w:rsid w:val="003E5FFF"/>
    <w:rsid w:val="003E618A"/>
    <w:rsid w:val="003E6259"/>
    <w:rsid w:val="003F13C7"/>
    <w:rsid w:val="003F188B"/>
    <w:rsid w:val="003F28D6"/>
    <w:rsid w:val="003F3D44"/>
    <w:rsid w:val="003F3F35"/>
    <w:rsid w:val="003F43A0"/>
    <w:rsid w:val="003F46CF"/>
    <w:rsid w:val="003F575C"/>
    <w:rsid w:val="003F594B"/>
    <w:rsid w:val="003F69B6"/>
    <w:rsid w:val="00400D79"/>
    <w:rsid w:val="004036AD"/>
    <w:rsid w:val="00405B00"/>
    <w:rsid w:val="00405C2D"/>
    <w:rsid w:val="004067E1"/>
    <w:rsid w:val="0040756E"/>
    <w:rsid w:val="004133D2"/>
    <w:rsid w:val="00414AD7"/>
    <w:rsid w:val="004159AC"/>
    <w:rsid w:val="00415E94"/>
    <w:rsid w:val="00420E16"/>
    <w:rsid w:val="00424925"/>
    <w:rsid w:val="00425F93"/>
    <w:rsid w:val="004262E1"/>
    <w:rsid w:val="00426718"/>
    <w:rsid w:val="004310F9"/>
    <w:rsid w:val="00431FA3"/>
    <w:rsid w:val="004345E8"/>
    <w:rsid w:val="00435632"/>
    <w:rsid w:val="0043738C"/>
    <w:rsid w:val="00441114"/>
    <w:rsid w:val="00442053"/>
    <w:rsid w:val="00445F9C"/>
    <w:rsid w:val="00447ABC"/>
    <w:rsid w:val="004512A4"/>
    <w:rsid w:val="00451926"/>
    <w:rsid w:val="0045213A"/>
    <w:rsid w:val="00456599"/>
    <w:rsid w:val="004613BA"/>
    <w:rsid w:val="00461725"/>
    <w:rsid w:val="00461CCE"/>
    <w:rsid w:val="00463CE3"/>
    <w:rsid w:val="004649F1"/>
    <w:rsid w:val="00465EF0"/>
    <w:rsid w:val="0046740C"/>
    <w:rsid w:val="004679CC"/>
    <w:rsid w:val="00467C3A"/>
    <w:rsid w:val="0047133C"/>
    <w:rsid w:val="00471F7E"/>
    <w:rsid w:val="004729A4"/>
    <w:rsid w:val="00475C88"/>
    <w:rsid w:val="004777BC"/>
    <w:rsid w:val="00480960"/>
    <w:rsid w:val="00482B3C"/>
    <w:rsid w:val="00484AF6"/>
    <w:rsid w:val="00486A50"/>
    <w:rsid w:val="00492E46"/>
    <w:rsid w:val="004951D2"/>
    <w:rsid w:val="004A00AC"/>
    <w:rsid w:val="004A4CC8"/>
    <w:rsid w:val="004B179F"/>
    <w:rsid w:val="004B205F"/>
    <w:rsid w:val="004B3C91"/>
    <w:rsid w:val="004B419E"/>
    <w:rsid w:val="004B4CB0"/>
    <w:rsid w:val="004B5119"/>
    <w:rsid w:val="004B5B8E"/>
    <w:rsid w:val="004B5D24"/>
    <w:rsid w:val="004B736C"/>
    <w:rsid w:val="004C0001"/>
    <w:rsid w:val="004C26E4"/>
    <w:rsid w:val="004C3769"/>
    <w:rsid w:val="004C4709"/>
    <w:rsid w:val="004C52A8"/>
    <w:rsid w:val="004C6F4E"/>
    <w:rsid w:val="004C7851"/>
    <w:rsid w:val="004C7E91"/>
    <w:rsid w:val="004D1D7B"/>
    <w:rsid w:val="004D326B"/>
    <w:rsid w:val="004D4E47"/>
    <w:rsid w:val="004E0FB5"/>
    <w:rsid w:val="004E3696"/>
    <w:rsid w:val="004E6518"/>
    <w:rsid w:val="004E6AAE"/>
    <w:rsid w:val="004E78E6"/>
    <w:rsid w:val="004E7CED"/>
    <w:rsid w:val="004F008E"/>
    <w:rsid w:val="004F1627"/>
    <w:rsid w:val="004F2716"/>
    <w:rsid w:val="004F48D6"/>
    <w:rsid w:val="004F5E3C"/>
    <w:rsid w:val="004F6F85"/>
    <w:rsid w:val="004F763C"/>
    <w:rsid w:val="005004BD"/>
    <w:rsid w:val="00505B4B"/>
    <w:rsid w:val="0050740B"/>
    <w:rsid w:val="00510FB4"/>
    <w:rsid w:val="005146EB"/>
    <w:rsid w:val="0051502F"/>
    <w:rsid w:val="00516794"/>
    <w:rsid w:val="00517852"/>
    <w:rsid w:val="00520AC3"/>
    <w:rsid w:val="00521E2A"/>
    <w:rsid w:val="00523AD1"/>
    <w:rsid w:val="00523C6F"/>
    <w:rsid w:val="00524ED5"/>
    <w:rsid w:val="00525B41"/>
    <w:rsid w:val="00525F4D"/>
    <w:rsid w:val="005261CB"/>
    <w:rsid w:val="00526281"/>
    <w:rsid w:val="00526536"/>
    <w:rsid w:val="005306DD"/>
    <w:rsid w:val="005331BB"/>
    <w:rsid w:val="005348AF"/>
    <w:rsid w:val="00535F9F"/>
    <w:rsid w:val="00537B59"/>
    <w:rsid w:val="00540C9D"/>
    <w:rsid w:val="005415A6"/>
    <w:rsid w:val="00542B1E"/>
    <w:rsid w:val="005439B7"/>
    <w:rsid w:val="00546C3C"/>
    <w:rsid w:val="00547147"/>
    <w:rsid w:val="0055019D"/>
    <w:rsid w:val="00550CE1"/>
    <w:rsid w:val="0055341B"/>
    <w:rsid w:val="00553DF0"/>
    <w:rsid w:val="00555735"/>
    <w:rsid w:val="0055657E"/>
    <w:rsid w:val="0055754D"/>
    <w:rsid w:val="00560F2A"/>
    <w:rsid w:val="00561813"/>
    <w:rsid w:val="005623CA"/>
    <w:rsid w:val="005636A3"/>
    <w:rsid w:val="00565993"/>
    <w:rsid w:val="00566881"/>
    <w:rsid w:val="00566884"/>
    <w:rsid w:val="00570763"/>
    <w:rsid w:val="005717F5"/>
    <w:rsid w:val="0057224D"/>
    <w:rsid w:val="005827B9"/>
    <w:rsid w:val="00583F49"/>
    <w:rsid w:val="005850C6"/>
    <w:rsid w:val="005876F9"/>
    <w:rsid w:val="00590A14"/>
    <w:rsid w:val="00590E2A"/>
    <w:rsid w:val="00593449"/>
    <w:rsid w:val="00593FB4"/>
    <w:rsid w:val="005A06A4"/>
    <w:rsid w:val="005A225C"/>
    <w:rsid w:val="005A7270"/>
    <w:rsid w:val="005A7E9D"/>
    <w:rsid w:val="005B0944"/>
    <w:rsid w:val="005B5A93"/>
    <w:rsid w:val="005C3BEC"/>
    <w:rsid w:val="005C6DB5"/>
    <w:rsid w:val="005D00E9"/>
    <w:rsid w:val="005D1F96"/>
    <w:rsid w:val="005D4990"/>
    <w:rsid w:val="005D6D8B"/>
    <w:rsid w:val="005E03C4"/>
    <w:rsid w:val="005E06C9"/>
    <w:rsid w:val="005E1EB6"/>
    <w:rsid w:val="005E1FBE"/>
    <w:rsid w:val="005E309E"/>
    <w:rsid w:val="005E48F3"/>
    <w:rsid w:val="005E7306"/>
    <w:rsid w:val="005F186F"/>
    <w:rsid w:val="005F2D7D"/>
    <w:rsid w:val="005F365B"/>
    <w:rsid w:val="005F4FEC"/>
    <w:rsid w:val="005F5AD0"/>
    <w:rsid w:val="005F67C5"/>
    <w:rsid w:val="006001F9"/>
    <w:rsid w:val="00601A53"/>
    <w:rsid w:val="00601E10"/>
    <w:rsid w:val="00604580"/>
    <w:rsid w:val="006052DA"/>
    <w:rsid w:val="00607A07"/>
    <w:rsid w:val="00607AA9"/>
    <w:rsid w:val="00607BC8"/>
    <w:rsid w:val="00611AB4"/>
    <w:rsid w:val="00620267"/>
    <w:rsid w:val="00620B9E"/>
    <w:rsid w:val="0062349B"/>
    <w:rsid w:val="006244F5"/>
    <w:rsid w:val="00624FF1"/>
    <w:rsid w:val="00627C97"/>
    <w:rsid w:val="00632150"/>
    <w:rsid w:val="00632196"/>
    <w:rsid w:val="00632427"/>
    <w:rsid w:val="006350A2"/>
    <w:rsid w:val="0063600A"/>
    <w:rsid w:val="00637F70"/>
    <w:rsid w:val="00640B7A"/>
    <w:rsid w:val="00642FF9"/>
    <w:rsid w:val="006430C3"/>
    <w:rsid w:val="0064448F"/>
    <w:rsid w:val="00644DE4"/>
    <w:rsid w:val="006462C7"/>
    <w:rsid w:val="006475BD"/>
    <w:rsid w:val="00650A86"/>
    <w:rsid w:val="00653830"/>
    <w:rsid w:val="00654960"/>
    <w:rsid w:val="00656A05"/>
    <w:rsid w:val="00660201"/>
    <w:rsid w:val="00660E5C"/>
    <w:rsid w:val="006610A6"/>
    <w:rsid w:val="006664AC"/>
    <w:rsid w:val="00667326"/>
    <w:rsid w:val="00667F98"/>
    <w:rsid w:val="006709D7"/>
    <w:rsid w:val="00670D95"/>
    <w:rsid w:val="00671CC9"/>
    <w:rsid w:val="0067241E"/>
    <w:rsid w:val="00672BD2"/>
    <w:rsid w:val="006740C3"/>
    <w:rsid w:val="00676104"/>
    <w:rsid w:val="006767A2"/>
    <w:rsid w:val="0068196F"/>
    <w:rsid w:val="0068311F"/>
    <w:rsid w:val="006835E2"/>
    <w:rsid w:val="00684C43"/>
    <w:rsid w:val="00685125"/>
    <w:rsid w:val="00685E74"/>
    <w:rsid w:val="00686B26"/>
    <w:rsid w:val="00687126"/>
    <w:rsid w:val="00687D45"/>
    <w:rsid w:val="00687EC9"/>
    <w:rsid w:val="006926A6"/>
    <w:rsid w:val="00692A73"/>
    <w:rsid w:val="0069324C"/>
    <w:rsid w:val="00693D20"/>
    <w:rsid w:val="0069419E"/>
    <w:rsid w:val="00694C3C"/>
    <w:rsid w:val="006979CF"/>
    <w:rsid w:val="006A2769"/>
    <w:rsid w:val="006A2BC8"/>
    <w:rsid w:val="006A39EB"/>
    <w:rsid w:val="006A6D82"/>
    <w:rsid w:val="006B22D8"/>
    <w:rsid w:val="006B47E9"/>
    <w:rsid w:val="006C0924"/>
    <w:rsid w:val="006C1853"/>
    <w:rsid w:val="006C1A93"/>
    <w:rsid w:val="006C2FFF"/>
    <w:rsid w:val="006C47C9"/>
    <w:rsid w:val="006C586F"/>
    <w:rsid w:val="006C7143"/>
    <w:rsid w:val="006C768C"/>
    <w:rsid w:val="006D2FA9"/>
    <w:rsid w:val="006D5E62"/>
    <w:rsid w:val="006E228A"/>
    <w:rsid w:val="006E277B"/>
    <w:rsid w:val="006E3C01"/>
    <w:rsid w:val="006E401D"/>
    <w:rsid w:val="006E7181"/>
    <w:rsid w:val="006F05EC"/>
    <w:rsid w:val="006F26C0"/>
    <w:rsid w:val="006F2F59"/>
    <w:rsid w:val="006F38F5"/>
    <w:rsid w:val="006F4100"/>
    <w:rsid w:val="006F6625"/>
    <w:rsid w:val="0070018B"/>
    <w:rsid w:val="007013FF"/>
    <w:rsid w:val="007026F4"/>
    <w:rsid w:val="007031D9"/>
    <w:rsid w:val="00703279"/>
    <w:rsid w:val="007055BB"/>
    <w:rsid w:val="0070630B"/>
    <w:rsid w:val="00711FFE"/>
    <w:rsid w:val="00713361"/>
    <w:rsid w:val="00713B40"/>
    <w:rsid w:val="00714CE4"/>
    <w:rsid w:val="0071674D"/>
    <w:rsid w:val="00720DA1"/>
    <w:rsid w:val="007216C8"/>
    <w:rsid w:val="00724B52"/>
    <w:rsid w:val="00726BB6"/>
    <w:rsid w:val="00726BC4"/>
    <w:rsid w:val="00726D9B"/>
    <w:rsid w:val="00733564"/>
    <w:rsid w:val="0073468A"/>
    <w:rsid w:val="0073554F"/>
    <w:rsid w:val="00740348"/>
    <w:rsid w:val="00742EFC"/>
    <w:rsid w:val="0074528C"/>
    <w:rsid w:val="00745F82"/>
    <w:rsid w:val="007464A7"/>
    <w:rsid w:val="00746CB5"/>
    <w:rsid w:val="00747620"/>
    <w:rsid w:val="007510AE"/>
    <w:rsid w:val="00751D1B"/>
    <w:rsid w:val="00752FF2"/>
    <w:rsid w:val="00767872"/>
    <w:rsid w:val="00767B08"/>
    <w:rsid w:val="00772654"/>
    <w:rsid w:val="00773947"/>
    <w:rsid w:val="00776F47"/>
    <w:rsid w:val="00777C89"/>
    <w:rsid w:val="007802AA"/>
    <w:rsid w:val="00780ABC"/>
    <w:rsid w:val="007813C1"/>
    <w:rsid w:val="00782EA7"/>
    <w:rsid w:val="00790512"/>
    <w:rsid w:val="0079212C"/>
    <w:rsid w:val="0079351B"/>
    <w:rsid w:val="007945FA"/>
    <w:rsid w:val="00794A45"/>
    <w:rsid w:val="00797773"/>
    <w:rsid w:val="007A1A22"/>
    <w:rsid w:val="007A31D8"/>
    <w:rsid w:val="007A4700"/>
    <w:rsid w:val="007A56B6"/>
    <w:rsid w:val="007B1851"/>
    <w:rsid w:val="007B4A46"/>
    <w:rsid w:val="007B78ED"/>
    <w:rsid w:val="007C50CA"/>
    <w:rsid w:val="007C5177"/>
    <w:rsid w:val="007C5C23"/>
    <w:rsid w:val="007D0AA8"/>
    <w:rsid w:val="007D306F"/>
    <w:rsid w:val="007D58C3"/>
    <w:rsid w:val="007D607C"/>
    <w:rsid w:val="007E1723"/>
    <w:rsid w:val="007E1A53"/>
    <w:rsid w:val="007E1E79"/>
    <w:rsid w:val="007E398E"/>
    <w:rsid w:val="007E50FC"/>
    <w:rsid w:val="007E6340"/>
    <w:rsid w:val="007F2200"/>
    <w:rsid w:val="007F7D15"/>
    <w:rsid w:val="00801B37"/>
    <w:rsid w:val="00802C11"/>
    <w:rsid w:val="00802E3D"/>
    <w:rsid w:val="00803CA1"/>
    <w:rsid w:val="008054E6"/>
    <w:rsid w:val="00805AC2"/>
    <w:rsid w:val="00805BB9"/>
    <w:rsid w:val="0080670D"/>
    <w:rsid w:val="00806E08"/>
    <w:rsid w:val="0081006F"/>
    <w:rsid w:val="00811FC9"/>
    <w:rsid w:val="00812078"/>
    <w:rsid w:val="008136EA"/>
    <w:rsid w:val="0081438B"/>
    <w:rsid w:val="00820004"/>
    <w:rsid w:val="00820A1B"/>
    <w:rsid w:val="00820E42"/>
    <w:rsid w:val="00822002"/>
    <w:rsid w:val="0082757C"/>
    <w:rsid w:val="00827856"/>
    <w:rsid w:val="00830075"/>
    <w:rsid w:val="00832A18"/>
    <w:rsid w:val="00833962"/>
    <w:rsid w:val="0083440B"/>
    <w:rsid w:val="0083441D"/>
    <w:rsid w:val="008348E5"/>
    <w:rsid w:val="00834F7D"/>
    <w:rsid w:val="00835726"/>
    <w:rsid w:val="00837F69"/>
    <w:rsid w:val="0084437B"/>
    <w:rsid w:val="008444A8"/>
    <w:rsid w:val="008449A1"/>
    <w:rsid w:val="00845109"/>
    <w:rsid w:val="00846FAE"/>
    <w:rsid w:val="008473AA"/>
    <w:rsid w:val="00852494"/>
    <w:rsid w:val="008619B6"/>
    <w:rsid w:val="008650C3"/>
    <w:rsid w:val="00865229"/>
    <w:rsid w:val="008659FA"/>
    <w:rsid w:val="00867174"/>
    <w:rsid w:val="00871124"/>
    <w:rsid w:val="0087229B"/>
    <w:rsid w:val="00875729"/>
    <w:rsid w:val="008760DB"/>
    <w:rsid w:val="00881FAD"/>
    <w:rsid w:val="00883ECA"/>
    <w:rsid w:val="008861FC"/>
    <w:rsid w:val="008864B7"/>
    <w:rsid w:val="008907D9"/>
    <w:rsid w:val="008931C3"/>
    <w:rsid w:val="00895B50"/>
    <w:rsid w:val="00897544"/>
    <w:rsid w:val="008976A5"/>
    <w:rsid w:val="008A0F89"/>
    <w:rsid w:val="008A12E3"/>
    <w:rsid w:val="008A15FF"/>
    <w:rsid w:val="008A1E48"/>
    <w:rsid w:val="008A3C63"/>
    <w:rsid w:val="008A58F1"/>
    <w:rsid w:val="008A58F6"/>
    <w:rsid w:val="008A6BB0"/>
    <w:rsid w:val="008B07BC"/>
    <w:rsid w:val="008B0A81"/>
    <w:rsid w:val="008B225C"/>
    <w:rsid w:val="008B7513"/>
    <w:rsid w:val="008C0BE0"/>
    <w:rsid w:val="008C1FFF"/>
    <w:rsid w:val="008C775F"/>
    <w:rsid w:val="008D0F95"/>
    <w:rsid w:val="008D41F5"/>
    <w:rsid w:val="008D447F"/>
    <w:rsid w:val="008D4E7E"/>
    <w:rsid w:val="008D5B87"/>
    <w:rsid w:val="008D732C"/>
    <w:rsid w:val="008D75B4"/>
    <w:rsid w:val="008E1059"/>
    <w:rsid w:val="008E1AFE"/>
    <w:rsid w:val="008E4D77"/>
    <w:rsid w:val="008E7E8A"/>
    <w:rsid w:val="008F03F2"/>
    <w:rsid w:val="008F06DF"/>
    <w:rsid w:val="008F1A53"/>
    <w:rsid w:val="008F406C"/>
    <w:rsid w:val="0090027C"/>
    <w:rsid w:val="00900604"/>
    <w:rsid w:val="00905359"/>
    <w:rsid w:val="00905BD3"/>
    <w:rsid w:val="00907B8C"/>
    <w:rsid w:val="0091051F"/>
    <w:rsid w:val="00912FAF"/>
    <w:rsid w:val="00915438"/>
    <w:rsid w:val="0091700F"/>
    <w:rsid w:val="00920427"/>
    <w:rsid w:val="00920ED8"/>
    <w:rsid w:val="009221BD"/>
    <w:rsid w:val="00922AE7"/>
    <w:rsid w:val="00923214"/>
    <w:rsid w:val="0092342A"/>
    <w:rsid w:val="00923F87"/>
    <w:rsid w:val="0092541E"/>
    <w:rsid w:val="009255F9"/>
    <w:rsid w:val="009272B8"/>
    <w:rsid w:val="00927557"/>
    <w:rsid w:val="00927A1C"/>
    <w:rsid w:val="00932FDB"/>
    <w:rsid w:val="009369C9"/>
    <w:rsid w:val="0094112D"/>
    <w:rsid w:val="009418A9"/>
    <w:rsid w:val="00941F90"/>
    <w:rsid w:val="009438E2"/>
    <w:rsid w:val="00943B31"/>
    <w:rsid w:val="009446D7"/>
    <w:rsid w:val="0094688A"/>
    <w:rsid w:val="00947D3D"/>
    <w:rsid w:val="00950E5B"/>
    <w:rsid w:val="0095150F"/>
    <w:rsid w:val="00951F68"/>
    <w:rsid w:val="00953C25"/>
    <w:rsid w:val="00960A91"/>
    <w:rsid w:val="00961039"/>
    <w:rsid w:val="009611E5"/>
    <w:rsid w:val="00961346"/>
    <w:rsid w:val="00961619"/>
    <w:rsid w:val="009638D2"/>
    <w:rsid w:val="00964801"/>
    <w:rsid w:val="0096791E"/>
    <w:rsid w:val="00970CC4"/>
    <w:rsid w:val="00973198"/>
    <w:rsid w:val="0097465A"/>
    <w:rsid w:val="00975D31"/>
    <w:rsid w:val="00976719"/>
    <w:rsid w:val="0097685D"/>
    <w:rsid w:val="00977DC0"/>
    <w:rsid w:val="00981C8A"/>
    <w:rsid w:val="009824AB"/>
    <w:rsid w:val="00985502"/>
    <w:rsid w:val="009904FB"/>
    <w:rsid w:val="009920BA"/>
    <w:rsid w:val="00993057"/>
    <w:rsid w:val="00993687"/>
    <w:rsid w:val="00993CC6"/>
    <w:rsid w:val="00996BB3"/>
    <w:rsid w:val="00997457"/>
    <w:rsid w:val="00997BA1"/>
    <w:rsid w:val="009A16CC"/>
    <w:rsid w:val="009A2EAD"/>
    <w:rsid w:val="009A3717"/>
    <w:rsid w:val="009A4D9F"/>
    <w:rsid w:val="009B057B"/>
    <w:rsid w:val="009B1F99"/>
    <w:rsid w:val="009B29C1"/>
    <w:rsid w:val="009B5407"/>
    <w:rsid w:val="009B5509"/>
    <w:rsid w:val="009B6503"/>
    <w:rsid w:val="009B764E"/>
    <w:rsid w:val="009C1C9A"/>
    <w:rsid w:val="009C2ED1"/>
    <w:rsid w:val="009C5306"/>
    <w:rsid w:val="009C53E5"/>
    <w:rsid w:val="009C5D5A"/>
    <w:rsid w:val="009C60F3"/>
    <w:rsid w:val="009D1CD4"/>
    <w:rsid w:val="009D2648"/>
    <w:rsid w:val="009D4D3A"/>
    <w:rsid w:val="009D4F50"/>
    <w:rsid w:val="009D5B95"/>
    <w:rsid w:val="009D6420"/>
    <w:rsid w:val="009E3247"/>
    <w:rsid w:val="009E71E7"/>
    <w:rsid w:val="009F1E3E"/>
    <w:rsid w:val="009F2077"/>
    <w:rsid w:val="009F268A"/>
    <w:rsid w:val="009F28B2"/>
    <w:rsid w:val="009F389D"/>
    <w:rsid w:val="009F7961"/>
    <w:rsid w:val="00A006B1"/>
    <w:rsid w:val="00A00A5D"/>
    <w:rsid w:val="00A0128C"/>
    <w:rsid w:val="00A014A7"/>
    <w:rsid w:val="00A01C58"/>
    <w:rsid w:val="00A01CAD"/>
    <w:rsid w:val="00A05833"/>
    <w:rsid w:val="00A06498"/>
    <w:rsid w:val="00A067E5"/>
    <w:rsid w:val="00A06919"/>
    <w:rsid w:val="00A07810"/>
    <w:rsid w:val="00A110F3"/>
    <w:rsid w:val="00A11907"/>
    <w:rsid w:val="00A11D84"/>
    <w:rsid w:val="00A12103"/>
    <w:rsid w:val="00A13C34"/>
    <w:rsid w:val="00A1519A"/>
    <w:rsid w:val="00A168BE"/>
    <w:rsid w:val="00A17394"/>
    <w:rsid w:val="00A176CF"/>
    <w:rsid w:val="00A20F29"/>
    <w:rsid w:val="00A2195C"/>
    <w:rsid w:val="00A21F4B"/>
    <w:rsid w:val="00A2207A"/>
    <w:rsid w:val="00A234DC"/>
    <w:rsid w:val="00A235B0"/>
    <w:rsid w:val="00A2559B"/>
    <w:rsid w:val="00A25C54"/>
    <w:rsid w:val="00A2666D"/>
    <w:rsid w:val="00A27DDC"/>
    <w:rsid w:val="00A27EC6"/>
    <w:rsid w:val="00A31367"/>
    <w:rsid w:val="00A33F57"/>
    <w:rsid w:val="00A36E8D"/>
    <w:rsid w:val="00A36EA9"/>
    <w:rsid w:val="00A36FA8"/>
    <w:rsid w:val="00A43658"/>
    <w:rsid w:val="00A43DB0"/>
    <w:rsid w:val="00A4769D"/>
    <w:rsid w:val="00A5063F"/>
    <w:rsid w:val="00A506B2"/>
    <w:rsid w:val="00A50CB9"/>
    <w:rsid w:val="00A51B59"/>
    <w:rsid w:val="00A53C05"/>
    <w:rsid w:val="00A56D5E"/>
    <w:rsid w:val="00A6133B"/>
    <w:rsid w:val="00A62B5F"/>
    <w:rsid w:val="00A638B1"/>
    <w:rsid w:val="00A64BEC"/>
    <w:rsid w:val="00A7140D"/>
    <w:rsid w:val="00A73AB0"/>
    <w:rsid w:val="00A74F05"/>
    <w:rsid w:val="00A80F2C"/>
    <w:rsid w:val="00A816BC"/>
    <w:rsid w:val="00A81FCC"/>
    <w:rsid w:val="00A84CDA"/>
    <w:rsid w:val="00A86AC5"/>
    <w:rsid w:val="00A86ED2"/>
    <w:rsid w:val="00A935F0"/>
    <w:rsid w:val="00A94792"/>
    <w:rsid w:val="00A94A21"/>
    <w:rsid w:val="00A95C62"/>
    <w:rsid w:val="00A979C0"/>
    <w:rsid w:val="00AA031D"/>
    <w:rsid w:val="00AA11DA"/>
    <w:rsid w:val="00AA2AE6"/>
    <w:rsid w:val="00AA2F65"/>
    <w:rsid w:val="00AA58C4"/>
    <w:rsid w:val="00AB0BE2"/>
    <w:rsid w:val="00AB0F48"/>
    <w:rsid w:val="00AB39A4"/>
    <w:rsid w:val="00AB3F4D"/>
    <w:rsid w:val="00AB4876"/>
    <w:rsid w:val="00AB6B48"/>
    <w:rsid w:val="00AB6CE3"/>
    <w:rsid w:val="00AC0E9C"/>
    <w:rsid w:val="00AC297C"/>
    <w:rsid w:val="00AC3824"/>
    <w:rsid w:val="00AC3A5D"/>
    <w:rsid w:val="00AC4574"/>
    <w:rsid w:val="00AC4A52"/>
    <w:rsid w:val="00AC6536"/>
    <w:rsid w:val="00AC7E0A"/>
    <w:rsid w:val="00AD0FBF"/>
    <w:rsid w:val="00AD45DB"/>
    <w:rsid w:val="00AD5834"/>
    <w:rsid w:val="00AD752E"/>
    <w:rsid w:val="00AE0037"/>
    <w:rsid w:val="00AE11A9"/>
    <w:rsid w:val="00AE19DE"/>
    <w:rsid w:val="00AE1A99"/>
    <w:rsid w:val="00AE20EF"/>
    <w:rsid w:val="00AE34BA"/>
    <w:rsid w:val="00AE3A48"/>
    <w:rsid w:val="00AE5136"/>
    <w:rsid w:val="00AE53C8"/>
    <w:rsid w:val="00AE627C"/>
    <w:rsid w:val="00AE66FA"/>
    <w:rsid w:val="00AE74FD"/>
    <w:rsid w:val="00AF210D"/>
    <w:rsid w:val="00AF3C7D"/>
    <w:rsid w:val="00AF5871"/>
    <w:rsid w:val="00AF6552"/>
    <w:rsid w:val="00AF6BDF"/>
    <w:rsid w:val="00B011E9"/>
    <w:rsid w:val="00B0357C"/>
    <w:rsid w:val="00B03D9B"/>
    <w:rsid w:val="00B07C3F"/>
    <w:rsid w:val="00B100E6"/>
    <w:rsid w:val="00B1026C"/>
    <w:rsid w:val="00B11711"/>
    <w:rsid w:val="00B119D2"/>
    <w:rsid w:val="00B1336E"/>
    <w:rsid w:val="00B13770"/>
    <w:rsid w:val="00B14885"/>
    <w:rsid w:val="00B162F3"/>
    <w:rsid w:val="00B21FD6"/>
    <w:rsid w:val="00B225ED"/>
    <w:rsid w:val="00B22784"/>
    <w:rsid w:val="00B236F4"/>
    <w:rsid w:val="00B2394F"/>
    <w:rsid w:val="00B2416D"/>
    <w:rsid w:val="00B25430"/>
    <w:rsid w:val="00B262E3"/>
    <w:rsid w:val="00B26662"/>
    <w:rsid w:val="00B2741B"/>
    <w:rsid w:val="00B31BBE"/>
    <w:rsid w:val="00B323EA"/>
    <w:rsid w:val="00B32DCA"/>
    <w:rsid w:val="00B34DCB"/>
    <w:rsid w:val="00B35FD1"/>
    <w:rsid w:val="00B368ED"/>
    <w:rsid w:val="00B4299B"/>
    <w:rsid w:val="00B430DA"/>
    <w:rsid w:val="00B462C4"/>
    <w:rsid w:val="00B478F1"/>
    <w:rsid w:val="00B517D7"/>
    <w:rsid w:val="00B5204A"/>
    <w:rsid w:val="00B549AD"/>
    <w:rsid w:val="00B54FA8"/>
    <w:rsid w:val="00B57CA4"/>
    <w:rsid w:val="00B6405A"/>
    <w:rsid w:val="00B65363"/>
    <w:rsid w:val="00B65B80"/>
    <w:rsid w:val="00B7024C"/>
    <w:rsid w:val="00B71D05"/>
    <w:rsid w:val="00B7208B"/>
    <w:rsid w:val="00B73D00"/>
    <w:rsid w:val="00B746C9"/>
    <w:rsid w:val="00B75EE1"/>
    <w:rsid w:val="00B760B2"/>
    <w:rsid w:val="00B776A4"/>
    <w:rsid w:val="00B77992"/>
    <w:rsid w:val="00B77DD9"/>
    <w:rsid w:val="00B804F6"/>
    <w:rsid w:val="00B80817"/>
    <w:rsid w:val="00B8316A"/>
    <w:rsid w:val="00B8409E"/>
    <w:rsid w:val="00B86707"/>
    <w:rsid w:val="00B9125F"/>
    <w:rsid w:val="00B91E9E"/>
    <w:rsid w:val="00B9256F"/>
    <w:rsid w:val="00B929A3"/>
    <w:rsid w:val="00B92E7D"/>
    <w:rsid w:val="00B93544"/>
    <w:rsid w:val="00B943E3"/>
    <w:rsid w:val="00B94DEA"/>
    <w:rsid w:val="00BA057E"/>
    <w:rsid w:val="00BA3445"/>
    <w:rsid w:val="00BA5669"/>
    <w:rsid w:val="00BA5C97"/>
    <w:rsid w:val="00BA63D6"/>
    <w:rsid w:val="00BA6A84"/>
    <w:rsid w:val="00BB0744"/>
    <w:rsid w:val="00BB3222"/>
    <w:rsid w:val="00BB6B43"/>
    <w:rsid w:val="00BB7604"/>
    <w:rsid w:val="00BC21C9"/>
    <w:rsid w:val="00BC596C"/>
    <w:rsid w:val="00BC7036"/>
    <w:rsid w:val="00BC7C84"/>
    <w:rsid w:val="00BD0CCC"/>
    <w:rsid w:val="00BD0F12"/>
    <w:rsid w:val="00BD1FFF"/>
    <w:rsid w:val="00BD203B"/>
    <w:rsid w:val="00BD46F8"/>
    <w:rsid w:val="00BD5005"/>
    <w:rsid w:val="00BD56AF"/>
    <w:rsid w:val="00BD6CF5"/>
    <w:rsid w:val="00BE167B"/>
    <w:rsid w:val="00BE4472"/>
    <w:rsid w:val="00BE5007"/>
    <w:rsid w:val="00BE548A"/>
    <w:rsid w:val="00BE5BED"/>
    <w:rsid w:val="00BF10EA"/>
    <w:rsid w:val="00BF6EEC"/>
    <w:rsid w:val="00C00588"/>
    <w:rsid w:val="00C0208A"/>
    <w:rsid w:val="00C03C53"/>
    <w:rsid w:val="00C07602"/>
    <w:rsid w:val="00C11368"/>
    <w:rsid w:val="00C144A4"/>
    <w:rsid w:val="00C179E6"/>
    <w:rsid w:val="00C17D7A"/>
    <w:rsid w:val="00C22191"/>
    <w:rsid w:val="00C2407B"/>
    <w:rsid w:val="00C2569E"/>
    <w:rsid w:val="00C26713"/>
    <w:rsid w:val="00C318DE"/>
    <w:rsid w:val="00C31905"/>
    <w:rsid w:val="00C32072"/>
    <w:rsid w:val="00C323F7"/>
    <w:rsid w:val="00C34231"/>
    <w:rsid w:val="00C35EE9"/>
    <w:rsid w:val="00C3674B"/>
    <w:rsid w:val="00C42688"/>
    <w:rsid w:val="00C4784C"/>
    <w:rsid w:val="00C50B78"/>
    <w:rsid w:val="00C50F64"/>
    <w:rsid w:val="00C529DE"/>
    <w:rsid w:val="00C54E0B"/>
    <w:rsid w:val="00C5528A"/>
    <w:rsid w:val="00C56B3C"/>
    <w:rsid w:val="00C5709F"/>
    <w:rsid w:val="00C570B3"/>
    <w:rsid w:val="00C608F8"/>
    <w:rsid w:val="00C7057B"/>
    <w:rsid w:val="00C713BE"/>
    <w:rsid w:val="00C71F08"/>
    <w:rsid w:val="00C74980"/>
    <w:rsid w:val="00C802A0"/>
    <w:rsid w:val="00C80D95"/>
    <w:rsid w:val="00C80DBF"/>
    <w:rsid w:val="00C824B8"/>
    <w:rsid w:val="00C82693"/>
    <w:rsid w:val="00C83640"/>
    <w:rsid w:val="00C836F2"/>
    <w:rsid w:val="00C85104"/>
    <w:rsid w:val="00C85F5E"/>
    <w:rsid w:val="00C90532"/>
    <w:rsid w:val="00C937FE"/>
    <w:rsid w:val="00C94F32"/>
    <w:rsid w:val="00C966C6"/>
    <w:rsid w:val="00C972F8"/>
    <w:rsid w:val="00CA15A9"/>
    <w:rsid w:val="00CA21C5"/>
    <w:rsid w:val="00CA2231"/>
    <w:rsid w:val="00CA39D1"/>
    <w:rsid w:val="00CA5ABC"/>
    <w:rsid w:val="00CA5F15"/>
    <w:rsid w:val="00CA6898"/>
    <w:rsid w:val="00CA7667"/>
    <w:rsid w:val="00CB0083"/>
    <w:rsid w:val="00CB06E1"/>
    <w:rsid w:val="00CB0B0C"/>
    <w:rsid w:val="00CB2034"/>
    <w:rsid w:val="00CB5ECB"/>
    <w:rsid w:val="00CB6C1E"/>
    <w:rsid w:val="00CB750C"/>
    <w:rsid w:val="00CB7E03"/>
    <w:rsid w:val="00CC12BC"/>
    <w:rsid w:val="00CC2355"/>
    <w:rsid w:val="00CC25B1"/>
    <w:rsid w:val="00CC2647"/>
    <w:rsid w:val="00CC3A4C"/>
    <w:rsid w:val="00CC3BE9"/>
    <w:rsid w:val="00CC4207"/>
    <w:rsid w:val="00CC5B94"/>
    <w:rsid w:val="00CC63A7"/>
    <w:rsid w:val="00CC6EA4"/>
    <w:rsid w:val="00CD0A12"/>
    <w:rsid w:val="00CD1CA7"/>
    <w:rsid w:val="00CD3630"/>
    <w:rsid w:val="00CD4889"/>
    <w:rsid w:val="00CD4E0D"/>
    <w:rsid w:val="00CD5FBE"/>
    <w:rsid w:val="00CD6607"/>
    <w:rsid w:val="00CD6EAD"/>
    <w:rsid w:val="00CE0C44"/>
    <w:rsid w:val="00CE12B8"/>
    <w:rsid w:val="00CE12E2"/>
    <w:rsid w:val="00CE2146"/>
    <w:rsid w:val="00CE46C4"/>
    <w:rsid w:val="00CE4D77"/>
    <w:rsid w:val="00CE4F96"/>
    <w:rsid w:val="00CE533F"/>
    <w:rsid w:val="00CE5383"/>
    <w:rsid w:val="00CE58E2"/>
    <w:rsid w:val="00CE63BB"/>
    <w:rsid w:val="00CE77F6"/>
    <w:rsid w:val="00CF340B"/>
    <w:rsid w:val="00CF63B7"/>
    <w:rsid w:val="00CF79B8"/>
    <w:rsid w:val="00D00C15"/>
    <w:rsid w:val="00D0330D"/>
    <w:rsid w:val="00D05072"/>
    <w:rsid w:val="00D06958"/>
    <w:rsid w:val="00D06B44"/>
    <w:rsid w:val="00D122C5"/>
    <w:rsid w:val="00D12D48"/>
    <w:rsid w:val="00D1628B"/>
    <w:rsid w:val="00D16687"/>
    <w:rsid w:val="00D16A6F"/>
    <w:rsid w:val="00D16FBA"/>
    <w:rsid w:val="00D2574E"/>
    <w:rsid w:val="00D25DB7"/>
    <w:rsid w:val="00D26612"/>
    <w:rsid w:val="00D26D5F"/>
    <w:rsid w:val="00D30E4F"/>
    <w:rsid w:val="00D3117F"/>
    <w:rsid w:val="00D31799"/>
    <w:rsid w:val="00D324D2"/>
    <w:rsid w:val="00D329D9"/>
    <w:rsid w:val="00D3479F"/>
    <w:rsid w:val="00D369FB"/>
    <w:rsid w:val="00D377EE"/>
    <w:rsid w:val="00D4175C"/>
    <w:rsid w:val="00D43BFF"/>
    <w:rsid w:val="00D44D6A"/>
    <w:rsid w:val="00D45C92"/>
    <w:rsid w:val="00D46B42"/>
    <w:rsid w:val="00D506F0"/>
    <w:rsid w:val="00D521CC"/>
    <w:rsid w:val="00D5410E"/>
    <w:rsid w:val="00D54670"/>
    <w:rsid w:val="00D55BF5"/>
    <w:rsid w:val="00D57710"/>
    <w:rsid w:val="00D57E32"/>
    <w:rsid w:val="00D607E3"/>
    <w:rsid w:val="00D61A86"/>
    <w:rsid w:val="00D622C1"/>
    <w:rsid w:val="00D6548F"/>
    <w:rsid w:val="00D67B10"/>
    <w:rsid w:val="00D707B9"/>
    <w:rsid w:val="00D70BE1"/>
    <w:rsid w:val="00D7595E"/>
    <w:rsid w:val="00D765E6"/>
    <w:rsid w:val="00D76931"/>
    <w:rsid w:val="00D77BC1"/>
    <w:rsid w:val="00D834DC"/>
    <w:rsid w:val="00D835BF"/>
    <w:rsid w:val="00D86088"/>
    <w:rsid w:val="00D86F6C"/>
    <w:rsid w:val="00D87AB7"/>
    <w:rsid w:val="00D9282C"/>
    <w:rsid w:val="00D92C1C"/>
    <w:rsid w:val="00D9338C"/>
    <w:rsid w:val="00D954EA"/>
    <w:rsid w:val="00D96007"/>
    <w:rsid w:val="00D967FD"/>
    <w:rsid w:val="00DA0541"/>
    <w:rsid w:val="00DA1AF3"/>
    <w:rsid w:val="00DA4E06"/>
    <w:rsid w:val="00DA5317"/>
    <w:rsid w:val="00DB0892"/>
    <w:rsid w:val="00DB1A64"/>
    <w:rsid w:val="00DB2ECD"/>
    <w:rsid w:val="00DB33D6"/>
    <w:rsid w:val="00DB4CA0"/>
    <w:rsid w:val="00DB7DF7"/>
    <w:rsid w:val="00DC019E"/>
    <w:rsid w:val="00DC457B"/>
    <w:rsid w:val="00DC5854"/>
    <w:rsid w:val="00DC70F3"/>
    <w:rsid w:val="00DC7B98"/>
    <w:rsid w:val="00DD2B01"/>
    <w:rsid w:val="00DD4BC4"/>
    <w:rsid w:val="00DE2673"/>
    <w:rsid w:val="00DE4C09"/>
    <w:rsid w:val="00DE561E"/>
    <w:rsid w:val="00DE6FC2"/>
    <w:rsid w:val="00DE719A"/>
    <w:rsid w:val="00DF0DE4"/>
    <w:rsid w:val="00DF3937"/>
    <w:rsid w:val="00DF420E"/>
    <w:rsid w:val="00DF4F7E"/>
    <w:rsid w:val="00DF58D1"/>
    <w:rsid w:val="00DF740D"/>
    <w:rsid w:val="00E008B3"/>
    <w:rsid w:val="00E023E3"/>
    <w:rsid w:val="00E04633"/>
    <w:rsid w:val="00E04E7A"/>
    <w:rsid w:val="00E11C1A"/>
    <w:rsid w:val="00E12589"/>
    <w:rsid w:val="00E12E01"/>
    <w:rsid w:val="00E17A32"/>
    <w:rsid w:val="00E17BA9"/>
    <w:rsid w:val="00E2079F"/>
    <w:rsid w:val="00E225C9"/>
    <w:rsid w:val="00E25FFA"/>
    <w:rsid w:val="00E260A8"/>
    <w:rsid w:val="00E268CB"/>
    <w:rsid w:val="00E26AC5"/>
    <w:rsid w:val="00E30CF3"/>
    <w:rsid w:val="00E3460B"/>
    <w:rsid w:val="00E364AF"/>
    <w:rsid w:val="00E373F4"/>
    <w:rsid w:val="00E40720"/>
    <w:rsid w:val="00E40E65"/>
    <w:rsid w:val="00E421C5"/>
    <w:rsid w:val="00E4234C"/>
    <w:rsid w:val="00E44B7E"/>
    <w:rsid w:val="00E44B8B"/>
    <w:rsid w:val="00E466E0"/>
    <w:rsid w:val="00E46A96"/>
    <w:rsid w:val="00E50C8D"/>
    <w:rsid w:val="00E50EDD"/>
    <w:rsid w:val="00E51A78"/>
    <w:rsid w:val="00E5212F"/>
    <w:rsid w:val="00E5360E"/>
    <w:rsid w:val="00E543B6"/>
    <w:rsid w:val="00E56027"/>
    <w:rsid w:val="00E60ED4"/>
    <w:rsid w:val="00E6114B"/>
    <w:rsid w:val="00E634B1"/>
    <w:rsid w:val="00E6403D"/>
    <w:rsid w:val="00E6508B"/>
    <w:rsid w:val="00E66131"/>
    <w:rsid w:val="00E74405"/>
    <w:rsid w:val="00E80939"/>
    <w:rsid w:val="00E829F8"/>
    <w:rsid w:val="00E8725A"/>
    <w:rsid w:val="00E87C16"/>
    <w:rsid w:val="00E94164"/>
    <w:rsid w:val="00E942AC"/>
    <w:rsid w:val="00E948BE"/>
    <w:rsid w:val="00E97BE4"/>
    <w:rsid w:val="00EA2D74"/>
    <w:rsid w:val="00EA337E"/>
    <w:rsid w:val="00EA42BB"/>
    <w:rsid w:val="00EA4F78"/>
    <w:rsid w:val="00EA6524"/>
    <w:rsid w:val="00EA6CE2"/>
    <w:rsid w:val="00EA7E8D"/>
    <w:rsid w:val="00EA7F98"/>
    <w:rsid w:val="00EB134C"/>
    <w:rsid w:val="00EB2937"/>
    <w:rsid w:val="00EB35E7"/>
    <w:rsid w:val="00EB5BEA"/>
    <w:rsid w:val="00EB6AE4"/>
    <w:rsid w:val="00EC02EC"/>
    <w:rsid w:val="00EC0AD9"/>
    <w:rsid w:val="00EC1388"/>
    <w:rsid w:val="00EC1B1F"/>
    <w:rsid w:val="00EC2255"/>
    <w:rsid w:val="00EC4396"/>
    <w:rsid w:val="00EC4EEB"/>
    <w:rsid w:val="00EC7132"/>
    <w:rsid w:val="00ED074D"/>
    <w:rsid w:val="00ED0CFA"/>
    <w:rsid w:val="00ED397D"/>
    <w:rsid w:val="00ED5EE4"/>
    <w:rsid w:val="00ED7782"/>
    <w:rsid w:val="00EE374C"/>
    <w:rsid w:val="00EE555E"/>
    <w:rsid w:val="00EE63A5"/>
    <w:rsid w:val="00EE74DE"/>
    <w:rsid w:val="00EF312D"/>
    <w:rsid w:val="00EF3698"/>
    <w:rsid w:val="00EF493D"/>
    <w:rsid w:val="00EF6E0D"/>
    <w:rsid w:val="00EF6F4C"/>
    <w:rsid w:val="00F0343F"/>
    <w:rsid w:val="00F05343"/>
    <w:rsid w:val="00F059FD"/>
    <w:rsid w:val="00F06B99"/>
    <w:rsid w:val="00F0784D"/>
    <w:rsid w:val="00F10DD2"/>
    <w:rsid w:val="00F14607"/>
    <w:rsid w:val="00F16FD3"/>
    <w:rsid w:val="00F22920"/>
    <w:rsid w:val="00F22DFF"/>
    <w:rsid w:val="00F25D3B"/>
    <w:rsid w:val="00F26C8A"/>
    <w:rsid w:val="00F278C4"/>
    <w:rsid w:val="00F30B35"/>
    <w:rsid w:val="00F30EC1"/>
    <w:rsid w:val="00F34813"/>
    <w:rsid w:val="00F37A21"/>
    <w:rsid w:val="00F416FB"/>
    <w:rsid w:val="00F43BEA"/>
    <w:rsid w:val="00F446BE"/>
    <w:rsid w:val="00F44B0A"/>
    <w:rsid w:val="00F45266"/>
    <w:rsid w:val="00F4761D"/>
    <w:rsid w:val="00F501F4"/>
    <w:rsid w:val="00F52FE5"/>
    <w:rsid w:val="00F542C6"/>
    <w:rsid w:val="00F563D4"/>
    <w:rsid w:val="00F6155D"/>
    <w:rsid w:val="00F62814"/>
    <w:rsid w:val="00F62BE4"/>
    <w:rsid w:val="00F63830"/>
    <w:rsid w:val="00F63DA2"/>
    <w:rsid w:val="00F70B56"/>
    <w:rsid w:val="00F70FE3"/>
    <w:rsid w:val="00F723DF"/>
    <w:rsid w:val="00F80713"/>
    <w:rsid w:val="00F81E29"/>
    <w:rsid w:val="00F82544"/>
    <w:rsid w:val="00F82B54"/>
    <w:rsid w:val="00F83253"/>
    <w:rsid w:val="00F87D78"/>
    <w:rsid w:val="00F90AD4"/>
    <w:rsid w:val="00F94913"/>
    <w:rsid w:val="00F96BA7"/>
    <w:rsid w:val="00FA068E"/>
    <w:rsid w:val="00FA07FA"/>
    <w:rsid w:val="00FA129B"/>
    <w:rsid w:val="00FA1333"/>
    <w:rsid w:val="00FA3087"/>
    <w:rsid w:val="00FA5D29"/>
    <w:rsid w:val="00FA73E5"/>
    <w:rsid w:val="00FA7F61"/>
    <w:rsid w:val="00FB0494"/>
    <w:rsid w:val="00FB1FDA"/>
    <w:rsid w:val="00FB239F"/>
    <w:rsid w:val="00FB24FF"/>
    <w:rsid w:val="00FB37E8"/>
    <w:rsid w:val="00FB62F9"/>
    <w:rsid w:val="00FB7D4F"/>
    <w:rsid w:val="00FC0B07"/>
    <w:rsid w:val="00FC262E"/>
    <w:rsid w:val="00FC37B7"/>
    <w:rsid w:val="00FC4DCE"/>
    <w:rsid w:val="00FC5DE5"/>
    <w:rsid w:val="00FC6137"/>
    <w:rsid w:val="00FC663B"/>
    <w:rsid w:val="00FC742B"/>
    <w:rsid w:val="00FD5EAE"/>
    <w:rsid w:val="00FE14D5"/>
    <w:rsid w:val="00FE28B0"/>
    <w:rsid w:val="00FE2EFE"/>
    <w:rsid w:val="00FE696B"/>
    <w:rsid w:val="00FE7307"/>
    <w:rsid w:val="00FF0AC9"/>
    <w:rsid w:val="00FF1BE0"/>
    <w:rsid w:val="00FF2D50"/>
    <w:rsid w:val="00FF35AB"/>
    <w:rsid w:val="00FF38E2"/>
    <w:rsid w:val="00FF49B6"/>
    <w:rsid w:val="00FF71FE"/>
    <w:rsid w:val="00FF7CD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0273">
      <o:colormenu v:ext="edit" fillcolor="none [3212]" strokecolor="none [3213]"/>
    </o:shapedefaults>
    <o:shapelayout v:ext="edit">
      <o:idmap v:ext="edit" data="1"/>
    </o:shapelayout>
  </w:shapeDefaults>
  <w:decimalSymbol w:val="."/>
  <w:listSeparator w:val=";"/>
  <w14:docId w14:val="31BA2FCF"/>
  <w15:docId w15:val="{15DC3E3E-37F8-4B9D-AB64-035CB097D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104"/>
    <w:pPr>
      <w:overflowPunct w:val="0"/>
      <w:autoSpaceDE w:val="0"/>
      <w:autoSpaceDN w:val="0"/>
      <w:adjustRightInd w:val="0"/>
      <w:spacing w:before="60" w:after="120"/>
      <w:jc w:val="both"/>
      <w:textAlignment w:val="baseline"/>
    </w:pPr>
    <w:rPr>
      <w:rFonts w:ascii="Arial" w:hAnsi="Arial"/>
      <w:lang w:val="fr-FR" w:eastAsia="fr-FR"/>
    </w:rPr>
  </w:style>
  <w:style w:type="paragraph" w:styleId="Titre1">
    <w:name w:val="heading 1"/>
    <w:basedOn w:val="Normal"/>
    <w:next w:val="Normal"/>
    <w:link w:val="Titre1Car"/>
    <w:autoRedefine/>
    <w:uiPriority w:val="9"/>
    <w:qFormat/>
    <w:rsid w:val="00B119D2"/>
    <w:pPr>
      <w:keepNext/>
      <w:keepLines/>
      <w:numPr>
        <w:numId w:val="16"/>
      </w:numPr>
      <w:spacing w:before="240" w:after="200"/>
      <w:outlineLvl w:val="0"/>
    </w:pPr>
    <w:rPr>
      <w:rFonts w:eastAsiaTheme="majorEastAsia" w:cstheme="majorBidi"/>
      <w:b/>
      <w:bCs/>
      <w:color w:val="000000" w:themeColor="text1"/>
      <w:sz w:val="22"/>
      <w:szCs w:val="28"/>
    </w:rPr>
  </w:style>
  <w:style w:type="paragraph" w:styleId="Titre2">
    <w:name w:val="heading 2"/>
    <w:basedOn w:val="Normal"/>
    <w:next w:val="Normal"/>
    <w:link w:val="Titre2Car"/>
    <w:uiPriority w:val="9"/>
    <w:qFormat/>
    <w:rsid w:val="00441114"/>
    <w:pPr>
      <w:numPr>
        <w:ilvl w:val="1"/>
        <w:numId w:val="16"/>
      </w:numPr>
      <w:overflowPunct/>
      <w:autoSpaceDE/>
      <w:autoSpaceDN/>
      <w:adjustRightInd/>
      <w:spacing w:before="100" w:beforeAutospacing="1"/>
      <w:textAlignment w:val="auto"/>
      <w:outlineLvl w:val="1"/>
    </w:pPr>
    <w:rPr>
      <w:b/>
      <w:bCs/>
      <w:szCs w:val="36"/>
      <w:lang w:val="fr-CH" w:eastAsia="fr-CH"/>
    </w:rPr>
  </w:style>
  <w:style w:type="paragraph" w:styleId="Titre3">
    <w:name w:val="heading 3"/>
    <w:basedOn w:val="Normal"/>
    <w:next w:val="Normal"/>
    <w:link w:val="Titre3Car"/>
    <w:uiPriority w:val="9"/>
    <w:unhideWhenUsed/>
    <w:qFormat/>
    <w:rsid w:val="00A27DDC"/>
    <w:pPr>
      <w:keepNext/>
      <w:keepLines/>
      <w:numPr>
        <w:ilvl w:val="2"/>
        <w:numId w:val="16"/>
      </w:numPr>
      <w:spacing w:before="240"/>
      <w:outlineLvl w:val="2"/>
    </w:pPr>
    <w:rPr>
      <w:rFonts w:eastAsiaTheme="majorEastAsia" w:cstheme="majorBidi"/>
      <w:bCs/>
    </w:rPr>
  </w:style>
  <w:style w:type="paragraph" w:styleId="Titre4">
    <w:name w:val="heading 4"/>
    <w:basedOn w:val="Normal"/>
    <w:next w:val="Normal"/>
    <w:link w:val="Titre4Car"/>
    <w:autoRedefine/>
    <w:uiPriority w:val="9"/>
    <w:unhideWhenUsed/>
    <w:qFormat/>
    <w:rsid w:val="00C85104"/>
    <w:pPr>
      <w:keepNext/>
      <w:keepLines/>
      <w:numPr>
        <w:ilvl w:val="3"/>
        <w:numId w:val="16"/>
      </w:numPr>
      <w:spacing w:before="200"/>
      <w:outlineLvl w:val="3"/>
    </w:pPr>
    <w:rPr>
      <w:rFonts w:eastAsiaTheme="majorEastAsia" w:cstheme="majorBidi"/>
      <w:b/>
      <w:bCs/>
      <w:i/>
      <w:iCs/>
    </w:rPr>
  </w:style>
  <w:style w:type="paragraph" w:styleId="Titre5">
    <w:name w:val="heading 5"/>
    <w:basedOn w:val="Normal"/>
    <w:next w:val="Normal"/>
    <w:link w:val="Titre5Car"/>
    <w:uiPriority w:val="9"/>
    <w:semiHidden/>
    <w:unhideWhenUsed/>
    <w:qFormat/>
    <w:rsid w:val="00CE4F96"/>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234DC"/>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234DC"/>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34DC"/>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A234DC"/>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semiHidden/>
    <w:rsid w:val="003D1391"/>
    <w:pPr>
      <w:framePr w:hSpace="142" w:vSpace="142" w:wrap="around" w:hAnchor="page" w:xAlign="right" w:yAlign="bottom"/>
      <w:ind w:left="2835"/>
    </w:pPr>
    <w:rPr>
      <w:sz w:val="24"/>
    </w:rPr>
  </w:style>
  <w:style w:type="paragraph" w:styleId="En-tte">
    <w:name w:val="header"/>
    <w:basedOn w:val="Normal"/>
    <w:semiHidden/>
    <w:rsid w:val="003D1391"/>
    <w:pPr>
      <w:tabs>
        <w:tab w:val="center" w:pos="4252"/>
        <w:tab w:val="right" w:pos="8504"/>
      </w:tabs>
    </w:pPr>
  </w:style>
  <w:style w:type="paragraph" w:styleId="Pieddepage">
    <w:name w:val="footer"/>
    <w:basedOn w:val="Normal"/>
    <w:semiHidden/>
    <w:rsid w:val="003D1391"/>
    <w:pPr>
      <w:spacing w:before="72"/>
      <w:ind w:right="1701"/>
    </w:pPr>
    <w:rPr>
      <w:caps/>
      <w:noProof/>
      <w:color w:val="000000"/>
      <w:sz w:val="14"/>
    </w:rPr>
  </w:style>
  <w:style w:type="paragraph" w:customStyle="1" w:styleId="NEntete3">
    <w:name w:val="N_Entete_3"/>
    <w:basedOn w:val="Normal"/>
    <w:rsid w:val="003D1391"/>
    <w:pPr>
      <w:spacing w:before="40" w:after="20"/>
      <w:ind w:right="5527"/>
    </w:pPr>
    <w:rPr>
      <w:caps/>
      <w:sz w:val="14"/>
    </w:rPr>
  </w:style>
  <w:style w:type="paragraph" w:customStyle="1" w:styleId="NEntete0">
    <w:name w:val="N_Entete_0"/>
    <w:basedOn w:val="Normal"/>
    <w:rsid w:val="003D1391"/>
    <w:pPr>
      <w:overflowPunct/>
      <w:autoSpaceDE/>
      <w:autoSpaceDN/>
      <w:adjustRightInd/>
      <w:spacing w:after="400"/>
      <w:ind w:right="4649"/>
      <w:textAlignment w:val="auto"/>
    </w:pPr>
    <w:rPr>
      <w:caps/>
      <w:sz w:val="14"/>
      <w:lang w:val="fr-CH"/>
    </w:rPr>
  </w:style>
  <w:style w:type="paragraph" w:customStyle="1" w:styleId="NEntete2">
    <w:name w:val="N_Entete_2"/>
    <w:basedOn w:val="NEntete3"/>
    <w:rsid w:val="003D1391"/>
  </w:style>
  <w:style w:type="paragraph" w:customStyle="1" w:styleId="Adresse">
    <w:name w:val="Adresse"/>
    <w:basedOn w:val="Normal"/>
    <w:rsid w:val="003D1391"/>
    <w:pPr>
      <w:ind w:left="5103"/>
    </w:pPr>
  </w:style>
  <w:style w:type="paragraph" w:customStyle="1" w:styleId="NPdP">
    <w:name w:val="N_PdP"/>
    <w:basedOn w:val="Normal"/>
    <w:rsid w:val="003D1391"/>
    <w:pPr>
      <w:spacing w:before="72"/>
    </w:pPr>
    <w:rPr>
      <w:caps/>
      <w:sz w:val="14"/>
    </w:rPr>
  </w:style>
  <w:style w:type="paragraph" w:customStyle="1" w:styleId="Annexe">
    <w:name w:val="Annexe"/>
    <w:basedOn w:val="Normal"/>
    <w:rsid w:val="003D1391"/>
    <w:pPr>
      <w:tabs>
        <w:tab w:val="left" w:pos="4820"/>
        <w:tab w:val="right" w:pos="9639"/>
      </w:tabs>
      <w:spacing w:before="240"/>
      <w:ind w:left="1134" w:hanging="1134"/>
    </w:pPr>
  </w:style>
  <w:style w:type="paragraph" w:customStyle="1" w:styleId="Concerne">
    <w:name w:val="Concerne"/>
    <w:basedOn w:val="Normal"/>
    <w:rsid w:val="003D1391"/>
    <w:pPr>
      <w:tabs>
        <w:tab w:val="left" w:pos="4820"/>
        <w:tab w:val="right" w:pos="8789"/>
      </w:tabs>
      <w:spacing w:before="240"/>
      <w:ind w:left="1077" w:hanging="1077"/>
    </w:pPr>
    <w:rPr>
      <w:b/>
    </w:rPr>
  </w:style>
  <w:style w:type="paragraph" w:styleId="Date">
    <w:name w:val="Date"/>
    <w:basedOn w:val="Adresse"/>
    <w:semiHidden/>
    <w:rsid w:val="003D1391"/>
    <w:pPr>
      <w:spacing w:before="360" w:after="360"/>
    </w:pPr>
    <w:rPr>
      <w:color w:val="000000"/>
    </w:rPr>
  </w:style>
  <w:style w:type="paragraph" w:styleId="Signature">
    <w:name w:val="Signature"/>
    <w:basedOn w:val="Adresse"/>
    <w:semiHidden/>
    <w:rsid w:val="003D1391"/>
    <w:pPr>
      <w:spacing w:before="480"/>
      <w:ind w:hanging="1"/>
      <w:jc w:val="center"/>
    </w:pPr>
  </w:style>
  <w:style w:type="paragraph" w:customStyle="1" w:styleId="Rfrence">
    <w:name w:val="Référence"/>
    <w:basedOn w:val="Normal"/>
    <w:rsid w:val="003D1391"/>
    <w:pPr>
      <w:spacing w:before="120"/>
    </w:pPr>
    <w:rPr>
      <w:caps/>
      <w:sz w:val="14"/>
    </w:rPr>
  </w:style>
  <w:style w:type="paragraph" w:customStyle="1" w:styleId="Texte">
    <w:name w:val="Texte"/>
    <w:basedOn w:val="Normal"/>
    <w:rsid w:val="003D1391"/>
    <w:pPr>
      <w:spacing w:before="120"/>
    </w:pPr>
  </w:style>
  <w:style w:type="character" w:styleId="Numrodepage">
    <w:name w:val="page number"/>
    <w:basedOn w:val="Policepardfaut"/>
    <w:semiHidden/>
    <w:rsid w:val="003D1391"/>
  </w:style>
  <w:style w:type="paragraph" w:customStyle="1" w:styleId="adresse1">
    <w:name w:val="adresse 1"/>
    <w:basedOn w:val="Adresse"/>
    <w:rsid w:val="003D1391"/>
    <w:pPr>
      <w:spacing w:before="1490"/>
    </w:pPr>
  </w:style>
  <w:style w:type="paragraph" w:styleId="Adresseexpditeur">
    <w:name w:val="envelope return"/>
    <w:basedOn w:val="Normal"/>
    <w:semiHidden/>
    <w:rsid w:val="003D1391"/>
    <w:pPr>
      <w:framePr w:hSpace="142" w:vSpace="142" w:wrap="around" w:vAnchor="page" w:hAnchor="page" w:y="285"/>
    </w:pPr>
  </w:style>
  <w:style w:type="paragraph" w:customStyle="1" w:styleId="NEntete1">
    <w:name w:val="N_Entete_1"/>
    <w:basedOn w:val="NEntete3"/>
    <w:next w:val="Normal"/>
    <w:rsid w:val="003D1391"/>
    <w:pPr>
      <w:spacing w:before="0"/>
    </w:pPr>
    <w:rPr>
      <w:b/>
      <w:sz w:val="16"/>
    </w:rPr>
  </w:style>
  <w:style w:type="paragraph" w:customStyle="1" w:styleId="chemin">
    <w:name w:val="chemin"/>
    <w:basedOn w:val="Pieddepage"/>
    <w:rsid w:val="003D1391"/>
    <w:pPr>
      <w:framePr w:wrap="notBeside" w:vAnchor="page" w:hAnchor="page" w:x="445" w:y="16369"/>
      <w:tabs>
        <w:tab w:val="right" w:pos="8789"/>
      </w:tabs>
      <w:spacing w:before="0"/>
      <w:ind w:right="0"/>
    </w:pPr>
    <w:rPr>
      <w:sz w:val="6"/>
    </w:rPr>
  </w:style>
  <w:style w:type="character" w:styleId="Lienhypertexte">
    <w:name w:val="Hyperlink"/>
    <w:basedOn w:val="Policepardfaut"/>
    <w:uiPriority w:val="99"/>
    <w:rsid w:val="003D1391"/>
    <w:rPr>
      <w:color w:val="0000FF"/>
      <w:u w:val="single"/>
    </w:rPr>
  </w:style>
  <w:style w:type="paragraph" w:styleId="Titre">
    <w:name w:val="Title"/>
    <w:basedOn w:val="Normal"/>
    <w:link w:val="TitreCar"/>
    <w:qFormat/>
    <w:rsid w:val="002B2938"/>
    <w:pPr>
      <w:jc w:val="center"/>
    </w:pPr>
    <w:rPr>
      <w:rFonts w:ascii="Arial Narrow" w:hAnsi="Arial Narrow"/>
      <w:b/>
      <w:bCs/>
      <w:sz w:val="24"/>
    </w:rPr>
  </w:style>
  <w:style w:type="character" w:customStyle="1" w:styleId="TitreCar">
    <w:name w:val="Titre Car"/>
    <w:basedOn w:val="Policepardfaut"/>
    <w:link w:val="Titre"/>
    <w:rsid w:val="002B2938"/>
    <w:rPr>
      <w:rFonts w:ascii="Arial Narrow" w:hAnsi="Arial Narrow"/>
      <w:b/>
      <w:bCs/>
      <w:sz w:val="24"/>
      <w:lang w:val="fr-FR" w:eastAsia="fr-FR"/>
    </w:rPr>
  </w:style>
  <w:style w:type="paragraph" w:styleId="Textedebulles">
    <w:name w:val="Balloon Text"/>
    <w:basedOn w:val="Normal"/>
    <w:link w:val="TextedebullesCar"/>
    <w:uiPriority w:val="99"/>
    <w:semiHidden/>
    <w:unhideWhenUsed/>
    <w:rsid w:val="003A5632"/>
    <w:rPr>
      <w:rFonts w:ascii="Tahoma" w:hAnsi="Tahoma" w:cs="Tahoma"/>
      <w:sz w:val="16"/>
      <w:szCs w:val="16"/>
    </w:rPr>
  </w:style>
  <w:style w:type="character" w:customStyle="1" w:styleId="TextedebullesCar">
    <w:name w:val="Texte de bulles Car"/>
    <w:basedOn w:val="Policepardfaut"/>
    <w:link w:val="Textedebulles"/>
    <w:uiPriority w:val="99"/>
    <w:semiHidden/>
    <w:rsid w:val="003A5632"/>
    <w:rPr>
      <w:rFonts w:ascii="Tahoma" w:hAnsi="Tahoma" w:cs="Tahoma"/>
      <w:sz w:val="16"/>
      <w:szCs w:val="16"/>
      <w:lang w:val="fr-FR" w:eastAsia="fr-FR"/>
    </w:rPr>
  </w:style>
  <w:style w:type="paragraph" w:styleId="Retraitcorpsdetexte2">
    <w:name w:val="Body Text Indent 2"/>
    <w:basedOn w:val="Normal"/>
    <w:link w:val="Retraitcorpsdetexte2Car"/>
    <w:uiPriority w:val="99"/>
    <w:semiHidden/>
    <w:unhideWhenUsed/>
    <w:rsid w:val="003A5632"/>
    <w:pPr>
      <w:overflowPunct/>
      <w:autoSpaceDE/>
      <w:autoSpaceDN/>
      <w:adjustRightInd/>
      <w:spacing w:before="100" w:beforeAutospacing="1" w:after="100" w:afterAutospacing="1"/>
      <w:textAlignment w:val="auto"/>
    </w:pPr>
    <w:rPr>
      <w:rFonts w:ascii="Times New Roman" w:hAnsi="Times New Roman"/>
      <w:sz w:val="24"/>
      <w:szCs w:val="24"/>
      <w:lang w:val="fr-CH" w:eastAsia="fr-CH"/>
    </w:rPr>
  </w:style>
  <w:style w:type="character" w:customStyle="1" w:styleId="Retraitcorpsdetexte2Car">
    <w:name w:val="Retrait corps de texte 2 Car"/>
    <w:basedOn w:val="Policepardfaut"/>
    <w:link w:val="Retraitcorpsdetexte2"/>
    <w:uiPriority w:val="99"/>
    <w:semiHidden/>
    <w:rsid w:val="003A5632"/>
    <w:rPr>
      <w:sz w:val="24"/>
      <w:szCs w:val="24"/>
    </w:rPr>
  </w:style>
  <w:style w:type="table" w:styleId="Grilledutableau">
    <w:name w:val="Table Grid"/>
    <w:basedOn w:val="TableauNormal"/>
    <w:uiPriority w:val="59"/>
    <w:rsid w:val="007031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uiPriority w:val="9"/>
    <w:rsid w:val="00006AAD"/>
    <w:rPr>
      <w:rFonts w:ascii="Arial" w:hAnsi="Arial"/>
      <w:b/>
      <w:bCs/>
      <w:szCs w:val="36"/>
      <w:lang w:eastAsia="fr-CH"/>
    </w:rPr>
  </w:style>
  <w:style w:type="paragraph" w:styleId="Paragraphedeliste">
    <w:name w:val="List Paragraph"/>
    <w:aliases w:val="Ath3"/>
    <w:basedOn w:val="Normal"/>
    <w:next w:val="Paragraphenormalretrait1"/>
    <w:autoRedefine/>
    <w:uiPriority w:val="34"/>
    <w:qFormat/>
    <w:rsid w:val="00B1336E"/>
    <w:pPr>
      <w:numPr>
        <w:numId w:val="11"/>
      </w:numPr>
    </w:pPr>
  </w:style>
  <w:style w:type="paragraph" w:styleId="NormalWeb">
    <w:name w:val="Normal (Web)"/>
    <w:basedOn w:val="Normal"/>
    <w:uiPriority w:val="99"/>
    <w:semiHidden/>
    <w:unhideWhenUsed/>
    <w:rsid w:val="001716CA"/>
    <w:pPr>
      <w:overflowPunct/>
      <w:autoSpaceDE/>
      <w:autoSpaceDN/>
      <w:adjustRightInd/>
      <w:spacing w:before="100" w:beforeAutospacing="1" w:after="100" w:afterAutospacing="1"/>
      <w:textAlignment w:val="auto"/>
    </w:pPr>
    <w:rPr>
      <w:rFonts w:ascii="Times New Roman" w:hAnsi="Times New Roman"/>
      <w:sz w:val="24"/>
      <w:szCs w:val="24"/>
      <w:lang w:val="fr-CH" w:eastAsia="fr-CH"/>
    </w:rPr>
  </w:style>
  <w:style w:type="character" w:styleId="lev">
    <w:name w:val="Strong"/>
    <w:basedOn w:val="Policepardfaut"/>
    <w:uiPriority w:val="22"/>
    <w:qFormat/>
    <w:rsid w:val="00323D92"/>
    <w:rPr>
      <w:b/>
      <w:bCs/>
    </w:rPr>
  </w:style>
  <w:style w:type="character" w:customStyle="1" w:styleId="Titre4Car">
    <w:name w:val="Titre 4 Car"/>
    <w:basedOn w:val="Policepardfaut"/>
    <w:link w:val="Titre4"/>
    <w:uiPriority w:val="9"/>
    <w:rsid w:val="00C85104"/>
    <w:rPr>
      <w:rFonts w:ascii="Arial" w:eastAsiaTheme="majorEastAsia" w:hAnsi="Arial" w:cstheme="majorBidi"/>
      <w:b/>
      <w:bCs/>
      <w:i/>
      <w:iCs/>
      <w:lang w:val="fr-FR" w:eastAsia="fr-FR"/>
    </w:rPr>
  </w:style>
  <w:style w:type="character" w:customStyle="1" w:styleId="Titre5Car">
    <w:name w:val="Titre 5 Car"/>
    <w:basedOn w:val="Policepardfaut"/>
    <w:link w:val="Titre5"/>
    <w:uiPriority w:val="9"/>
    <w:semiHidden/>
    <w:rsid w:val="00CE4F96"/>
    <w:rPr>
      <w:rFonts w:asciiTheme="majorHAnsi" w:eastAsiaTheme="majorEastAsia" w:hAnsiTheme="majorHAnsi" w:cstheme="majorBidi"/>
      <w:color w:val="243F60" w:themeColor="accent1" w:themeShade="7F"/>
      <w:lang w:val="fr-FR" w:eastAsia="fr-FR"/>
    </w:rPr>
  </w:style>
  <w:style w:type="paragraph" w:customStyle="1" w:styleId="sansmarge">
    <w:name w:val="sans_marge"/>
    <w:basedOn w:val="Normal"/>
    <w:rsid w:val="00CE4F96"/>
    <w:pPr>
      <w:overflowPunct/>
      <w:autoSpaceDE/>
      <w:autoSpaceDN/>
      <w:adjustRightInd/>
      <w:textAlignment w:val="auto"/>
    </w:pPr>
    <w:rPr>
      <w:rFonts w:ascii="Times New Roman" w:hAnsi="Times New Roman"/>
      <w:sz w:val="24"/>
      <w:szCs w:val="24"/>
      <w:lang w:val="fr-CH" w:eastAsia="fr-CH"/>
    </w:rPr>
  </w:style>
  <w:style w:type="character" w:styleId="Accentuation">
    <w:name w:val="Emphasis"/>
    <w:basedOn w:val="Policepardfaut"/>
    <w:uiPriority w:val="20"/>
    <w:qFormat/>
    <w:rsid w:val="005348AF"/>
    <w:rPr>
      <w:b/>
      <w:bCs/>
      <w:i w:val="0"/>
      <w:iCs w:val="0"/>
    </w:rPr>
  </w:style>
  <w:style w:type="paragraph" w:customStyle="1" w:styleId="Titrechapitre2">
    <w:name w:val="Titre chapitre 2"/>
    <w:basedOn w:val="Texte"/>
    <w:rsid w:val="00A234DC"/>
    <w:rPr>
      <w:b/>
    </w:rPr>
  </w:style>
  <w:style w:type="paragraph" w:customStyle="1" w:styleId="Titresous-chapitre">
    <w:name w:val="Titre sous-chapitre"/>
    <w:basedOn w:val="Titrechapitre2"/>
    <w:qFormat/>
    <w:rsid w:val="00A234DC"/>
  </w:style>
  <w:style w:type="character" w:customStyle="1" w:styleId="Titre1Car">
    <w:name w:val="Titre 1 Car"/>
    <w:basedOn w:val="Policepardfaut"/>
    <w:link w:val="Titre1"/>
    <w:uiPriority w:val="9"/>
    <w:rsid w:val="00B119D2"/>
    <w:rPr>
      <w:rFonts w:ascii="Arial" w:eastAsiaTheme="majorEastAsia" w:hAnsi="Arial" w:cstheme="majorBidi"/>
      <w:b/>
      <w:bCs/>
      <w:color w:val="000000" w:themeColor="text1"/>
      <w:sz w:val="22"/>
      <w:szCs w:val="28"/>
      <w:lang w:val="fr-FR" w:eastAsia="fr-FR"/>
    </w:rPr>
  </w:style>
  <w:style w:type="character" w:customStyle="1" w:styleId="Titre3Car">
    <w:name w:val="Titre 3 Car"/>
    <w:basedOn w:val="Policepardfaut"/>
    <w:link w:val="Titre3"/>
    <w:uiPriority w:val="9"/>
    <w:rsid w:val="00A27DDC"/>
    <w:rPr>
      <w:rFonts w:ascii="Arial" w:eastAsiaTheme="majorEastAsia" w:hAnsi="Arial" w:cstheme="majorBidi"/>
      <w:bCs/>
      <w:lang w:val="fr-FR" w:eastAsia="fr-FR"/>
    </w:rPr>
  </w:style>
  <w:style w:type="character" w:customStyle="1" w:styleId="Titre6Car">
    <w:name w:val="Titre 6 Car"/>
    <w:basedOn w:val="Policepardfaut"/>
    <w:link w:val="Titre6"/>
    <w:uiPriority w:val="9"/>
    <w:semiHidden/>
    <w:rsid w:val="00A234DC"/>
    <w:rPr>
      <w:rFonts w:asciiTheme="majorHAnsi" w:eastAsiaTheme="majorEastAsia" w:hAnsiTheme="majorHAnsi" w:cstheme="majorBidi"/>
      <w:i/>
      <w:iCs/>
      <w:color w:val="243F60" w:themeColor="accent1" w:themeShade="7F"/>
      <w:lang w:val="fr-FR" w:eastAsia="fr-FR"/>
    </w:rPr>
  </w:style>
  <w:style w:type="character" w:customStyle="1" w:styleId="Titre7Car">
    <w:name w:val="Titre 7 Car"/>
    <w:basedOn w:val="Policepardfaut"/>
    <w:link w:val="Titre7"/>
    <w:uiPriority w:val="9"/>
    <w:semiHidden/>
    <w:rsid w:val="00A234DC"/>
    <w:rPr>
      <w:rFonts w:asciiTheme="majorHAnsi" w:eastAsiaTheme="majorEastAsia" w:hAnsiTheme="majorHAnsi" w:cstheme="majorBidi"/>
      <w:i/>
      <w:iCs/>
      <w:color w:val="404040" w:themeColor="text1" w:themeTint="BF"/>
      <w:lang w:val="fr-FR" w:eastAsia="fr-FR"/>
    </w:rPr>
  </w:style>
  <w:style w:type="character" w:customStyle="1" w:styleId="Titre8Car">
    <w:name w:val="Titre 8 Car"/>
    <w:basedOn w:val="Policepardfaut"/>
    <w:link w:val="Titre8"/>
    <w:uiPriority w:val="9"/>
    <w:semiHidden/>
    <w:rsid w:val="00A234DC"/>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uiPriority w:val="9"/>
    <w:semiHidden/>
    <w:rsid w:val="00A234DC"/>
    <w:rPr>
      <w:rFonts w:asciiTheme="majorHAnsi" w:eastAsiaTheme="majorEastAsia" w:hAnsiTheme="majorHAnsi" w:cstheme="majorBidi"/>
      <w:i/>
      <w:iCs/>
      <w:color w:val="404040" w:themeColor="text1" w:themeTint="BF"/>
      <w:lang w:val="fr-FR" w:eastAsia="fr-FR"/>
    </w:rPr>
  </w:style>
  <w:style w:type="paragraph" w:customStyle="1" w:styleId="Titresous-chapitreretrait1">
    <w:name w:val="Titre sous-chapitre retrait 1"/>
    <w:basedOn w:val="Titre2"/>
    <w:next w:val="Paragraphenormalretrait2"/>
    <w:link w:val="Titresous-chapitreretrait1Car"/>
    <w:qFormat/>
    <w:rsid w:val="00E17A32"/>
    <w:pPr>
      <w:tabs>
        <w:tab w:val="left" w:pos="992"/>
      </w:tabs>
      <w:spacing w:before="240" w:beforeAutospacing="0"/>
    </w:pPr>
  </w:style>
  <w:style w:type="paragraph" w:customStyle="1" w:styleId="Paragraphenormalretrait1">
    <w:name w:val="Paragraphe normal retrait 1"/>
    <w:basedOn w:val="Texte"/>
    <w:qFormat/>
    <w:rsid w:val="0062349B"/>
    <w:pPr>
      <w:ind w:left="425"/>
    </w:pPr>
  </w:style>
  <w:style w:type="character" w:customStyle="1" w:styleId="Titresous-chapitreretrait1Car">
    <w:name w:val="Titre sous-chapitre retrait 1 Car"/>
    <w:basedOn w:val="Titre2Car"/>
    <w:link w:val="Titresous-chapitreretrait1"/>
    <w:rsid w:val="00E17A32"/>
    <w:rPr>
      <w:rFonts w:ascii="Arial" w:hAnsi="Arial"/>
      <w:b/>
      <w:bCs/>
      <w:szCs w:val="36"/>
      <w:lang w:eastAsia="fr-CH"/>
    </w:rPr>
  </w:style>
  <w:style w:type="paragraph" w:customStyle="1" w:styleId="Paragraphenormalretrait2">
    <w:name w:val="Paragraphe normal retrait 2"/>
    <w:basedOn w:val="Titresous-chapitreretrait1"/>
    <w:qFormat/>
    <w:rsid w:val="00820E42"/>
    <w:pPr>
      <w:numPr>
        <w:numId w:val="0"/>
      </w:numPr>
      <w:spacing w:before="0"/>
      <w:ind w:left="992"/>
    </w:pPr>
    <w:rPr>
      <w:b w:val="0"/>
    </w:rPr>
  </w:style>
  <w:style w:type="paragraph" w:customStyle="1" w:styleId="Titreproposition">
    <w:name w:val="Titre proposition"/>
    <w:basedOn w:val="Titre"/>
    <w:qFormat/>
    <w:rsid w:val="00E17A32"/>
    <w:pPr>
      <w:spacing w:after="0"/>
      <w:jc w:val="left"/>
    </w:pPr>
    <w:rPr>
      <w:rFonts w:ascii="Arial" w:hAnsi="Arial"/>
    </w:rPr>
  </w:style>
  <w:style w:type="paragraph" w:customStyle="1" w:styleId="Titrechapitreprincipal">
    <w:name w:val="Titre chapitre principal"/>
    <w:basedOn w:val="Titre1"/>
    <w:next w:val="Paragraphenormalretrait1"/>
    <w:qFormat/>
    <w:rsid w:val="00EA42BB"/>
    <w:pPr>
      <w:numPr>
        <w:numId w:val="0"/>
      </w:numPr>
      <w:ind w:left="1418" w:hanging="1418"/>
    </w:pPr>
    <w:rPr>
      <w:sz w:val="24"/>
    </w:rPr>
  </w:style>
  <w:style w:type="paragraph" w:customStyle="1" w:styleId="Dateproposition">
    <w:name w:val="Date proposition"/>
    <w:basedOn w:val="Date"/>
    <w:qFormat/>
    <w:rsid w:val="00263FBC"/>
  </w:style>
  <w:style w:type="paragraph" w:customStyle="1" w:styleId="Salutationsproposition">
    <w:name w:val="Salutations proposition"/>
    <w:basedOn w:val="Texte"/>
    <w:qFormat/>
    <w:rsid w:val="00263FBC"/>
    <w:pPr>
      <w:spacing w:before="0" w:after="0"/>
    </w:pPr>
  </w:style>
  <w:style w:type="paragraph" w:customStyle="1" w:styleId="Destinataireproposition">
    <w:name w:val="Destinataire proposition"/>
    <w:basedOn w:val="adresse1"/>
    <w:qFormat/>
    <w:rsid w:val="00263FBC"/>
  </w:style>
  <w:style w:type="paragraph" w:customStyle="1" w:styleId="Enumration-retrait2">
    <w:name w:val="Enumération - retrait 2"/>
    <w:basedOn w:val="Paragraphenormalretrait2"/>
    <w:qFormat/>
    <w:rsid w:val="00803CA1"/>
    <w:pPr>
      <w:numPr>
        <w:numId w:val="1"/>
      </w:numPr>
    </w:pPr>
  </w:style>
  <w:style w:type="paragraph" w:customStyle="1" w:styleId="Enumration-retrait1">
    <w:name w:val="Enumération - retrait 1"/>
    <w:basedOn w:val="Enumration-retrait2"/>
    <w:qFormat/>
    <w:rsid w:val="00895B50"/>
    <w:pPr>
      <w:spacing w:before="120"/>
      <w:ind w:left="992" w:hanging="567"/>
    </w:pPr>
  </w:style>
  <w:style w:type="paragraph" w:customStyle="1" w:styleId="Enumration-annexes">
    <w:name w:val="Enumération - annexes"/>
    <w:basedOn w:val="Normal"/>
    <w:qFormat/>
    <w:rsid w:val="00122571"/>
    <w:pPr>
      <w:numPr>
        <w:numId w:val="2"/>
      </w:numPr>
      <w:tabs>
        <w:tab w:val="left" w:pos="426"/>
      </w:tabs>
      <w:spacing w:after="0"/>
      <w:ind w:left="425" w:hanging="425"/>
    </w:pPr>
  </w:style>
  <w:style w:type="paragraph" w:customStyle="1" w:styleId="NumrotationpagesdelapropositionauCE">
    <w:name w:val="Numérotation pages de la proposition au CE"/>
    <w:basedOn w:val="En-tte"/>
    <w:qFormat/>
    <w:rsid w:val="00C713BE"/>
    <w:pPr>
      <w:jc w:val="center"/>
    </w:pPr>
  </w:style>
  <w:style w:type="paragraph" w:customStyle="1" w:styleId="DcisionCE-Enumration">
    <w:name w:val="Décision CE - Enumération"/>
    <w:basedOn w:val="Normal"/>
    <w:qFormat/>
    <w:rsid w:val="00C713BE"/>
    <w:pPr>
      <w:spacing w:before="240"/>
    </w:pPr>
  </w:style>
  <w:style w:type="character" w:customStyle="1" w:styleId="googqs-tidbit1">
    <w:name w:val="goog_qs-tidbit1"/>
    <w:basedOn w:val="Policepardfaut"/>
    <w:rsid w:val="00435632"/>
    <w:rPr>
      <w:vanish w:val="0"/>
      <w:webHidden w:val="0"/>
      <w:specVanish w:val="0"/>
    </w:rPr>
  </w:style>
  <w:style w:type="character" w:customStyle="1" w:styleId="togglecontents">
    <w:name w:val="togglecontents"/>
    <w:basedOn w:val="Policepardfaut"/>
    <w:rsid w:val="00435632"/>
  </w:style>
  <w:style w:type="character" w:customStyle="1" w:styleId="extendeddescription">
    <w:name w:val="extendeddescription"/>
    <w:basedOn w:val="Policepardfaut"/>
    <w:rsid w:val="00435632"/>
  </w:style>
  <w:style w:type="paragraph" w:customStyle="1" w:styleId="Default">
    <w:name w:val="Default"/>
    <w:rsid w:val="00F10DD2"/>
    <w:pPr>
      <w:autoSpaceDE w:val="0"/>
      <w:autoSpaceDN w:val="0"/>
      <w:adjustRightInd w:val="0"/>
    </w:pPr>
    <w:rPr>
      <w:rFonts w:ascii="Arial" w:hAnsi="Arial" w:cs="Arial"/>
      <w:color w:val="000000"/>
      <w:sz w:val="24"/>
      <w:szCs w:val="24"/>
    </w:rPr>
  </w:style>
  <w:style w:type="character" w:customStyle="1" w:styleId="textenormalbleum11">
    <w:name w:val="textenormalbleum11"/>
    <w:basedOn w:val="Policepardfaut"/>
    <w:rsid w:val="002E422F"/>
  </w:style>
  <w:style w:type="paragraph" w:styleId="Notedebasdepage">
    <w:name w:val="footnote text"/>
    <w:basedOn w:val="Normal"/>
    <w:link w:val="NotedebasdepageCar"/>
    <w:uiPriority w:val="99"/>
    <w:semiHidden/>
    <w:unhideWhenUsed/>
    <w:rsid w:val="00CE77F6"/>
    <w:pPr>
      <w:spacing w:after="0"/>
    </w:pPr>
  </w:style>
  <w:style w:type="character" w:customStyle="1" w:styleId="NotedebasdepageCar">
    <w:name w:val="Note de bas de page Car"/>
    <w:basedOn w:val="Policepardfaut"/>
    <w:link w:val="Notedebasdepage"/>
    <w:uiPriority w:val="99"/>
    <w:semiHidden/>
    <w:rsid w:val="00CE77F6"/>
    <w:rPr>
      <w:rFonts w:ascii="Arial" w:hAnsi="Arial"/>
      <w:lang w:val="fr-FR" w:eastAsia="fr-FR"/>
    </w:rPr>
  </w:style>
  <w:style w:type="character" w:styleId="Appelnotedebasdep">
    <w:name w:val="footnote reference"/>
    <w:basedOn w:val="Policepardfaut"/>
    <w:uiPriority w:val="99"/>
    <w:semiHidden/>
    <w:unhideWhenUsed/>
    <w:rsid w:val="00CE77F6"/>
    <w:rPr>
      <w:vertAlign w:val="superscript"/>
    </w:rPr>
  </w:style>
  <w:style w:type="paragraph" w:customStyle="1" w:styleId="NA">
    <w:name w:val="**NA"/>
    <w:basedOn w:val="Normal"/>
    <w:rsid w:val="00C144A4"/>
    <w:pPr>
      <w:adjustRightInd/>
      <w:spacing w:before="120" w:after="0"/>
      <w:textAlignment w:val="auto"/>
    </w:pPr>
    <w:rPr>
      <w:rFonts w:cs="Arial"/>
      <w:lang w:val="fr-CH" w:eastAsia="fr-CH"/>
    </w:rPr>
  </w:style>
  <w:style w:type="paragraph" w:customStyle="1" w:styleId="Paragraphefinal">
    <w:name w:val="Paragraphe final"/>
    <w:basedOn w:val="Normal"/>
    <w:qFormat/>
    <w:rsid w:val="007C5177"/>
  </w:style>
  <w:style w:type="paragraph" w:customStyle="1" w:styleId="Signature-nom">
    <w:name w:val="Signature - nom"/>
    <w:basedOn w:val="Signature"/>
    <w:qFormat/>
    <w:rsid w:val="007C5177"/>
  </w:style>
  <w:style w:type="paragraph" w:styleId="En-ttedetabledesmatires">
    <w:name w:val="TOC Heading"/>
    <w:basedOn w:val="Titre1"/>
    <w:next w:val="Normal"/>
    <w:uiPriority w:val="39"/>
    <w:unhideWhenUsed/>
    <w:qFormat/>
    <w:rsid w:val="00516794"/>
    <w:pPr>
      <w:numPr>
        <w:numId w:val="0"/>
      </w:numPr>
      <w:overflowPunct/>
      <w:autoSpaceDE/>
      <w:autoSpaceDN/>
      <w:adjustRightInd/>
      <w:spacing w:before="480" w:after="0" w:line="276" w:lineRule="auto"/>
      <w:jc w:val="left"/>
      <w:textAlignment w:val="auto"/>
      <w:outlineLvl w:val="9"/>
    </w:pPr>
    <w:rPr>
      <w:rFonts w:asciiTheme="majorHAnsi" w:hAnsiTheme="majorHAnsi"/>
      <w:color w:val="365F91" w:themeColor="accent1" w:themeShade="BF"/>
      <w:sz w:val="28"/>
      <w:lang w:eastAsia="en-US"/>
    </w:rPr>
  </w:style>
  <w:style w:type="paragraph" w:styleId="TM1">
    <w:name w:val="toc 1"/>
    <w:basedOn w:val="Normal"/>
    <w:next w:val="Normal"/>
    <w:autoRedefine/>
    <w:uiPriority w:val="39"/>
    <w:unhideWhenUsed/>
    <w:qFormat/>
    <w:rsid w:val="00BD56AF"/>
    <w:pPr>
      <w:tabs>
        <w:tab w:val="right" w:leader="dot" w:pos="8637"/>
      </w:tabs>
      <w:spacing w:after="100"/>
      <w:ind w:left="284" w:hanging="284"/>
    </w:pPr>
  </w:style>
  <w:style w:type="paragraph" w:styleId="TM2">
    <w:name w:val="toc 2"/>
    <w:basedOn w:val="Normal"/>
    <w:next w:val="Normal"/>
    <w:autoRedefine/>
    <w:uiPriority w:val="39"/>
    <w:unhideWhenUsed/>
    <w:qFormat/>
    <w:rsid w:val="00B65B80"/>
    <w:pPr>
      <w:tabs>
        <w:tab w:val="right" w:pos="8647"/>
      </w:tabs>
      <w:spacing w:after="100"/>
      <w:ind w:left="793" w:hanging="509"/>
    </w:pPr>
  </w:style>
  <w:style w:type="character" w:styleId="Lienhypertextesuivivisit">
    <w:name w:val="FollowedHyperlink"/>
    <w:basedOn w:val="Policepardfaut"/>
    <w:uiPriority w:val="99"/>
    <w:semiHidden/>
    <w:unhideWhenUsed/>
    <w:rsid w:val="00570763"/>
    <w:rPr>
      <w:color w:val="800080" w:themeColor="followedHyperlink"/>
      <w:u w:val="single"/>
    </w:rPr>
  </w:style>
  <w:style w:type="paragraph" w:styleId="TM3">
    <w:name w:val="toc 3"/>
    <w:basedOn w:val="Normal"/>
    <w:next w:val="Normal"/>
    <w:autoRedefine/>
    <w:uiPriority w:val="39"/>
    <w:unhideWhenUsed/>
    <w:qFormat/>
    <w:rsid w:val="002313DC"/>
    <w:pPr>
      <w:overflowPunct/>
      <w:autoSpaceDE/>
      <w:autoSpaceDN/>
      <w:adjustRightInd/>
      <w:spacing w:after="100" w:line="276" w:lineRule="auto"/>
      <w:ind w:left="440"/>
      <w:jc w:val="left"/>
      <w:textAlignment w:val="auto"/>
    </w:pPr>
    <w:rPr>
      <w:rFonts w:asciiTheme="minorHAnsi" w:eastAsiaTheme="minorEastAsia" w:hAnsiTheme="minorHAnsi" w:cstheme="minorBidi"/>
      <w:sz w:val="22"/>
      <w:szCs w:val="22"/>
      <w:lang w:val="fr-CH" w:eastAsia="fr-CH"/>
    </w:rPr>
  </w:style>
  <w:style w:type="paragraph" w:customStyle="1" w:styleId="titre10">
    <w:name w:val="titre 1"/>
    <w:basedOn w:val="Titre1"/>
    <w:link w:val="titre1Car0"/>
    <w:autoRedefine/>
    <w:qFormat/>
    <w:rsid w:val="000A7538"/>
    <w:pPr>
      <w:numPr>
        <w:ilvl w:val="1"/>
        <w:numId w:val="41"/>
      </w:numPr>
    </w:pPr>
    <w:rPr>
      <w:rFonts w:ascii="Univers LT Std 45 Light" w:hAnsi="Univers LT Std 45 Light"/>
    </w:rPr>
  </w:style>
  <w:style w:type="character" w:customStyle="1" w:styleId="titre1Car0">
    <w:name w:val="titre 1 Car"/>
    <w:basedOn w:val="Titre2Car"/>
    <w:link w:val="titre10"/>
    <w:rsid w:val="000A7538"/>
    <w:rPr>
      <w:rFonts w:ascii="Univers LT Std 45 Light" w:eastAsiaTheme="majorEastAsia" w:hAnsi="Univers LT Std 45 Light" w:cstheme="majorBidi"/>
      <w:b/>
      <w:bCs/>
      <w:color w:val="000000" w:themeColor="text1"/>
      <w:sz w:val="22"/>
      <w:szCs w:val="28"/>
      <w:lang w:val="fr-FR" w:eastAsia="fr-FR"/>
    </w:rPr>
  </w:style>
  <w:style w:type="numbering" w:customStyle="1" w:styleId="Ath">
    <w:name w:val="Ath"/>
    <w:uiPriority w:val="99"/>
    <w:rsid w:val="00A25C54"/>
    <w:pPr>
      <w:numPr>
        <w:numId w:val="14"/>
      </w:numPr>
    </w:pPr>
  </w:style>
  <w:style w:type="paragraph" w:customStyle="1" w:styleId="Textetableaux">
    <w:name w:val="Texte tableaux"/>
    <w:basedOn w:val="Normal"/>
    <w:link w:val="TextetableauxCar"/>
    <w:autoRedefine/>
    <w:qFormat/>
    <w:rsid w:val="00084832"/>
    <w:pPr>
      <w:framePr w:hSpace="141" w:wrap="around" w:vAnchor="text" w:hAnchor="margin" w:y="145"/>
      <w:spacing w:after="0"/>
      <w:jc w:val="right"/>
    </w:pPr>
  </w:style>
  <w:style w:type="character" w:customStyle="1" w:styleId="TextetableauxCar">
    <w:name w:val="Texte tableaux Car"/>
    <w:basedOn w:val="Policepardfaut"/>
    <w:link w:val="Textetableaux"/>
    <w:rsid w:val="00084832"/>
    <w:rPr>
      <w:rFonts w:ascii="Arial" w:hAnsi="Arial"/>
      <w:lang w:val="fr-FR" w:eastAsia="fr-FR"/>
    </w:rPr>
  </w:style>
  <w:style w:type="table" w:styleId="Grilledetableauclaire">
    <w:name w:val="Grid Table Light"/>
    <w:basedOn w:val="TableauNormal"/>
    <w:uiPriority w:val="40"/>
    <w:rsid w:val="006C47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BA3445"/>
    <w:rPr>
      <w:sz w:val="16"/>
      <w:szCs w:val="16"/>
    </w:rPr>
  </w:style>
  <w:style w:type="paragraph" w:styleId="Commentaire">
    <w:name w:val="annotation text"/>
    <w:basedOn w:val="Normal"/>
    <w:link w:val="CommentaireCar"/>
    <w:uiPriority w:val="99"/>
    <w:semiHidden/>
    <w:unhideWhenUsed/>
    <w:rsid w:val="00BA3445"/>
  </w:style>
  <w:style w:type="character" w:customStyle="1" w:styleId="CommentaireCar">
    <w:name w:val="Commentaire Car"/>
    <w:basedOn w:val="Policepardfaut"/>
    <w:link w:val="Commentaire"/>
    <w:uiPriority w:val="99"/>
    <w:semiHidden/>
    <w:rsid w:val="00BA3445"/>
    <w:rPr>
      <w:rFonts w:ascii="Arial" w:hAnsi="Arial"/>
      <w:lang w:val="fr-FR" w:eastAsia="fr-FR"/>
    </w:rPr>
  </w:style>
  <w:style w:type="paragraph" w:styleId="Objetducommentaire">
    <w:name w:val="annotation subject"/>
    <w:basedOn w:val="Commentaire"/>
    <w:next w:val="Commentaire"/>
    <w:link w:val="ObjetducommentaireCar"/>
    <w:uiPriority w:val="99"/>
    <w:semiHidden/>
    <w:unhideWhenUsed/>
    <w:rsid w:val="00BA3445"/>
    <w:rPr>
      <w:b/>
      <w:bCs/>
    </w:rPr>
  </w:style>
  <w:style w:type="character" w:customStyle="1" w:styleId="ObjetducommentaireCar">
    <w:name w:val="Objet du commentaire Car"/>
    <w:basedOn w:val="CommentaireCar"/>
    <w:link w:val="Objetducommentaire"/>
    <w:uiPriority w:val="99"/>
    <w:semiHidden/>
    <w:rsid w:val="00BA3445"/>
    <w:rPr>
      <w:rFonts w:ascii="Arial" w:hAnsi="Arial"/>
      <w:b/>
      <w:bCs/>
      <w:lang w:val="fr-FR" w:eastAsia="fr-FR"/>
    </w:rPr>
  </w:style>
  <w:style w:type="table" w:styleId="TableauGrille5Fonc-Accentuation1">
    <w:name w:val="Grid Table 5 Dark Accent 1"/>
    <w:basedOn w:val="TableauNormal"/>
    <w:uiPriority w:val="50"/>
    <w:rsid w:val="00D86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Liste4-Accentuation1">
    <w:name w:val="List Table 4 Accent 1"/>
    <w:basedOn w:val="TableauNormal"/>
    <w:uiPriority w:val="49"/>
    <w:rsid w:val="00D8608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vision">
    <w:name w:val="Revision"/>
    <w:hidden/>
    <w:uiPriority w:val="99"/>
    <w:semiHidden/>
    <w:rsid w:val="00EF6F4C"/>
    <w:rPr>
      <w:rFonts w:ascii="Arial" w:hAnsi="Arial"/>
      <w:lang w:val="fr-FR" w:eastAsia="fr-FR"/>
    </w:rPr>
  </w:style>
  <w:style w:type="paragraph" w:styleId="Sansinterligne">
    <w:name w:val="No Spacing"/>
    <w:uiPriority w:val="1"/>
    <w:qFormat/>
    <w:rsid w:val="00B119D2"/>
    <w:pPr>
      <w:overflowPunct w:val="0"/>
      <w:autoSpaceDE w:val="0"/>
      <w:autoSpaceDN w:val="0"/>
      <w:adjustRightInd w:val="0"/>
      <w:jc w:val="both"/>
      <w:textAlignment w:val="baseline"/>
    </w:pPr>
    <w:rPr>
      <w:rFonts w:ascii="Arial" w:hAnsi="Aria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8718">
      <w:bodyDiv w:val="1"/>
      <w:marLeft w:val="0"/>
      <w:marRight w:val="0"/>
      <w:marTop w:val="0"/>
      <w:marBottom w:val="0"/>
      <w:divBdr>
        <w:top w:val="none" w:sz="0" w:space="0" w:color="auto"/>
        <w:left w:val="none" w:sz="0" w:space="0" w:color="auto"/>
        <w:bottom w:val="none" w:sz="0" w:space="0" w:color="auto"/>
        <w:right w:val="none" w:sz="0" w:space="0" w:color="auto"/>
      </w:divBdr>
      <w:divsChild>
        <w:div w:id="595820233">
          <w:marLeft w:val="0"/>
          <w:marRight w:val="0"/>
          <w:marTop w:val="0"/>
          <w:marBottom w:val="0"/>
          <w:divBdr>
            <w:top w:val="none" w:sz="0" w:space="0" w:color="auto"/>
            <w:left w:val="none" w:sz="0" w:space="0" w:color="auto"/>
            <w:bottom w:val="none" w:sz="0" w:space="0" w:color="auto"/>
            <w:right w:val="none" w:sz="0" w:space="0" w:color="auto"/>
          </w:divBdr>
          <w:divsChild>
            <w:div w:id="417747818">
              <w:marLeft w:val="0"/>
              <w:marRight w:val="0"/>
              <w:marTop w:val="0"/>
              <w:marBottom w:val="0"/>
              <w:divBdr>
                <w:top w:val="none" w:sz="0" w:space="0" w:color="auto"/>
                <w:left w:val="none" w:sz="0" w:space="0" w:color="auto"/>
                <w:bottom w:val="none" w:sz="0" w:space="0" w:color="auto"/>
                <w:right w:val="none" w:sz="0" w:space="0" w:color="auto"/>
              </w:divBdr>
              <w:divsChild>
                <w:div w:id="1611664459">
                  <w:marLeft w:val="0"/>
                  <w:marRight w:val="0"/>
                  <w:marTop w:val="0"/>
                  <w:marBottom w:val="0"/>
                  <w:divBdr>
                    <w:top w:val="none" w:sz="0" w:space="0" w:color="auto"/>
                    <w:left w:val="none" w:sz="0" w:space="0" w:color="auto"/>
                    <w:bottom w:val="none" w:sz="0" w:space="0" w:color="auto"/>
                    <w:right w:val="none" w:sz="0" w:space="0" w:color="auto"/>
                  </w:divBdr>
                  <w:divsChild>
                    <w:div w:id="591931377">
                      <w:marLeft w:val="0"/>
                      <w:marRight w:val="0"/>
                      <w:marTop w:val="0"/>
                      <w:marBottom w:val="0"/>
                      <w:divBdr>
                        <w:top w:val="none" w:sz="0" w:space="0" w:color="auto"/>
                        <w:left w:val="none" w:sz="0" w:space="0" w:color="auto"/>
                        <w:bottom w:val="none" w:sz="0" w:space="0" w:color="auto"/>
                        <w:right w:val="none" w:sz="0" w:space="0" w:color="auto"/>
                      </w:divBdr>
                      <w:divsChild>
                        <w:div w:id="943733481">
                          <w:marLeft w:val="0"/>
                          <w:marRight w:val="0"/>
                          <w:marTop w:val="0"/>
                          <w:marBottom w:val="0"/>
                          <w:divBdr>
                            <w:top w:val="none" w:sz="0" w:space="0" w:color="auto"/>
                            <w:left w:val="none" w:sz="0" w:space="0" w:color="auto"/>
                            <w:bottom w:val="none" w:sz="0" w:space="0" w:color="auto"/>
                            <w:right w:val="none" w:sz="0" w:space="0" w:color="auto"/>
                          </w:divBdr>
                          <w:divsChild>
                            <w:div w:id="1719238630">
                              <w:marLeft w:val="0"/>
                              <w:marRight w:val="0"/>
                              <w:marTop w:val="0"/>
                              <w:marBottom w:val="0"/>
                              <w:divBdr>
                                <w:top w:val="none" w:sz="0" w:space="0" w:color="auto"/>
                                <w:left w:val="none" w:sz="0" w:space="0" w:color="auto"/>
                                <w:bottom w:val="none" w:sz="0" w:space="0" w:color="auto"/>
                                <w:right w:val="none" w:sz="0" w:space="0" w:color="auto"/>
                              </w:divBdr>
                              <w:divsChild>
                                <w:div w:id="1634484128">
                                  <w:marLeft w:val="0"/>
                                  <w:marRight w:val="0"/>
                                  <w:marTop w:val="0"/>
                                  <w:marBottom w:val="0"/>
                                  <w:divBdr>
                                    <w:top w:val="none" w:sz="0" w:space="0" w:color="auto"/>
                                    <w:left w:val="none" w:sz="0" w:space="0" w:color="auto"/>
                                    <w:bottom w:val="none" w:sz="0" w:space="0" w:color="auto"/>
                                    <w:right w:val="none" w:sz="0" w:space="0" w:color="auto"/>
                                  </w:divBdr>
                                  <w:divsChild>
                                    <w:div w:id="3554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739403">
      <w:bodyDiv w:val="1"/>
      <w:marLeft w:val="0"/>
      <w:marRight w:val="0"/>
      <w:marTop w:val="0"/>
      <w:marBottom w:val="0"/>
      <w:divBdr>
        <w:top w:val="none" w:sz="0" w:space="0" w:color="auto"/>
        <w:left w:val="none" w:sz="0" w:space="0" w:color="auto"/>
        <w:bottom w:val="none" w:sz="0" w:space="0" w:color="auto"/>
        <w:right w:val="none" w:sz="0" w:space="0" w:color="auto"/>
      </w:divBdr>
    </w:div>
    <w:div w:id="593589327">
      <w:bodyDiv w:val="1"/>
      <w:marLeft w:val="0"/>
      <w:marRight w:val="0"/>
      <w:marTop w:val="0"/>
      <w:marBottom w:val="0"/>
      <w:divBdr>
        <w:top w:val="none" w:sz="0" w:space="0" w:color="auto"/>
        <w:left w:val="none" w:sz="0" w:space="0" w:color="auto"/>
        <w:bottom w:val="none" w:sz="0" w:space="0" w:color="auto"/>
        <w:right w:val="none" w:sz="0" w:space="0" w:color="auto"/>
      </w:divBdr>
      <w:divsChild>
        <w:div w:id="2248437">
          <w:marLeft w:val="0"/>
          <w:marRight w:val="0"/>
          <w:marTop w:val="0"/>
          <w:marBottom w:val="0"/>
          <w:divBdr>
            <w:top w:val="none" w:sz="0" w:space="0" w:color="auto"/>
            <w:left w:val="none" w:sz="0" w:space="0" w:color="auto"/>
            <w:bottom w:val="none" w:sz="0" w:space="0" w:color="auto"/>
            <w:right w:val="none" w:sz="0" w:space="0" w:color="auto"/>
          </w:divBdr>
        </w:div>
      </w:divsChild>
    </w:div>
    <w:div w:id="604114558">
      <w:bodyDiv w:val="1"/>
      <w:marLeft w:val="0"/>
      <w:marRight w:val="0"/>
      <w:marTop w:val="0"/>
      <w:marBottom w:val="0"/>
      <w:divBdr>
        <w:top w:val="none" w:sz="0" w:space="0" w:color="auto"/>
        <w:left w:val="none" w:sz="0" w:space="0" w:color="auto"/>
        <w:bottom w:val="none" w:sz="0" w:space="0" w:color="auto"/>
        <w:right w:val="none" w:sz="0" w:space="0" w:color="auto"/>
      </w:divBdr>
      <w:divsChild>
        <w:div w:id="531115322">
          <w:marLeft w:val="0"/>
          <w:marRight w:val="0"/>
          <w:marTop w:val="0"/>
          <w:marBottom w:val="0"/>
          <w:divBdr>
            <w:top w:val="none" w:sz="0" w:space="0" w:color="auto"/>
            <w:left w:val="none" w:sz="0" w:space="0" w:color="auto"/>
            <w:bottom w:val="none" w:sz="0" w:space="0" w:color="auto"/>
            <w:right w:val="none" w:sz="0" w:space="0" w:color="auto"/>
          </w:divBdr>
        </w:div>
      </w:divsChild>
    </w:div>
    <w:div w:id="629625863">
      <w:bodyDiv w:val="1"/>
      <w:marLeft w:val="0"/>
      <w:marRight w:val="0"/>
      <w:marTop w:val="0"/>
      <w:marBottom w:val="0"/>
      <w:divBdr>
        <w:top w:val="none" w:sz="0" w:space="0" w:color="auto"/>
        <w:left w:val="none" w:sz="0" w:space="0" w:color="auto"/>
        <w:bottom w:val="none" w:sz="0" w:space="0" w:color="auto"/>
        <w:right w:val="none" w:sz="0" w:space="0" w:color="auto"/>
      </w:divBdr>
    </w:div>
    <w:div w:id="647905476">
      <w:bodyDiv w:val="1"/>
      <w:marLeft w:val="0"/>
      <w:marRight w:val="0"/>
      <w:marTop w:val="0"/>
      <w:marBottom w:val="0"/>
      <w:divBdr>
        <w:top w:val="none" w:sz="0" w:space="0" w:color="auto"/>
        <w:left w:val="none" w:sz="0" w:space="0" w:color="auto"/>
        <w:bottom w:val="none" w:sz="0" w:space="0" w:color="auto"/>
        <w:right w:val="none" w:sz="0" w:space="0" w:color="auto"/>
      </w:divBdr>
      <w:divsChild>
        <w:div w:id="97338475">
          <w:marLeft w:val="0"/>
          <w:marRight w:val="0"/>
          <w:marTop w:val="0"/>
          <w:marBottom w:val="0"/>
          <w:divBdr>
            <w:top w:val="none" w:sz="0" w:space="0" w:color="auto"/>
            <w:left w:val="none" w:sz="0" w:space="0" w:color="auto"/>
            <w:bottom w:val="none" w:sz="0" w:space="0" w:color="auto"/>
            <w:right w:val="none" w:sz="0" w:space="0" w:color="auto"/>
          </w:divBdr>
        </w:div>
        <w:div w:id="1482697050">
          <w:marLeft w:val="0"/>
          <w:marRight w:val="0"/>
          <w:marTop w:val="0"/>
          <w:marBottom w:val="0"/>
          <w:divBdr>
            <w:top w:val="none" w:sz="0" w:space="0" w:color="auto"/>
            <w:left w:val="none" w:sz="0" w:space="0" w:color="auto"/>
            <w:bottom w:val="none" w:sz="0" w:space="0" w:color="auto"/>
            <w:right w:val="none" w:sz="0" w:space="0" w:color="auto"/>
          </w:divBdr>
        </w:div>
        <w:div w:id="79721089">
          <w:marLeft w:val="0"/>
          <w:marRight w:val="0"/>
          <w:marTop w:val="0"/>
          <w:marBottom w:val="0"/>
          <w:divBdr>
            <w:top w:val="none" w:sz="0" w:space="0" w:color="auto"/>
            <w:left w:val="none" w:sz="0" w:space="0" w:color="auto"/>
            <w:bottom w:val="none" w:sz="0" w:space="0" w:color="auto"/>
            <w:right w:val="none" w:sz="0" w:space="0" w:color="auto"/>
          </w:divBdr>
        </w:div>
        <w:div w:id="1886286441">
          <w:marLeft w:val="0"/>
          <w:marRight w:val="0"/>
          <w:marTop w:val="0"/>
          <w:marBottom w:val="0"/>
          <w:divBdr>
            <w:top w:val="none" w:sz="0" w:space="0" w:color="auto"/>
            <w:left w:val="none" w:sz="0" w:space="0" w:color="auto"/>
            <w:bottom w:val="none" w:sz="0" w:space="0" w:color="auto"/>
            <w:right w:val="none" w:sz="0" w:space="0" w:color="auto"/>
          </w:divBdr>
        </w:div>
        <w:div w:id="1511333927">
          <w:marLeft w:val="0"/>
          <w:marRight w:val="0"/>
          <w:marTop w:val="0"/>
          <w:marBottom w:val="0"/>
          <w:divBdr>
            <w:top w:val="none" w:sz="0" w:space="0" w:color="auto"/>
            <w:left w:val="none" w:sz="0" w:space="0" w:color="auto"/>
            <w:bottom w:val="none" w:sz="0" w:space="0" w:color="auto"/>
            <w:right w:val="none" w:sz="0" w:space="0" w:color="auto"/>
          </w:divBdr>
        </w:div>
        <w:div w:id="484048989">
          <w:marLeft w:val="0"/>
          <w:marRight w:val="0"/>
          <w:marTop w:val="0"/>
          <w:marBottom w:val="0"/>
          <w:divBdr>
            <w:top w:val="none" w:sz="0" w:space="0" w:color="auto"/>
            <w:left w:val="none" w:sz="0" w:space="0" w:color="auto"/>
            <w:bottom w:val="none" w:sz="0" w:space="0" w:color="auto"/>
            <w:right w:val="none" w:sz="0" w:space="0" w:color="auto"/>
          </w:divBdr>
        </w:div>
        <w:div w:id="51970798">
          <w:marLeft w:val="0"/>
          <w:marRight w:val="0"/>
          <w:marTop w:val="0"/>
          <w:marBottom w:val="0"/>
          <w:divBdr>
            <w:top w:val="none" w:sz="0" w:space="0" w:color="auto"/>
            <w:left w:val="none" w:sz="0" w:space="0" w:color="auto"/>
            <w:bottom w:val="none" w:sz="0" w:space="0" w:color="auto"/>
            <w:right w:val="none" w:sz="0" w:space="0" w:color="auto"/>
          </w:divBdr>
        </w:div>
        <w:div w:id="2064519809">
          <w:marLeft w:val="0"/>
          <w:marRight w:val="0"/>
          <w:marTop w:val="0"/>
          <w:marBottom w:val="0"/>
          <w:divBdr>
            <w:top w:val="none" w:sz="0" w:space="0" w:color="auto"/>
            <w:left w:val="none" w:sz="0" w:space="0" w:color="auto"/>
            <w:bottom w:val="none" w:sz="0" w:space="0" w:color="auto"/>
            <w:right w:val="none" w:sz="0" w:space="0" w:color="auto"/>
          </w:divBdr>
        </w:div>
        <w:div w:id="2057075897">
          <w:marLeft w:val="0"/>
          <w:marRight w:val="0"/>
          <w:marTop w:val="0"/>
          <w:marBottom w:val="0"/>
          <w:divBdr>
            <w:top w:val="none" w:sz="0" w:space="0" w:color="auto"/>
            <w:left w:val="none" w:sz="0" w:space="0" w:color="auto"/>
            <w:bottom w:val="none" w:sz="0" w:space="0" w:color="auto"/>
            <w:right w:val="none" w:sz="0" w:space="0" w:color="auto"/>
          </w:divBdr>
        </w:div>
        <w:div w:id="1628504573">
          <w:marLeft w:val="0"/>
          <w:marRight w:val="0"/>
          <w:marTop w:val="0"/>
          <w:marBottom w:val="0"/>
          <w:divBdr>
            <w:top w:val="none" w:sz="0" w:space="0" w:color="auto"/>
            <w:left w:val="none" w:sz="0" w:space="0" w:color="auto"/>
            <w:bottom w:val="none" w:sz="0" w:space="0" w:color="auto"/>
            <w:right w:val="none" w:sz="0" w:space="0" w:color="auto"/>
          </w:divBdr>
        </w:div>
        <w:div w:id="1317299283">
          <w:marLeft w:val="0"/>
          <w:marRight w:val="0"/>
          <w:marTop w:val="0"/>
          <w:marBottom w:val="0"/>
          <w:divBdr>
            <w:top w:val="none" w:sz="0" w:space="0" w:color="auto"/>
            <w:left w:val="none" w:sz="0" w:space="0" w:color="auto"/>
            <w:bottom w:val="none" w:sz="0" w:space="0" w:color="auto"/>
            <w:right w:val="none" w:sz="0" w:space="0" w:color="auto"/>
          </w:divBdr>
        </w:div>
        <w:div w:id="1786078506">
          <w:marLeft w:val="0"/>
          <w:marRight w:val="0"/>
          <w:marTop w:val="0"/>
          <w:marBottom w:val="0"/>
          <w:divBdr>
            <w:top w:val="none" w:sz="0" w:space="0" w:color="auto"/>
            <w:left w:val="none" w:sz="0" w:space="0" w:color="auto"/>
            <w:bottom w:val="none" w:sz="0" w:space="0" w:color="auto"/>
            <w:right w:val="none" w:sz="0" w:space="0" w:color="auto"/>
          </w:divBdr>
        </w:div>
        <w:div w:id="493034209">
          <w:marLeft w:val="0"/>
          <w:marRight w:val="0"/>
          <w:marTop w:val="0"/>
          <w:marBottom w:val="0"/>
          <w:divBdr>
            <w:top w:val="none" w:sz="0" w:space="0" w:color="auto"/>
            <w:left w:val="none" w:sz="0" w:space="0" w:color="auto"/>
            <w:bottom w:val="none" w:sz="0" w:space="0" w:color="auto"/>
            <w:right w:val="none" w:sz="0" w:space="0" w:color="auto"/>
          </w:divBdr>
        </w:div>
        <w:div w:id="662197541">
          <w:marLeft w:val="0"/>
          <w:marRight w:val="0"/>
          <w:marTop w:val="0"/>
          <w:marBottom w:val="0"/>
          <w:divBdr>
            <w:top w:val="none" w:sz="0" w:space="0" w:color="auto"/>
            <w:left w:val="none" w:sz="0" w:space="0" w:color="auto"/>
            <w:bottom w:val="none" w:sz="0" w:space="0" w:color="auto"/>
            <w:right w:val="none" w:sz="0" w:space="0" w:color="auto"/>
          </w:divBdr>
        </w:div>
        <w:div w:id="483740108">
          <w:marLeft w:val="0"/>
          <w:marRight w:val="0"/>
          <w:marTop w:val="0"/>
          <w:marBottom w:val="0"/>
          <w:divBdr>
            <w:top w:val="none" w:sz="0" w:space="0" w:color="auto"/>
            <w:left w:val="none" w:sz="0" w:space="0" w:color="auto"/>
            <w:bottom w:val="none" w:sz="0" w:space="0" w:color="auto"/>
            <w:right w:val="none" w:sz="0" w:space="0" w:color="auto"/>
          </w:divBdr>
        </w:div>
      </w:divsChild>
    </w:div>
    <w:div w:id="653342211">
      <w:bodyDiv w:val="1"/>
      <w:marLeft w:val="0"/>
      <w:marRight w:val="0"/>
      <w:marTop w:val="0"/>
      <w:marBottom w:val="0"/>
      <w:divBdr>
        <w:top w:val="none" w:sz="0" w:space="0" w:color="auto"/>
        <w:left w:val="none" w:sz="0" w:space="0" w:color="auto"/>
        <w:bottom w:val="none" w:sz="0" w:space="0" w:color="auto"/>
        <w:right w:val="none" w:sz="0" w:space="0" w:color="auto"/>
      </w:divBdr>
      <w:divsChild>
        <w:div w:id="1166700379">
          <w:marLeft w:val="0"/>
          <w:marRight w:val="0"/>
          <w:marTop w:val="0"/>
          <w:marBottom w:val="0"/>
          <w:divBdr>
            <w:top w:val="none" w:sz="0" w:space="0" w:color="auto"/>
            <w:left w:val="none" w:sz="0" w:space="0" w:color="auto"/>
            <w:bottom w:val="none" w:sz="0" w:space="0" w:color="auto"/>
            <w:right w:val="none" w:sz="0" w:space="0" w:color="auto"/>
          </w:divBdr>
          <w:divsChild>
            <w:div w:id="104157068">
              <w:marLeft w:val="0"/>
              <w:marRight w:val="0"/>
              <w:marTop w:val="100"/>
              <w:marBottom w:val="100"/>
              <w:divBdr>
                <w:top w:val="none" w:sz="0" w:space="0" w:color="auto"/>
                <w:left w:val="none" w:sz="0" w:space="0" w:color="auto"/>
                <w:bottom w:val="none" w:sz="0" w:space="0" w:color="auto"/>
                <w:right w:val="none" w:sz="0" w:space="0" w:color="auto"/>
              </w:divBdr>
              <w:divsChild>
                <w:div w:id="1301307375">
                  <w:marLeft w:val="0"/>
                  <w:marRight w:val="0"/>
                  <w:marTop w:val="0"/>
                  <w:marBottom w:val="0"/>
                  <w:divBdr>
                    <w:top w:val="none" w:sz="0" w:space="0" w:color="auto"/>
                    <w:left w:val="none" w:sz="0" w:space="0" w:color="auto"/>
                    <w:bottom w:val="none" w:sz="0" w:space="0" w:color="auto"/>
                    <w:right w:val="none" w:sz="0" w:space="0" w:color="auto"/>
                  </w:divBdr>
                  <w:divsChild>
                    <w:div w:id="35935490">
                      <w:marLeft w:val="0"/>
                      <w:marRight w:val="0"/>
                      <w:marTop w:val="0"/>
                      <w:marBottom w:val="480"/>
                      <w:divBdr>
                        <w:top w:val="none" w:sz="0" w:space="0" w:color="auto"/>
                        <w:left w:val="none" w:sz="0" w:space="0" w:color="auto"/>
                        <w:bottom w:val="none" w:sz="0" w:space="0" w:color="auto"/>
                        <w:right w:val="none" w:sz="0" w:space="0" w:color="auto"/>
                      </w:divBdr>
                      <w:divsChild>
                        <w:div w:id="2878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482315">
      <w:bodyDiv w:val="1"/>
      <w:marLeft w:val="0"/>
      <w:marRight w:val="0"/>
      <w:marTop w:val="0"/>
      <w:marBottom w:val="0"/>
      <w:divBdr>
        <w:top w:val="none" w:sz="0" w:space="0" w:color="auto"/>
        <w:left w:val="none" w:sz="0" w:space="0" w:color="auto"/>
        <w:bottom w:val="none" w:sz="0" w:space="0" w:color="auto"/>
        <w:right w:val="none" w:sz="0" w:space="0" w:color="auto"/>
      </w:divBdr>
    </w:div>
    <w:div w:id="688682271">
      <w:bodyDiv w:val="1"/>
      <w:marLeft w:val="0"/>
      <w:marRight w:val="0"/>
      <w:marTop w:val="0"/>
      <w:marBottom w:val="0"/>
      <w:divBdr>
        <w:top w:val="none" w:sz="0" w:space="0" w:color="auto"/>
        <w:left w:val="none" w:sz="0" w:space="0" w:color="auto"/>
        <w:bottom w:val="none" w:sz="0" w:space="0" w:color="auto"/>
        <w:right w:val="none" w:sz="0" w:space="0" w:color="auto"/>
      </w:divBdr>
      <w:divsChild>
        <w:div w:id="2143231159">
          <w:marLeft w:val="0"/>
          <w:marRight w:val="0"/>
          <w:marTop w:val="0"/>
          <w:marBottom w:val="0"/>
          <w:divBdr>
            <w:top w:val="none" w:sz="0" w:space="0" w:color="auto"/>
            <w:left w:val="none" w:sz="0" w:space="0" w:color="auto"/>
            <w:bottom w:val="none" w:sz="0" w:space="0" w:color="auto"/>
            <w:right w:val="none" w:sz="0" w:space="0" w:color="auto"/>
          </w:divBdr>
        </w:div>
      </w:divsChild>
    </w:div>
    <w:div w:id="775754044">
      <w:bodyDiv w:val="1"/>
      <w:marLeft w:val="0"/>
      <w:marRight w:val="0"/>
      <w:marTop w:val="0"/>
      <w:marBottom w:val="0"/>
      <w:divBdr>
        <w:top w:val="none" w:sz="0" w:space="0" w:color="auto"/>
        <w:left w:val="none" w:sz="0" w:space="0" w:color="auto"/>
        <w:bottom w:val="none" w:sz="0" w:space="0" w:color="auto"/>
        <w:right w:val="none" w:sz="0" w:space="0" w:color="auto"/>
      </w:divBdr>
      <w:divsChild>
        <w:div w:id="1394893912">
          <w:marLeft w:val="0"/>
          <w:marRight w:val="0"/>
          <w:marTop w:val="0"/>
          <w:marBottom w:val="0"/>
          <w:divBdr>
            <w:top w:val="none" w:sz="0" w:space="0" w:color="auto"/>
            <w:left w:val="none" w:sz="0" w:space="0" w:color="auto"/>
            <w:bottom w:val="none" w:sz="0" w:space="0" w:color="auto"/>
            <w:right w:val="none" w:sz="0" w:space="0" w:color="auto"/>
          </w:divBdr>
        </w:div>
      </w:divsChild>
    </w:div>
    <w:div w:id="1023360192">
      <w:bodyDiv w:val="1"/>
      <w:marLeft w:val="0"/>
      <w:marRight w:val="0"/>
      <w:marTop w:val="0"/>
      <w:marBottom w:val="0"/>
      <w:divBdr>
        <w:top w:val="none" w:sz="0" w:space="0" w:color="auto"/>
        <w:left w:val="none" w:sz="0" w:space="0" w:color="auto"/>
        <w:bottom w:val="none" w:sz="0" w:space="0" w:color="auto"/>
        <w:right w:val="none" w:sz="0" w:space="0" w:color="auto"/>
      </w:divBdr>
      <w:divsChild>
        <w:div w:id="371224632">
          <w:marLeft w:val="0"/>
          <w:marRight w:val="0"/>
          <w:marTop w:val="0"/>
          <w:marBottom w:val="225"/>
          <w:divBdr>
            <w:top w:val="none" w:sz="0" w:space="0" w:color="auto"/>
            <w:left w:val="none" w:sz="0" w:space="0" w:color="auto"/>
            <w:bottom w:val="none" w:sz="0" w:space="0" w:color="auto"/>
            <w:right w:val="none" w:sz="0" w:space="0" w:color="auto"/>
          </w:divBdr>
        </w:div>
      </w:divsChild>
    </w:div>
    <w:div w:id="1049307825">
      <w:bodyDiv w:val="1"/>
      <w:marLeft w:val="0"/>
      <w:marRight w:val="0"/>
      <w:marTop w:val="0"/>
      <w:marBottom w:val="0"/>
      <w:divBdr>
        <w:top w:val="none" w:sz="0" w:space="0" w:color="auto"/>
        <w:left w:val="none" w:sz="0" w:space="0" w:color="auto"/>
        <w:bottom w:val="none" w:sz="0" w:space="0" w:color="auto"/>
        <w:right w:val="none" w:sz="0" w:space="0" w:color="auto"/>
      </w:divBdr>
      <w:divsChild>
        <w:div w:id="904922110">
          <w:marLeft w:val="0"/>
          <w:marRight w:val="0"/>
          <w:marTop w:val="0"/>
          <w:marBottom w:val="0"/>
          <w:divBdr>
            <w:top w:val="none" w:sz="0" w:space="0" w:color="auto"/>
            <w:left w:val="none" w:sz="0" w:space="0" w:color="auto"/>
            <w:bottom w:val="none" w:sz="0" w:space="0" w:color="auto"/>
            <w:right w:val="none" w:sz="0" w:space="0" w:color="auto"/>
          </w:divBdr>
        </w:div>
      </w:divsChild>
    </w:div>
    <w:div w:id="1111893605">
      <w:bodyDiv w:val="1"/>
      <w:marLeft w:val="0"/>
      <w:marRight w:val="0"/>
      <w:marTop w:val="0"/>
      <w:marBottom w:val="0"/>
      <w:divBdr>
        <w:top w:val="none" w:sz="0" w:space="0" w:color="auto"/>
        <w:left w:val="none" w:sz="0" w:space="0" w:color="auto"/>
        <w:bottom w:val="none" w:sz="0" w:space="0" w:color="auto"/>
        <w:right w:val="none" w:sz="0" w:space="0" w:color="auto"/>
      </w:divBdr>
      <w:divsChild>
        <w:div w:id="1233656519">
          <w:marLeft w:val="0"/>
          <w:marRight w:val="0"/>
          <w:marTop w:val="0"/>
          <w:marBottom w:val="0"/>
          <w:divBdr>
            <w:top w:val="none" w:sz="0" w:space="0" w:color="auto"/>
            <w:left w:val="none" w:sz="0" w:space="0" w:color="auto"/>
            <w:bottom w:val="none" w:sz="0" w:space="0" w:color="auto"/>
            <w:right w:val="none" w:sz="0" w:space="0" w:color="auto"/>
          </w:divBdr>
        </w:div>
      </w:divsChild>
    </w:div>
    <w:div w:id="1280140939">
      <w:bodyDiv w:val="1"/>
      <w:marLeft w:val="0"/>
      <w:marRight w:val="0"/>
      <w:marTop w:val="0"/>
      <w:marBottom w:val="0"/>
      <w:divBdr>
        <w:top w:val="none" w:sz="0" w:space="0" w:color="auto"/>
        <w:left w:val="none" w:sz="0" w:space="0" w:color="auto"/>
        <w:bottom w:val="none" w:sz="0" w:space="0" w:color="auto"/>
        <w:right w:val="none" w:sz="0" w:space="0" w:color="auto"/>
      </w:divBdr>
      <w:divsChild>
        <w:div w:id="1529026637">
          <w:marLeft w:val="0"/>
          <w:marRight w:val="0"/>
          <w:marTop w:val="0"/>
          <w:marBottom w:val="0"/>
          <w:divBdr>
            <w:top w:val="none" w:sz="0" w:space="0" w:color="auto"/>
            <w:left w:val="none" w:sz="0" w:space="0" w:color="auto"/>
            <w:bottom w:val="none" w:sz="0" w:space="0" w:color="auto"/>
            <w:right w:val="none" w:sz="0" w:space="0" w:color="auto"/>
          </w:divBdr>
        </w:div>
      </w:divsChild>
    </w:div>
    <w:div w:id="1368797490">
      <w:bodyDiv w:val="1"/>
      <w:marLeft w:val="0"/>
      <w:marRight w:val="0"/>
      <w:marTop w:val="0"/>
      <w:marBottom w:val="0"/>
      <w:divBdr>
        <w:top w:val="none" w:sz="0" w:space="0" w:color="auto"/>
        <w:left w:val="none" w:sz="0" w:space="0" w:color="auto"/>
        <w:bottom w:val="none" w:sz="0" w:space="0" w:color="auto"/>
        <w:right w:val="none" w:sz="0" w:space="0" w:color="auto"/>
      </w:divBdr>
      <w:divsChild>
        <w:div w:id="968361706">
          <w:marLeft w:val="0"/>
          <w:marRight w:val="0"/>
          <w:marTop w:val="0"/>
          <w:marBottom w:val="0"/>
          <w:divBdr>
            <w:top w:val="none" w:sz="0" w:space="0" w:color="auto"/>
            <w:left w:val="none" w:sz="0" w:space="0" w:color="auto"/>
            <w:bottom w:val="none" w:sz="0" w:space="0" w:color="auto"/>
            <w:right w:val="none" w:sz="0" w:space="0" w:color="auto"/>
          </w:divBdr>
          <w:divsChild>
            <w:div w:id="276446250">
              <w:marLeft w:val="0"/>
              <w:marRight w:val="0"/>
              <w:marTop w:val="0"/>
              <w:marBottom w:val="0"/>
              <w:divBdr>
                <w:top w:val="none" w:sz="0" w:space="0" w:color="auto"/>
                <w:left w:val="none" w:sz="0" w:space="0" w:color="auto"/>
                <w:bottom w:val="none" w:sz="0" w:space="0" w:color="auto"/>
                <w:right w:val="none" w:sz="0" w:space="0" w:color="auto"/>
              </w:divBdr>
              <w:divsChild>
                <w:div w:id="527567453">
                  <w:marLeft w:val="0"/>
                  <w:marRight w:val="0"/>
                  <w:marTop w:val="0"/>
                  <w:marBottom w:val="0"/>
                  <w:divBdr>
                    <w:top w:val="none" w:sz="0" w:space="0" w:color="auto"/>
                    <w:left w:val="single" w:sz="48" w:space="2" w:color="C0D8E0"/>
                    <w:bottom w:val="none" w:sz="0" w:space="0" w:color="auto"/>
                    <w:right w:val="none" w:sz="0" w:space="0" w:color="auto"/>
                  </w:divBdr>
                </w:div>
              </w:divsChild>
            </w:div>
          </w:divsChild>
        </w:div>
      </w:divsChild>
    </w:div>
    <w:div w:id="1408503211">
      <w:bodyDiv w:val="1"/>
      <w:marLeft w:val="0"/>
      <w:marRight w:val="0"/>
      <w:marTop w:val="0"/>
      <w:marBottom w:val="0"/>
      <w:divBdr>
        <w:top w:val="none" w:sz="0" w:space="0" w:color="auto"/>
        <w:left w:val="none" w:sz="0" w:space="0" w:color="auto"/>
        <w:bottom w:val="none" w:sz="0" w:space="0" w:color="auto"/>
        <w:right w:val="none" w:sz="0" w:space="0" w:color="auto"/>
      </w:divBdr>
      <w:divsChild>
        <w:div w:id="2136605747">
          <w:marLeft w:val="0"/>
          <w:marRight w:val="0"/>
          <w:marTop w:val="0"/>
          <w:marBottom w:val="0"/>
          <w:divBdr>
            <w:top w:val="none" w:sz="0" w:space="0" w:color="auto"/>
            <w:left w:val="none" w:sz="0" w:space="0" w:color="auto"/>
            <w:bottom w:val="none" w:sz="0" w:space="0" w:color="auto"/>
            <w:right w:val="none" w:sz="0" w:space="0" w:color="auto"/>
          </w:divBdr>
        </w:div>
        <w:div w:id="350767561">
          <w:marLeft w:val="0"/>
          <w:marRight w:val="0"/>
          <w:marTop w:val="0"/>
          <w:marBottom w:val="0"/>
          <w:divBdr>
            <w:top w:val="none" w:sz="0" w:space="0" w:color="auto"/>
            <w:left w:val="none" w:sz="0" w:space="0" w:color="auto"/>
            <w:bottom w:val="none" w:sz="0" w:space="0" w:color="auto"/>
            <w:right w:val="none" w:sz="0" w:space="0" w:color="auto"/>
          </w:divBdr>
        </w:div>
        <w:div w:id="992491322">
          <w:marLeft w:val="0"/>
          <w:marRight w:val="0"/>
          <w:marTop w:val="0"/>
          <w:marBottom w:val="0"/>
          <w:divBdr>
            <w:top w:val="none" w:sz="0" w:space="0" w:color="auto"/>
            <w:left w:val="none" w:sz="0" w:space="0" w:color="auto"/>
            <w:bottom w:val="none" w:sz="0" w:space="0" w:color="auto"/>
            <w:right w:val="none" w:sz="0" w:space="0" w:color="auto"/>
          </w:divBdr>
        </w:div>
        <w:div w:id="1329361586">
          <w:marLeft w:val="0"/>
          <w:marRight w:val="0"/>
          <w:marTop w:val="0"/>
          <w:marBottom w:val="0"/>
          <w:divBdr>
            <w:top w:val="none" w:sz="0" w:space="0" w:color="auto"/>
            <w:left w:val="none" w:sz="0" w:space="0" w:color="auto"/>
            <w:bottom w:val="none" w:sz="0" w:space="0" w:color="auto"/>
            <w:right w:val="none" w:sz="0" w:space="0" w:color="auto"/>
          </w:divBdr>
        </w:div>
        <w:div w:id="816536464">
          <w:marLeft w:val="0"/>
          <w:marRight w:val="0"/>
          <w:marTop w:val="0"/>
          <w:marBottom w:val="0"/>
          <w:divBdr>
            <w:top w:val="none" w:sz="0" w:space="0" w:color="auto"/>
            <w:left w:val="none" w:sz="0" w:space="0" w:color="auto"/>
            <w:bottom w:val="none" w:sz="0" w:space="0" w:color="auto"/>
            <w:right w:val="none" w:sz="0" w:space="0" w:color="auto"/>
          </w:divBdr>
        </w:div>
        <w:div w:id="887181335">
          <w:marLeft w:val="0"/>
          <w:marRight w:val="0"/>
          <w:marTop w:val="0"/>
          <w:marBottom w:val="0"/>
          <w:divBdr>
            <w:top w:val="none" w:sz="0" w:space="0" w:color="auto"/>
            <w:left w:val="none" w:sz="0" w:space="0" w:color="auto"/>
            <w:bottom w:val="none" w:sz="0" w:space="0" w:color="auto"/>
            <w:right w:val="none" w:sz="0" w:space="0" w:color="auto"/>
          </w:divBdr>
        </w:div>
        <w:div w:id="535898796">
          <w:marLeft w:val="0"/>
          <w:marRight w:val="0"/>
          <w:marTop w:val="0"/>
          <w:marBottom w:val="0"/>
          <w:divBdr>
            <w:top w:val="none" w:sz="0" w:space="0" w:color="auto"/>
            <w:left w:val="none" w:sz="0" w:space="0" w:color="auto"/>
            <w:bottom w:val="none" w:sz="0" w:space="0" w:color="auto"/>
            <w:right w:val="none" w:sz="0" w:space="0" w:color="auto"/>
          </w:divBdr>
        </w:div>
        <w:div w:id="563419772">
          <w:marLeft w:val="0"/>
          <w:marRight w:val="0"/>
          <w:marTop w:val="0"/>
          <w:marBottom w:val="0"/>
          <w:divBdr>
            <w:top w:val="none" w:sz="0" w:space="0" w:color="auto"/>
            <w:left w:val="none" w:sz="0" w:space="0" w:color="auto"/>
            <w:bottom w:val="none" w:sz="0" w:space="0" w:color="auto"/>
            <w:right w:val="none" w:sz="0" w:space="0" w:color="auto"/>
          </w:divBdr>
        </w:div>
        <w:div w:id="509174825">
          <w:marLeft w:val="0"/>
          <w:marRight w:val="0"/>
          <w:marTop w:val="0"/>
          <w:marBottom w:val="0"/>
          <w:divBdr>
            <w:top w:val="none" w:sz="0" w:space="0" w:color="auto"/>
            <w:left w:val="none" w:sz="0" w:space="0" w:color="auto"/>
            <w:bottom w:val="none" w:sz="0" w:space="0" w:color="auto"/>
            <w:right w:val="none" w:sz="0" w:space="0" w:color="auto"/>
          </w:divBdr>
        </w:div>
        <w:div w:id="410857997">
          <w:marLeft w:val="0"/>
          <w:marRight w:val="0"/>
          <w:marTop w:val="0"/>
          <w:marBottom w:val="0"/>
          <w:divBdr>
            <w:top w:val="none" w:sz="0" w:space="0" w:color="auto"/>
            <w:left w:val="none" w:sz="0" w:space="0" w:color="auto"/>
            <w:bottom w:val="none" w:sz="0" w:space="0" w:color="auto"/>
            <w:right w:val="none" w:sz="0" w:space="0" w:color="auto"/>
          </w:divBdr>
        </w:div>
        <w:div w:id="648751452">
          <w:marLeft w:val="0"/>
          <w:marRight w:val="0"/>
          <w:marTop w:val="0"/>
          <w:marBottom w:val="0"/>
          <w:divBdr>
            <w:top w:val="none" w:sz="0" w:space="0" w:color="auto"/>
            <w:left w:val="none" w:sz="0" w:space="0" w:color="auto"/>
            <w:bottom w:val="none" w:sz="0" w:space="0" w:color="auto"/>
            <w:right w:val="none" w:sz="0" w:space="0" w:color="auto"/>
          </w:divBdr>
        </w:div>
        <w:div w:id="1183207263">
          <w:marLeft w:val="0"/>
          <w:marRight w:val="0"/>
          <w:marTop w:val="0"/>
          <w:marBottom w:val="0"/>
          <w:divBdr>
            <w:top w:val="none" w:sz="0" w:space="0" w:color="auto"/>
            <w:left w:val="none" w:sz="0" w:space="0" w:color="auto"/>
            <w:bottom w:val="none" w:sz="0" w:space="0" w:color="auto"/>
            <w:right w:val="none" w:sz="0" w:space="0" w:color="auto"/>
          </w:divBdr>
        </w:div>
        <w:div w:id="100610272">
          <w:marLeft w:val="0"/>
          <w:marRight w:val="0"/>
          <w:marTop w:val="0"/>
          <w:marBottom w:val="0"/>
          <w:divBdr>
            <w:top w:val="none" w:sz="0" w:space="0" w:color="auto"/>
            <w:left w:val="none" w:sz="0" w:space="0" w:color="auto"/>
            <w:bottom w:val="none" w:sz="0" w:space="0" w:color="auto"/>
            <w:right w:val="none" w:sz="0" w:space="0" w:color="auto"/>
          </w:divBdr>
        </w:div>
        <w:div w:id="340546182">
          <w:marLeft w:val="0"/>
          <w:marRight w:val="0"/>
          <w:marTop w:val="0"/>
          <w:marBottom w:val="0"/>
          <w:divBdr>
            <w:top w:val="none" w:sz="0" w:space="0" w:color="auto"/>
            <w:left w:val="none" w:sz="0" w:space="0" w:color="auto"/>
            <w:bottom w:val="none" w:sz="0" w:space="0" w:color="auto"/>
            <w:right w:val="none" w:sz="0" w:space="0" w:color="auto"/>
          </w:divBdr>
        </w:div>
        <w:div w:id="261913751">
          <w:marLeft w:val="0"/>
          <w:marRight w:val="0"/>
          <w:marTop w:val="0"/>
          <w:marBottom w:val="0"/>
          <w:divBdr>
            <w:top w:val="none" w:sz="0" w:space="0" w:color="auto"/>
            <w:left w:val="none" w:sz="0" w:space="0" w:color="auto"/>
            <w:bottom w:val="none" w:sz="0" w:space="0" w:color="auto"/>
            <w:right w:val="none" w:sz="0" w:space="0" w:color="auto"/>
          </w:divBdr>
        </w:div>
      </w:divsChild>
    </w:div>
    <w:div w:id="1476139319">
      <w:bodyDiv w:val="1"/>
      <w:marLeft w:val="0"/>
      <w:marRight w:val="0"/>
      <w:marTop w:val="0"/>
      <w:marBottom w:val="0"/>
      <w:divBdr>
        <w:top w:val="none" w:sz="0" w:space="0" w:color="auto"/>
        <w:left w:val="none" w:sz="0" w:space="0" w:color="auto"/>
        <w:bottom w:val="none" w:sz="0" w:space="0" w:color="auto"/>
        <w:right w:val="none" w:sz="0" w:space="0" w:color="auto"/>
      </w:divBdr>
    </w:div>
    <w:div w:id="1579094415">
      <w:bodyDiv w:val="1"/>
      <w:marLeft w:val="0"/>
      <w:marRight w:val="0"/>
      <w:marTop w:val="0"/>
      <w:marBottom w:val="0"/>
      <w:divBdr>
        <w:top w:val="none" w:sz="0" w:space="0" w:color="auto"/>
        <w:left w:val="none" w:sz="0" w:space="0" w:color="auto"/>
        <w:bottom w:val="none" w:sz="0" w:space="0" w:color="auto"/>
        <w:right w:val="none" w:sz="0" w:space="0" w:color="auto"/>
      </w:divBdr>
      <w:divsChild>
        <w:div w:id="1985894348">
          <w:marLeft w:val="0"/>
          <w:marRight w:val="0"/>
          <w:marTop w:val="0"/>
          <w:marBottom w:val="0"/>
          <w:divBdr>
            <w:top w:val="none" w:sz="0" w:space="0" w:color="auto"/>
            <w:left w:val="none" w:sz="0" w:space="0" w:color="auto"/>
            <w:bottom w:val="none" w:sz="0" w:space="0" w:color="auto"/>
            <w:right w:val="none" w:sz="0" w:space="0" w:color="auto"/>
          </w:divBdr>
          <w:divsChild>
            <w:div w:id="1988900107">
              <w:marLeft w:val="0"/>
              <w:marRight w:val="0"/>
              <w:marTop w:val="0"/>
              <w:marBottom w:val="600"/>
              <w:divBdr>
                <w:top w:val="none" w:sz="0" w:space="0" w:color="auto"/>
                <w:left w:val="none" w:sz="0" w:space="0" w:color="auto"/>
                <w:bottom w:val="none" w:sz="0" w:space="0" w:color="auto"/>
                <w:right w:val="none" w:sz="0" w:space="0" w:color="auto"/>
              </w:divBdr>
              <w:divsChild>
                <w:div w:id="911962326">
                  <w:marLeft w:val="150"/>
                  <w:marRight w:val="225"/>
                  <w:marTop w:val="0"/>
                  <w:marBottom w:val="600"/>
                  <w:divBdr>
                    <w:top w:val="none" w:sz="0" w:space="0" w:color="auto"/>
                    <w:left w:val="none" w:sz="0" w:space="0" w:color="auto"/>
                    <w:bottom w:val="none" w:sz="0" w:space="0" w:color="auto"/>
                    <w:right w:val="none" w:sz="0" w:space="0" w:color="auto"/>
                  </w:divBdr>
                </w:div>
              </w:divsChild>
            </w:div>
          </w:divsChild>
        </w:div>
      </w:divsChild>
    </w:div>
    <w:div w:id="1587420258">
      <w:bodyDiv w:val="1"/>
      <w:marLeft w:val="0"/>
      <w:marRight w:val="0"/>
      <w:marTop w:val="0"/>
      <w:marBottom w:val="0"/>
      <w:divBdr>
        <w:top w:val="none" w:sz="0" w:space="0" w:color="auto"/>
        <w:left w:val="none" w:sz="0" w:space="0" w:color="auto"/>
        <w:bottom w:val="none" w:sz="0" w:space="0" w:color="auto"/>
        <w:right w:val="none" w:sz="0" w:space="0" w:color="auto"/>
      </w:divBdr>
    </w:div>
    <w:div w:id="1682194248">
      <w:bodyDiv w:val="1"/>
      <w:marLeft w:val="0"/>
      <w:marRight w:val="0"/>
      <w:marTop w:val="0"/>
      <w:marBottom w:val="0"/>
      <w:divBdr>
        <w:top w:val="none" w:sz="0" w:space="0" w:color="auto"/>
        <w:left w:val="none" w:sz="0" w:space="0" w:color="auto"/>
        <w:bottom w:val="none" w:sz="0" w:space="0" w:color="auto"/>
        <w:right w:val="none" w:sz="0" w:space="0" w:color="auto"/>
      </w:divBdr>
      <w:divsChild>
        <w:div w:id="1647009738">
          <w:marLeft w:val="0"/>
          <w:marRight w:val="0"/>
          <w:marTop w:val="0"/>
          <w:marBottom w:val="0"/>
          <w:divBdr>
            <w:top w:val="none" w:sz="0" w:space="0" w:color="auto"/>
            <w:left w:val="none" w:sz="0" w:space="0" w:color="auto"/>
            <w:bottom w:val="none" w:sz="0" w:space="0" w:color="auto"/>
            <w:right w:val="none" w:sz="0" w:space="0" w:color="auto"/>
          </w:divBdr>
        </w:div>
      </w:divsChild>
    </w:div>
    <w:div w:id="1728138394">
      <w:bodyDiv w:val="1"/>
      <w:marLeft w:val="0"/>
      <w:marRight w:val="0"/>
      <w:marTop w:val="0"/>
      <w:marBottom w:val="0"/>
      <w:divBdr>
        <w:top w:val="none" w:sz="0" w:space="0" w:color="auto"/>
        <w:left w:val="none" w:sz="0" w:space="0" w:color="auto"/>
        <w:bottom w:val="none" w:sz="0" w:space="0" w:color="auto"/>
        <w:right w:val="none" w:sz="0" w:space="0" w:color="auto"/>
      </w:divBdr>
    </w:div>
    <w:div w:id="1809546474">
      <w:bodyDiv w:val="1"/>
      <w:marLeft w:val="0"/>
      <w:marRight w:val="0"/>
      <w:marTop w:val="0"/>
      <w:marBottom w:val="0"/>
      <w:divBdr>
        <w:top w:val="none" w:sz="0" w:space="0" w:color="auto"/>
        <w:left w:val="none" w:sz="0" w:space="0" w:color="auto"/>
        <w:bottom w:val="none" w:sz="0" w:space="0" w:color="auto"/>
        <w:right w:val="none" w:sz="0" w:space="0" w:color="auto"/>
      </w:divBdr>
    </w:div>
    <w:div w:id="1863857922">
      <w:bodyDiv w:val="1"/>
      <w:marLeft w:val="0"/>
      <w:marRight w:val="0"/>
      <w:marTop w:val="0"/>
      <w:marBottom w:val="0"/>
      <w:divBdr>
        <w:top w:val="none" w:sz="0" w:space="0" w:color="auto"/>
        <w:left w:val="none" w:sz="0" w:space="0" w:color="auto"/>
        <w:bottom w:val="none" w:sz="0" w:space="0" w:color="auto"/>
        <w:right w:val="none" w:sz="0" w:space="0" w:color="auto"/>
      </w:divBdr>
      <w:divsChild>
        <w:div w:id="964894448">
          <w:marLeft w:val="0"/>
          <w:marRight w:val="0"/>
          <w:marTop w:val="0"/>
          <w:marBottom w:val="0"/>
          <w:divBdr>
            <w:top w:val="none" w:sz="0" w:space="0" w:color="auto"/>
            <w:left w:val="none" w:sz="0" w:space="0" w:color="auto"/>
            <w:bottom w:val="none" w:sz="0" w:space="0" w:color="auto"/>
            <w:right w:val="none" w:sz="0" w:space="0" w:color="auto"/>
          </w:divBdr>
        </w:div>
      </w:divsChild>
    </w:div>
    <w:div w:id="1924679955">
      <w:bodyDiv w:val="1"/>
      <w:marLeft w:val="0"/>
      <w:marRight w:val="0"/>
      <w:marTop w:val="0"/>
      <w:marBottom w:val="0"/>
      <w:divBdr>
        <w:top w:val="none" w:sz="0" w:space="0" w:color="auto"/>
        <w:left w:val="none" w:sz="0" w:space="0" w:color="auto"/>
        <w:bottom w:val="none" w:sz="0" w:space="0" w:color="auto"/>
        <w:right w:val="none" w:sz="0" w:space="0" w:color="auto"/>
      </w:divBdr>
      <w:divsChild>
        <w:div w:id="1399281216">
          <w:marLeft w:val="0"/>
          <w:marRight w:val="0"/>
          <w:marTop w:val="0"/>
          <w:marBottom w:val="0"/>
          <w:divBdr>
            <w:top w:val="none" w:sz="0" w:space="0" w:color="auto"/>
            <w:left w:val="none" w:sz="0" w:space="0" w:color="auto"/>
            <w:bottom w:val="none" w:sz="0" w:space="0" w:color="auto"/>
            <w:right w:val="none" w:sz="0" w:space="0" w:color="auto"/>
          </w:divBdr>
        </w:div>
      </w:divsChild>
    </w:div>
    <w:div w:id="1928071787">
      <w:bodyDiv w:val="1"/>
      <w:marLeft w:val="0"/>
      <w:marRight w:val="0"/>
      <w:marTop w:val="0"/>
      <w:marBottom w:val="0"/>
      <w:divBdr>
        <w:top w:val="none" w:sz="0" w:space="0" w:color="auto"/>
        <w:left w:val="none" w:sz="0" w:space="0" w:color="auto"/>
        <w:bottom w:val="none" w:sz="0" w:space="0" w:color="auto"/>
        <w:right w:val="none" w:sz="0" w:space="0" w:color="auto"/>
      </w:divBdr>
    </w:div>
    <w:div w:id="197861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faucon.ch/htdocs/Images/Pictures/galerie_photos/04G20_20_05_05_075.JPG"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ntfaucon.ch/htdocs/Images/Pictures/galerie_photos/04G20_06_06_05_0006.JPG"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latin typeface="Calibri"/>
              </a:defRPr>
            </a:pPr>
            <a:r>
              <a:rPr lang="fr-CH" sz="1400" b="0" strike="noStrike" spc="-1">
                <a:solidFill>
                  <a:srgbClr val="595959"/>
                </a:solidFill>
                <a:latin typeface="Calibri"/>
              </a:rPr>
              <a:t>Potentiel de chaleur</a:t>
            </a:r>
          </a:p>
        </c:rich>
      </c:tx>
      <c:layout/>
      <c:overlay val="0"/>
      <c:spPr>
        <a:noFill/>
        <a:ln>
          <a:noFill/>
        </a:ln>
      </c:spPr>
    </c:title>
    <c:autoTitleDeleted val="0"/>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bar3DChart>
        <c:barDir val="bar"/>
        <c:grouping val="stacked"/>
        <c:varyColors val="0"/>
        <c:ser>
          <c:idx val="0"/>
          <c:order val="0"/>
          <c:tx>
            <c:strRef>
              <c:f>label 0</c:f>
              <c:strCache>
                <c:ptCount val="1"/>
                <c:pt idx="0">
                  <c:v>Bois-énergie</c:v>
                </c:pt>
              </c:strCache>
            </c:strRef>
          </c:tx>
          <c:spPr>
            <a:solidFill>
              <a:srgbClr val="5B9BD5"/>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0</c:f>
              <c:numCache>
                <c:formatCode>General</c:formatCode>
                <c:ptCount val="2"/>
                <c:pt idx="0">
                  <c:v>2000</c:v>
                </c:pt>
              </c:numCache>
            </c:numRef>
          </c:val>
          <c:extLst>
            <c:ext xmlns:c16="http://schemas.microsoft.com/office/drawing/2014/chart" uri="{C3380CC4-5D6E-409C-BE32-E72D297353CC}">
              <c16:uniqueId val="{00000000-B3F5-CE44-8511-E8C6F2F581A4}"/>
            </c:ext>
          </c:extLst>
        </c:ser>
        <c:ser>
          <c:idx val="1"/>
          <c:order val="1"/>
          <c:tx>
            <c:strRef>
              <c:f>label 1</c:f>
              <c:strCache>
                <c:ptCount val="1"/>
                <c:pt idx="0">
                  <c:v>Biomasse et déchets verts</c:v>
                </c:pt>
              </c:strCache>
            </c:strRef>
          </c:tx>
          <c:spPr>
            <a:solidFill>
              <a:srgbClr val="ED7D31"/>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1</c:f>
              <c:numCache>
                <c:formatCode>General</c:formatCode>
                <c:ptCount val="2"/>
                <c:pt idx="0">
                  <c:v>2200</c:v>
                </c:pt>
              </c:numCache>
            </c:numRef>
          </c:val>
          <c:extLst>
            <c:ext xmlns:c16="http://schemas.microsoft.com/office/drawing/2014/chart" uri="{C3380CC4-5D6E-409C-BE32-E72D297353CC}">
              <c16:uniqueId val="{00000001-B3F5-CE44-8511-E8C6F2F581A4}"/>
            </c:ext>
          </c:extLst>
        </c:ser>
        <c:ser>
          <c:idx val="2"/>
          <c:order val="2"/>
          <c:tx>
            <c:strRef>
              <c:f>label 2</c:f>
              <c:strCache>
                <c:ptCount val="1"/>
                <c:pt idx="0">
                  <c:v>Solaire thermique</c:v>
                </c:pt>
              </c:strCache>
            </c:strRef>
          </c:tx>
          <c:spPr>
            <a:solidFill>
              <a:srgbClr val="A5A5A5"/>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2</c:f>
              <c:numCache>
                <c:formatCode>General</c:formatCode>
                <c:ptCount val="2"/>
                <c:pt idx="0">
                  <c:v>200</c:v>
                </c:pt>
              </c:numCache>
            </c:numRef>
          </c:val>
          <c:extLst>
            <c:ext xmlns:c16="http://schemas.microsoft.com/office/drawing/2014/chart" uri="{C3380CC4-5D6E-409C-BE32-E72D297353CC}">
              <c16:uniqueId val="{00000002-B3F5-CE44-8511-E8C6F2F581A4}"/>
            </c:ext>
          </c:extLst>
        </c:ser>
        <c:ser>
          <c:idx val="3"/>
          <c:order val="3"/>
          <c:tx>
            <c:strRef>
              <c:f>label 3</c:f>
              <c:strCache>
                <c:ptCount val="1"/>
                <c:pt idx="0">
                  <c:v>Géothermie</c:v>
                </c:pt>
              </c:strCache>
            </c:strRef>
          </c:tx>
          <c:spPr>
            <a:solidFill>
              <a:srgbClr val="FFC000"/>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3</c:f>
              <c:numCache>
                <c:formatCode>General</c:formatCode>
                <c:ptCount val="2"/>
                <c:pt idx="0">
                  <c:v>3800</c:v>
                </c:pt>
              </c:numCache>
            </c:numRef>
          </c:val>
          <c:extLst>
            <c:ext xmlns:c16="http://schemas.microsoft.com/office/drawing/2014/chart" uri="{C3380CC4-5D6E-409C-BE32-E72D297353CC}">
              <c16:uniqueId val="{00000003-B3F5-CE44-8511-E8C6F2F581A4}"/>
            </c:ext>
          </c:extLst>
        </c:ser>
        <c:ser>
          <c:idx val="4"/>
          <c:order val="4"/>
          <c:tx>
            <c:strRef>
              <c:f>label 4</c:f>
              <c:strCache>
                <c:ptCount val="1"/>
                <c:pt idx="0">
                  <c:v>Général</c:v>
                </c:pt>
              </c:strCache>
            </c:strRef>
          </c:tx>
          <c:spPr>
            <a:solidFill>
              <a:srgbClr val="4472C4"/>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4</c:f>
              <c:numCache>
                <c:formatCode>General</c:formatCode>
                <c:ptCount val="2"/>
                <c:pt idx="1">
                  <c:v>9900</c:v>
                </c:pt>
              </c:numCache>
            </c:numRef>
          </c:val>
          <c:extLst>
            <c:ext xmlns:c16="http://schemas.microsoft.com/office/drawing/2014/chart" uri="{C3380CC4-5D6E-409C-BE32-E72D297353CC}">
              <c16:uniqueId val="{00000004-B3F5-CE44-8511-E8C6F2F581A4}"/>
            </c:ext>
          </c:extLst>
        </c:ser>
        <c:dLbls>
          <c:showLegendKey val="0"/>
          <c:showVal val="0"/>
          <c:showCatName val="0"/>
          <c:showSerName val="0"/>
          <c:showPercent val="0"/>
          <c:showBubbleSize val="0"/>
        </c:dLbls>
        <c:gapWidth val="150"/>
        <c:shape val="box"/>
        <c:axId val="189701592"/>
        <c:axId val="192259472"/>
        <c:axId val="0"/>
      </c:bar3DChart>
      <c:catAx>
        <c:axId val="189701592"/>
        <c:scaling>
          <c:orientation val="minMax"/>
        </c:scaling>
        <c:delete val="0"/>
        <c:axPos val="l"/>
        <c:numFmt formatCode="General" sourceLinked="1"/>
        <c:majorTickMark val="none"/>
        <c:minorTickMark val="none"/>
        <c:tickLblPos val="nextTo"/>
        <c:spPr>
          <a:ln w="6480">
            <a:noFill/>
          </a:ln>
        </c:spPr>
        <c:txPr>
          <a:bodyPr/>
          <a:lstStyle/>
          <a:p>
            <a:pPr>
              <a:defRPr sz="900" b="0" strike="noStrike" spc="-1">
                <a:solidFill>
                  <a:srgbClr val="595959"/>
                </a:solidFill>
                <a:latin typeface="Calibri"/>
              </a:defRPr>
            </a:pPr>
            <a:endParaRPr lang="fr-FR"/>
          </a:p>
        </c:txPr>
        <c:crossAx val="192259472"/>
        <c:crosses val="autoZero"/>
        <c:auto val="1"/>
        <c:lblAlgn val="ctr"/>
        <c:lblOffset val="100"/>
        <c:noMultiLvlLbl val="1"/>
      </c:catAx>
      <c:valAx>
        <c:axId val="192259472"/>
        <c:scaling>
          <c:orientation val="minMax"/>
        </c:scaling>
        <c:delete val="0"/>
        <c:axPos val="b"/>
        <c:majorGridlines>
          <c:spPr>
            <a:ln w="9360">
              <a:solidFill>
                <a:srgbClr val="D9D9D9"/>
              </a:solidFill>
              <a:round/>
            </a:ln>
          </c:spPr>
        </c:majorGridlines>
        <c:title>
          <c:tx>
            <c:rich>
              <a:bodyPr rot="0"/>
              <a:lstStyle/>
              <a:p>
                <a:pPr>
                  <a:defRPr sz="1000" b="0" strike="noStrike" spc="-1">
                    <a:solidFill>
                      <a:srgbClr val="595959"/>
                    </a:solidFill>
                    <a:latin typeface="Calibri"/>
                  </a:defRPr>
                </a:pPr>
                <a:r>
                  <a:rPr lang="fr-CH" sz="1000" b="0" strike="noStrike" spc="-1">
                    <a:solidFill>
                      <a:srgbClr val="595959"/>
                    </a:solidFill>
                    <a:latin typeface="Calibri"/>
                  </a:rPr>
                  <a:t>Energie [MWh/an]</a:t>
                </a:r>
              </a:p>
            </c:rich>
          </c:tx>
          <c:layout/>
          <c:overlay val="0"/>
          <c:spPr>
            <a:noFill/>
            <a:ln>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fr-FR"/>
          </a:p>
        </c:txPr>
        <c:crossAx val="189701592"/>
        <c:crosses val="autoZero"/>
        <c:crossBetween val="between"/>
      </c:valAx>
    </c:plotArea>
    <c:legend>
      <c:legendPos val="b"/>
      <c:layout/>
      <c:overlay val="0"/>
      <c:spPr>
        <a:noFill/>
        <a:ln>
          <a:noFill/>
        </a:ln>
      </c:spPr>
      <c:txPr>
        <a:bodyPr/>
        <a:lstStyle/>
        <a:p>
          <a:pPr>
            <a:defRPr sz="900" b="0" strike="noStrike" spc="-1">
              <a:solidFill>
                <a:srgbClr val="595959"/>
              </a:solidFill>
              <a:latin typeface="Calibri"/>
            </a:defRPr>
          </a:pPr>
          <a:endParaRPr lang="fr-FR"/>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latin typeface="Calibri"/>
              </a:defRPr>
            </a:pPr>
            <a:r>
              <a:rPr lang="fr-CH" sz="1400" b="0" strike="noStrike" spc="-1">
                <a:solidFill>
                  <a:srgbClr val="595959"/>
                </a:solidFill>
                <a:latin typeface="Calibri"/>
              </a:rPr>
              <a:t>Potentiel électrique</a:t>
            </a:r>
          </a:p>
        </c:rich>
      </c:tx>
      <c:layout/>
      <c:overlay val="0"/>
      <c:spPr>
        <a:noFill/>
        <a:ln>
          <a:noFill/>
        </a:ln>
      </c:spPr>
    </c:title>
    <c:autoTitleDeleted val="0"/>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bar3DChart>
        <c:barDir val="bar"/>
        <c:grouping val="stacked"/>
        <c:varyColors val="0"/>
        <c:ser>
          <c:idx val="0"/>
          <c:order val="0"/>
          <c:tx>
            <c:strRef>
              <c:f>label 0</c:f>
              <c:strCache>
                <c:ptCount val="1"/>
                <c:pt idx="0">
                  <c:v>Biomasse agricole et déchets verts</c:v>
                </c:pt>
              </c:strCache>
            </c:strRef>
          </c:tx>
          <c:spPr>
            <a:solidFill>
              <a:srgbClr val="385623"/>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0</c:f>
              <c:numCache>
                <c:formatCode>General</c:formatCode>
                <c:ptCount val="2"/>
                <c:pt idx="0">
                  <c:v>800</c:v>
                </c:pt>
              </c:numCache>
            </c:numRef>
          </c:val>
          <c:extLst>
            <c:ext xmlns:c16="http://schemas.microsoft.com/office/drawing/2014/chart" uri="{C3380CC4-5D6E-409C-BE32-E72D297353CC}">
              <c16:uniqueId val="{00000000-E095-8244-8228-52EE0E522879}"/>
            </c:ext>
          </c:extLst>
        </c:ser>
        <c:ser>
          <c:idx val="1"/>
          <c:order val="1"/>
          <c:tx>
            <c:strRef>
              <c:f>label 1</c:f>
              <c:strCache>
                <c:ptCount val="1"/>
                <c:pt idx="0">
                  <c:v>Photovoltaïque</c:v>
                </c:pt>
              </c:strCache>
            </c:strRef>
          </c:tx>
          <c:spPr>
            <a:solidFill>
              <a:srgbClr val="ED7D31"/>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1</c:f>
              <c:numCache>
                <c:formatCode>General</c:formatCode>
                <c:ptCount val="2"/>
                <c:pt idx="0">
                  <c:v>3000</c:v>
                </c:pt>
              </c:numCache>
            </c:numRef>
          </c:val>
          <c:extLst>
            <c:ext xmlns:c16="http://schemas.microsoft.com/office/drawing/2014/chart" uri="{C3380CC4-5D6E-409C-BE32-E72D297353CC}">
              <c16:uniqueId val="{00000001-E095-8244-8228-52EE0E522879}"/>
            </c:ext>
          </c:extLst>
        </c:ser>
        <c:ser>
          <c:idx val="2"/>
          <c:order val="2"/>
          <c:tx>
            <c:strRef>
              <c:f>label 2</c:f>
              <c:strCache>
                <c:ptCount val="1"/>
                <c:pt idx="0">
                  <c:v>Général</c:v>
                </c:pt>
              </c:strCache>
            </c:strRef>
          </c:tx>
          <c:spPr>
            <a:solidFill>
              <a:srgbClr val="0070C0"/>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Potentiel</c:v>
                </c:pt>
                <c:pt idx="1">
                  <c:v>Consommation</c:v>
                </c:pt>
              </c:strCache>
            </c:strRef>
          </c:cat>
          <c:val>
            <c:numRef>
              <c:f>2</c:f>
              <c:numCache>
                <c:formatCode>General</c:formatCode>
                <c:ptCount val="2"/>
                <c:pt idx="1">
                  <c:v>3100</c:v>
                </c:pt>
              </c:numCache>
            </c:numRef>
          </c:val>
          <c:extLst>
            <c:ext xmlns:c16="http://schemas.microsoft.com/office/drawing/2014/chart" uri="{C3380CC4-5D6E-409C-BE32-E72D297353CC}">
              <c16:uniqueId val="{00000002-E095-8244-8228-52EE0E522879}"/>
            </c:ext>
          </c:extLst>
        </c:ser>
        <c:dLbls>
          <c:showLegendKey val="0"/>
          <c:showVal val="0"/>
          <c:showCatName val="0"/>
          <c:showSerName val="0"/>
          <c:showPercent val="0"/>
          <c:showBubbleSize val="0"/>
        </c:dLbls>
        <c:gapWidth val="150"/>
        <c:shape val="box"/>
        <c:axId val="192129848"/>
        <c:axId val="192207288"/>
        <c:axId val="0"/>
      </c:bar3DChart>
      <c:catAx>
        <c:axId val="192129848"/>
        <c:scaling>
          <c:orientation val="minMax"/>
        </c:scaling>
        <c:delete val="0"/>
        <c:axPos val="l"/>
        <c:numFmt formatCode="General" sourceLinked="1"/>
        <c:majorTickMark val="none"/>
        <c:minorTickMark val="none"/>
        <c:tickLblPos val="nextTo"/>
        <c:spPr>
          <a:ln w="6480">
            <a:noFill/>
          </a:ln>
        </c:spPr>
        <c:txPr>
          <a:bodyPr/>
          <a:lstStyle/>
          <a:p>
            <a:pPr>
              <a:defRPr sz="900" b="0" strike="noStrike" spc="-1">
                <a:solidFill>
                  <a:srgbClr val="595959"/>
                </a:solidFill>
                <a:latin typeface="Calibri"/>
              </a:defRPr>
            </a:pPr>
            <a:endParaRPr lang="fr-FR"/>
          </a:p>
        </c:txPr>
        <c:crossAx val="192207288"/>
        <c:crosses val="autoZero"/>
        <c:auto val="1"/>
        <c:lblAlgn val="ctr"/>
        <c:lblOffset val="100"/>
        <c:noMultiLvlLbl val="1"/>
      </c:catAx>
      <c:valAx>
        <c:axId val="192207288"/>
        <c:scaling>
          <c:orientation val="minMax"/>
        </c:scaling>
        <c:delete val="0"/>
        <c:axPos val="b"/>
        <c:majorGridlines>
          <c:spPr>
            <a:ln w="9360">
              <a:solidFill>
                <a:srgbClr val="D9D9D9"/>
              </a:solidFill>
              <a:round/>
            </a:ln>
          </c:spPr>
        </c:majorGridlines>
        <c:title>
          <c:tx>
            <c:rich>
              <a:bodyPr rot="0"/>
              <a:lstStyle/>
              <a:p>
                <a:pPr>
                  <a:defRPr sz="1000" b="0" strike="noStrike" spc="-1">
                    <a:solidFill>
                      <a:srgbClr val="595959"/>
                    </a:solidFill>
                    <a:latin typeface="Calibri"/>
                  </a:defRPr>
                </a:pPr>
                <a:r>
                  <a:rPr lang="fr-CH" sz="1000" b="0" strike="noStrike" spc="-1">
                    <a:solidFill>
                      <a:srgbClr val="595959"/>
                    </a:solidFill>
                    <a:latin typeface="Calibri"/>
                  </a:rPr>
                  <a:t>Energie [MWh/an]</a:t>
                </a:r>
              </a:p>
            </c:rich>
          </c:tx>
          <c:layout/>
          <c:overlay val="0"/>
          <c:spPr>
            <a:noFill/>
            <a:ln>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fr-FR"/>
          </a:p>
        </c:txPr>
        <c:crossAx val="192129848"/>
        <c:crosses val="autoZero"/>
        <c:crossBetween val="between"/>
      </c:valAx>
    </c:plotArea>
    <c:legend>
      <c:legendPos val="b"/>
      <c:layout/>
      <c:overlay val="0"/>
      <c:spPr>
        <a:noFill/>
        <a:ln>
          <a:noFill/>
        </a:ln>
      </c:spPr>
      <c:txPr>
        <a:bodyPr/>
        <a:lstStyle/>
        <a:p>
          <a:pPr>
            <a:defRPr sz="900" b="0" strike="noStrike" spc="-1">
              <a:solidFill>
                <a:srgbClr val="595959"/>
              </a:solidFill>
              <a:latin typeface="Calibri"/>
            </a:defRPr>
          </a:pPr>
          <a:endParaRPr lang="fr-FR"/>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29D74-67FE-40B2-9D64-C7DA21D4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16</Pages>
  <Words>2763</Words>
  <Characters>17486</Characters>
  <Application>Microsoft Office Word</Application>
  <DocSecurity>0</DocSecurity>
  <Lines>145</Lines>
  <Paragraphs>40</Paragraphs>
  <ScaleCrop>false</ScaleCrop>
  <HeadingPairs>
    <vt:vector size="2" baseType="variant">
      <vt:variant>
        <vt:lpstr>Titre</vt:lpstr>
      </vt:variant>
      <vt:variant>
        <vt:i4>1</vt:i4>
      </vt:variant>
    </vt:vector>
  </HeadingPairs>
  <TitlesOfParts>
    <vt:vector size="1" baseType="lpstr">
      <vt:lpstr>Modèle de lettre avec en-tête du Service dans le haut de page</vt:lpstr>
    </vt:vector>
  </TitlesOfParts>
  <Company>Etat de Neuchâtel</Company>
  <LinksUpToDate>false</LinksUpToDate>
  <CharactersWithSpaces>20209</CharactersWithSpaces>
  <SharedDoc>false</SharedDoc>
  <HLinks>
    <vt:vector size="6" baseType="variant">
      <vt:variant>
        <vt:i4>7209044</vt:i4>
      </vt:variant>
      <vt:variant>
        <vt:i4>1952</vt:i4>
      </vt:variant>
      <vt:variant>
        <vt:i4>1025</vt:i4>
      </vt:variant>
      <vt:variant>
        <vt:i4>1</vt:i4>
      </vt:variant>
      <vt:variant>
        <vt:lpwstr>logo_ne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lettre avec en-tête du Service dans le haut de page</dc:title>
  <dc:subject>En-tête du Service dans le haut de page</dc:subject>
  <dc:creator>pierre.brulhart@jura.ch</dc:creator>
  <dc:description>Modèle avec en-tête dans le haut de page. Adresse dans le pied-de-page._x000d_
Premier en-tête différent</dc:description>
  <cp:lastModifiedBy>Brulhart Pierre</cp:lastModifiedBy>
  <cp:revision>10</cp:revision>
  <cp:lastPrinted>2022-02-24T06:52:00Z</cp:lastPrinted>
  <dcterms:created xsi:type="dcterms:W3CDTF">2022-02-24T06:41:00Z</dcterms:created>
  <dcterms:modified xsi:type="dcterms:W3CDTF">2022-03-03T08:02:00Z</dcterms:modified>
</cp:coreProperties>
</file>