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54456" w14:textId="77777777" w:rsidR="002A7583" w:rsidRDefault="009533F6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Indication de mesures pédago-thérapeutiques - Logopédie</w:t>
      </w:r>
    </w:p>
    <w:p w14:paraId="31CB87EF" w14:textId="77777777" w:rsidR="002C6DB4" w:rsidRPr="00024D9E" w:rsidRDefault="00E715AA" w:rsidP="009A2D13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Rapport</w:t>
      </w:r>
      <w:r w:rsidR="002C6DB4" w:rsidRPr="00024D9E">
        <w:rPr>
          <w:b/>
          <w:sz w:val="28"/>
          <w:szCs w:val="28"/>
        </w:rPr>
        <w:t xml:space="preserve"> </w:t>
      </w:r>
      <w:r w:rsidR="0069083C">
        <w:rPr>
          <w:b/>
          <w:sz w:val="28"/>
          <w:szCs w:val="28"/>
        </w:rPr>
        <w:t>simple de prolongation</w:t>
      </w:r>
    </w:p>
    <w:p w14:paraId="682ABCDB" w14:textId="77777777" w:rsidR="00A103BA" w:rsidRPr="002C6DB4" w:rsidRDefault="00A103BA" w:rsidP="002C6DB4"/>
    <w:p w14:paraId="4A9C0004" w14:textId="77777777" w:rsidR="00C64D50" w:rsidRPr="00024D9E" w:rsidRDefault="00C64D50" w:rsidP="00C64D50">
      <w:pPr>
        <w:pBdr>
          <w:bottom w:val="single" w:sz="4" w:space="1" w:color="auto"/>
        </w:pBdr>
        <w:rPr>
          <w:b/>
        </w:rPr>
      </w:pPr>
      <w:r w:rsidRPr="00024D9E">
        <w:rPr>
          <w:b/>
        </w:rPr>
        <w:t>Indications concernant l’enfant</w:t>
      </w:r>
      <w:r w:rsidR="009A2D13">
        <w:rPr>
          <w:b/>
        </w:rPr>
        <w:t xml:space="preserve"> </w:t>
      </w:r>
      <w:r w:rsidRPr="00024D9E">
        <w:rPr>
          <w:b/>
        </w:rPr>
        <w:t>/</w:t>
      </w:r>
      <w:r w:rsidR="009A2D13">
        <w:rPr>
          <w:b/>
        </w:rPr>
        <w:t xml:space="preserve"> </w:t>
      </w:r>
      <w:r w:rsidRPr="00024D9E">
        <w:rPr>
          <w:b/>
        </w:rPr>
        <w:t>le jeune</w:t>
      </w:r>
    </w:p>
    <w:p w14:paraId="5DB966DA" w14:textId="77777777" w:rsidR="00C64D50" w:rsidRPr="00024D9E" w:rsidRDefault="00C64D50" w:rsidP="00C64D50">
      <w:pPr>
        <w:tabs>
          <w:tab w:val="left" w:leader="dot" w:pos="9072"/>
        </w:tabs>
        <w:rPr>
          <w:sz w:val="22"/>
          <w:szCs w:val="22"/>
        </w:rPr>
      </w:pPr>
    </w:p>
    <w:p w14:paraId="2CABAB63" w14:textId="77777777" w:rsidR="00324B0F" w:rsidRPr="00177F3B" w:rsidRDefault="00324B0F" w:rsidP="00324B0F">
      <w:pPr>
        <w:rPr>
          <w:b/>
          <w:sz w:val="22"/>
          <w:szCs w:val="22"/>
        </w:rPr>
      </w:pPr>
      <w:r w:rsidRPr="00177F3B">
        <w:rPr>
          <w:b/>
          <w:sz w:val="22"/>
          <w:szCs w:val="22"/>
        </w:rPr>
        <w:t xml:space="preserve">Nom : </w:t>
      </w:r>
      <w:r w:rsidRPr="00957AC3"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957AC3">
        <w:instrText xml:space="preserve"> FORMTEXT </w:instrText>
      </w:r>
      <w:r w:rsidRPr="00957AC3">
        <w:fldChar w:fldCharType="separate"/>
      </w:r>
      <w:r w:rsidR="002F2142" w:rsidRPr="00957AC3">
        <w:t> </w:t>
      </w:r>
      <w:r w:rsidR="002F2142" w:rsidRPr="00957AC3">
        <w:t> </w:t>
      </w:r>
      <w:r w:rsidR="002F2142" w:rsidRPr="00957AC3">
        <w:t> </w:t>
      </w:r>
      <w:r w:rsidR="002F2142" w:rsidRPr="00957AC3">
        <w:t> </w:t>
      </w:r>
      <w:r w:rsidR="002F2142" w:rsidRPr="00957AC3">
        <w:t> </w:t>
      </w:r>
      <w:r w:rsidRPr="00957AC3">
        <w:fldChar w:fldCharType="end"/>
      </w:r>
      <w:bookmarkEnd w:id="0"/>
      <w:r w:rsidRPr="00177F3B">
        <w:rPr>
          <w:b/>
          <w:sz w:val="22"/>
          <w:szCs w:val="22"/>
        </w:rPr>
        <w:tab/>
      </w:r>
      <w:r w:rsidRPr="00177F3B">
        <w:rPr>
          <w:b/>
          <w:sz w:val="22"/>
          <w:szCs w:val="22"/>
        </w:rPr>
        <w:tab/>
      </w:r>
      <w:r w:rsidR="00957AC3">
        <w:rPr>
          <w:b/>
          <w:sz w:val="22"/>
          <w:szCs w:val="22"/>
        </w:rPr>
        <w:tab/>
      </w:r>
      <w:r w:rsidR="00957AC3">
        <w:rPr>
          <w:b/>
          <w:sz w:val="22"/>
          <w:szCs w:val="22"/>
        </w:rPr>
        <w:tab/>
      </w:r>
      <w:r w:rsidR="00957AC3">
        <w:rPr>
          <w:b/>
          <w:sz w:val="22"/>
          <w:szCs w:val="22"/>
        </w:rPr>
        <w:tab/>
      </w:r>
      <w:r w:rsidR="00957AC3">
        <w:rPr>
          <w:b/>
          <w:sz w:val="22"/>
          <w:szCs w:val="22"/>
        </w:rPr>
        <w:tab/>
      </w:r>
      <w:r w:rsidR="00957AC3">
        <w:rPr>
          <w:b/>
          <w:sz w:val="22"/>
          <w:szCs w:val="22"/>
        </w:rPr>
        <w:tab/>
      </w:r>
      <w:r w:rsidRPr="00177F3B">
        <w:rPr>
          <w:b/>
          <w:sz w:val="22"/>
          <w:szCs w:val="22"/>
        </w:rPr>
        <w:t xml:space="preserve">Prénom : </w:t>
      </w:r>
      <w:r w:rsidRPr="00032367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032367">
        <w:rPr>
          <w:sz w:val="22"/>
          <w:szCs w:val="22"/>
        </w:rPr>
        <w:instrText xml:space="preserve"> FORMTEXT </w:instrText>
      </w:r>
      <w:r w:rsidRPr="00032367">
        <w:rPr>
          <w:sz w:val="22"/>
          <w:szCs w:val="22"/>
        </w:rPr>
      </w:r>
      <w:r w:rsidRPr="00032367">
        <w:rPr>
          <w:sz w:val="22"/>
          <w:szCs w:val="22"/>
        </w:rPr>
        <w:fldChar w:fldCharType="separate"/>
      </w:r>
      <w:r w:rsidR="002F2142">
        <w:rPr>
          <w:sz w:val="22"/>
          <w:szCs w:val="22"/>
        </w:rPr>
        <w:t> </w:t>
      </w:r>
      <w:r w:rsidR="002F2142">
        <w:rPr>
          <w:sz w:val="22"/>
          <w:szCs w:val="22"/>
        </w:rPr>
        <w:t> </w:t>
      </w:r>
      <w:r w:rsidR="002F2142">
        <w:rPr>
          <w:sz w:val="22"/>
          <w:szCs w:val="22"/>
        </w:rPr>
        <w:t> </w:t>
      </w:r>
      <w:r w:rsidR="002F2142">
        <w:rPr>
          <w:sz w:val="22"/>
          <w:szCs w:val="22"/>
        </w:rPr>
        <w:t> </w:t>
      </w:r>
      <w:r w:rsidR="002F2142">
        <w:rPr>
          <w:sz w:val="22"/>
          <w:szCs w:val="22"/>
        </w:rPr>
        <w:t> </w:t>
      </w:r>
      <w:r w:rsidRPr="00032367">
        <w:rPr>
          <w:sz w:val="22"/>
          <w:szCs w:val="22"/>
        </w:rPr>
        <w:fldChar w:fldCharType="end"/>
      </w:r>
      <w:bookmarkEnd w:id="1"/>
    </w:p>
    <w:p w14:paraId="50DAC7E9" w14:textId="77777777" w:rsidR="00C64D50" w:rsidRPr="00324B0F" w:rsidRDefault="00C64D50" w:rsidP="00C64D50">
      <w:pPr>
        <w:tabs>
          <w:tab w:val="left" w:pos="4962"/>
          <w:tab w:val="left" w:leader="dot" w:pos="9072"/>
        </w:tabs>
        <w:rPr>
          <w:sz w:val="22"/>
          <w:szCs w:val="22"/>
        </w:rPr>
      </w:pPr>
    </w:p>
    <w:p w14:paraId="74341267" w14:textId="77777777" w:rsidR="00C64D50" w:rsidRPr="00177F3B" w:rsidRDefault="00C64D50" w:rsidP="004F32EB">
      <w:pPr>
        <w:tabs>
          <w:tab w:val="left" w:leader="underscore" w:pos="4536"/>
        </w:tabs>
        <w:rPr>
          <w:sz w:val="22"/>
          <w:szCs w:val="22"/>
        </w:rPr>
      </w:pPr>
      <w:r w:rsidRPr="00177F3B">
        <w:rPr>
          <w:b/>
          <w:sz w:val="22"/>
          <w:szCs w:val="22"/>
        </w:rPr>
        <w:t>Date de naissance</w:t>
      </w:r>
      <w:r w:rsidR="00324B0F" w:rsidRPr="00177F3B">
        <w:rPr>
          <w:b/>
          <w:sz w:val="22"/>
          <w:szCs w:val="22"/>
        </w:rPr>
        <w:t> :</w:t>
      </w:r>
      <w:r w:rsidR="00000732" w:rsidRPr="00177F3B">
        <w:rPr>
          <w:sz w:val="22"/>
          <w:szCs w:val="22"/>
        </w:rPr>
        <w:t xml:space="preserve"> </w:t>
      </w:r>
      <w:r w:rsidR="00B545D1">
        <w:rPr>
          <w:sz w:val="22"/>
          <w:szCs w:val="22"/>
          <w:lang w:val="fr-CH"/>
        </w:rPr>
        <w:fldChar w:fldCharType="begin">
          <w:ffData>
            <w:name w:val="Texte21"/>
            <w:enabled/>
            <w:calcOnExit w:val="0"/>
            <w:textInput>
              <w:type w:val="date"/>
              <w:maxLength w:val="10"/>
            </w:textInput>
          </w:ffData>
        </w:fldChar>
      </w:r>
      <w:bookmarkStart w:id="2" w:name="Texte21"/>
      <w:r w:rsidR="00B545D1">
        <w:rPr>
          <w:sz w:val="22"/>
          <w:szCs w:val="22"/>
          <w:lang w:val="fr-CH"/>
        </w:rPr>
        <w:instrText xml:space="preserve"> FORMTEXT </w:instrText>
      </w:r>
      <w:r w:rsidR="00B545D1">
        <w:rPr>
          <w:sz w:val="22"/>
          <w:szCs w:val="22"/>
          <w:lang w:val="fr-CH"/>
        </w:rPr>
      </w:r>
      <w:r w:rsidR="00B545D1">
        <w:rPr>
          <w:sz w:val="22"/>
          <w:szCs w:val="22"/>
          <w:lang w:val="fr-CH"/>
        </w:rPr>
        <w:fldChar w:fldCharType="separate"/>
      </w:r>
      <w:r w:rsidR="002F2142">
        <w:rPr>
          <w:sz w:val="22"/>
          <w:szCs w:val="22"/>
          <w:lang w:val="fr-CH"/>
        </w:rPr>
        <w:t> </w:t>
      </w:r>
      <w:r w:rsidR="002F2142">
        <w:rPr>
          <w:sz w:val="22"/>
          <w:szCs w:val="22"/>
          <w:lang w:val="fr-CH"/>
        </w:rPr>
        <w:t> </w:t>
      </w:r>
      <w:r w:rsidR="002F2142">
        <w:rPr>
          <w:sz w:val="22"/>
          <w:szCs w:val="22"/>
          <w:lang w:val="fr-CH"/>
        </w:rPr>
        <w:t> </w:t>
      </w:r>
      <w:r w:rsidR="002F2142">
        <w:rPr>
          <w:sz w:val="22"/>
          <w:szCs w:val="22"/>
          <w:lang w:val="fr-CH"/>
        </w:rPr>
        <w:t> </w:t>
      </w:r>
      <w:r w:rsidR="002F2142">
        <w:rPr>
          <w:sz w:val="22"/>
          <w:szCs w:val="22"/>
          <w:lang w:val="fr-CH"/>
        </w:rPr>
        <w:t> </w:t>
      </w:r>
      <w:r w:rsidR="00B545D1">
        <w:rPr>
          <w:sz w:val="22"/>
          <w:szCs w:val="22"/>
          <w:lang w:val="fr-CH"/>
        </w:rPr>
        <w:fldChar w:fldCharType="end"/>
      </w:r>
      <w:bookmarkEnd w:id="2"/>
    </w:p>
    <w:p w14:paraId="0CB2F4AE" w14:textId="77777777" w:rsidR="00C64D50" w:rsidRPr="00ED3200" w:rsidRDefault="00C64D50" w:rsidP="00C64D50">
      <w:pPr>
        <w:tabs>
          <w:tab w:val="left" w:leader="dot" w:pos="9072"/>
        </w:tabs>
      </w:pPr>
    </w:p>
    <w:p w14:paraId="4861630B" w14:textId="77777777" w:rsidR="00C865DC" w:rsidRPr="00794EBE" w:rsidRDefault="004F32EB" w:rsidP="00C865DC">
      <w:pPr>
        <w:rPr>
          <w:sz w:val="22"/>
          <w:szCs w:val="22"/>
          <w:lang w:val="fr-CH"/>
        </w:rPr>
      </w:pPr>
      <w:r w:rsidRPr="00177F3B">
        <w:rPr>
          <w:b/>
          <w:sz w:val="22"/>
          <w:szCs w:val="22"/>
        </w:rPr>
        <w:t>Année scolaire</w:t>
      </w:r>
      <w:r w:rsidR="00A45804" w:rsidRPr="00177F3B">
        <w:rPr>
          <w:b/>
          <w:sz w:val="22"/>
          <w:szCs w:val="22"/>
        </w:rPr>
        <w:t xml:space="preserve"> en </w:t>
      </w:r>
      <w:r w:rsidR="00A45804" w:rsidRPr="00BE661E">
        <w:rPr>
          <w:b/>
          <w:sz w:val="22"/>
          <w:szCs w:val="22"/>
        </w:rPr>
        <w:t>cours</w:t>
      </w:r>
      <w:r w:rsidR="00324B0F" w:rsidRPr="00BE661E">
        <w:rPr>
          <w:b/>
          <w:sz w:val="22"/>
          <w:szCs w:val="22"/>
        </w:rPr>
        <w:t> :</w:t>
      </w:r>
      <w:r w:rsidR="0038133B" w:rsidRPr="0038133B">
        <w:rPr>
          <w:sz w:val="22"/>
          <w:szCs w:val="22"/>
          <w:lang w:val="fr-CH"/>
        </w:rPr>
        <w:t xml:space="preserve"> </w:t>
      </w:r>
      <w:r w:rsidR="00957AC3">
        <w:rPr>
          <w:sz w:val="22"/>
          <w:szCs w:val="22"/>
          <w:lang w:val="fr-CH"/>
        </w:rPr>
        <w:fldChar w:fldCharType="begin">
          <w:ffData>
            <w:name w:val="Texte21"/>
            <w:enabled/>
            <w:calcOnExit w:val="0"/>
            <w:textInput>
              <w:type w:val="date"/>
              <w:maxLength w:val="10"/>
            </w:textInput>
          </w:ffData>
        </w:fldChar>
      </w:r>
      <w:r w:rsidR="00957AC3">
        <w:rPr>
          <w:sz w:val="22"/>
          <w:szCs w:val="22"/>
          <w:lang w:val="fr-CH"/>
        </w:rPr>
        <w:instrText xml:space="preserve"> FORMTEXT </w:instrText>
      </w:r>
      <w:r w:rsidR="00957AC3">
        <w:rPr>
          <w:sz w:val="22"/>
          <w:szCs w:val="22"/>
          <w:lang w:val="fr-CH"/>
        </w:rPr>
      </w:r>
      <w:r w:rsidR="00957AC3">
        <w:rPr>
          <w:sz w:val="22"/>
          <w:szCs w:val="22"/>
          <w:lang w:val="fr-CH"/>
        </w:rPr>
        <w:fldChar w:fldCharType="separate"/>
      </w:r>
      <w:r w:rsidR="00957AC3">
        <w:rPr>
          <w:sz w:val="22"/>
          <w:szCs w:val="22"/>
          <w:lang w:val="fr-CH"/>
        </w:rPr>
        <w:t> </w:t>
      </w:r>
      <w:r w:rsidR="00957AC3">
        <w:rPr>
          <w:sz w:val="22"/>
          <w:szCs w:val="22"/>
          <w:lang w:val="fr-CH"/>
        </w:rPr>
        <w:t> </w:t>
      </w:r>
      <w:r w:rsidR="00957AC3">
        <w:rPr>
          <w:sz w:val="22"/>
          <w:szCs w:val="22"/>
          <w:lang w:val="fr-CH"/>
        </w:rPr>
        <w:t> </w:t>
      </w:r>
      <w:r w:rsidR="00957AC3">
        <w:rPr>
          <w:sz w:val="22"/>
          <w:szCs w:val="22"/>
          <w:lang w:val="fr-CH"/>
        </w:rPr>
        <w:t> </w:t>
      </w:r>
      <w:r w:rsidR="00957AC3">
        <w:rPr>
          <w:sz w:val="22"/>
          <w:szCs w:val="22"/>
          <w:lang w:val="fr-CH"/>
        </w:rPr>
        <w:t> </w:t>
      </w:r>
      <w:r w:rsidR="00957AC3">
        <w:rPr>
          <w:sz w:val="22"/>
          <w:szCs w:val="22"/>
          <w:lang w:val="fr-CH"/>
        </w:rPr>
        <w:fldChar w:fldCharType="end"/>
      </w:r>
      <w:r w:rsidR="001C28F4" w:rsidRPr="00177F3B">
        <w:rPr>
          <w:sz w:val="22"/>
          <w:szCs w:val="22"/>
        </w:rPr>
        <w:tab/>
      </w:r>
      <w:r w:rsidR="001C28F4" w:rsidRPr="00177F3B">
        <w:rPr>
          <w:sz w:val="22"/>
          <w:szCs w:val="22"/>
        </w:rPr>
        <w:tab/>
      </w:r>
      <w:r w:rsidR="002A7583">
        <w:rPr>
          <w:sz w:val="22"/>
          <w:szCs w:val="22"/>
        </w:rPr>
        <w:tab/>
      </w:r>
      <w:r w:rsidR="003A1F34">
        <w:rPr>
          <w:sz w:val="22"/>
          <w:szCs w:val="22"/>
        </w:rPr>
        <w:tab/>
      </w:r>
      <w:r w:rsidR="00C865DC" w:rsidRPr="00794EBE">
        <w:rPr>
          <w:b/>
          <w:sz w:val="22"/>
          <w:szCs w:val="22"/>
        </w:rPr>
        <w:t xml:space="preserve">Degré actuel : </w:t>
      </w:r>
      <w:r w:rsidR="009A2D13">
        <w:rPr>
          <w:sz w:val="22"/>
          <w:szCs w:val="22"/>
          <w:lang w:val="fr-CH"/>
        </w:rPr>
        <w:fldChar w:fldCharType="begin">
          <w:ffData>
            <w:name w:val="Texte21"/>
            <w:enabled/>
            <w:calcOnExit w:val="0"/>
            <w:textInput>
              <w:type w:val="date"/>
              <w:maxLength w:val="10"/>
            </w:textInput>
          </w:ffData>
        </w:fldChar>
      </w:r>
      <w:r w:rsidR="009A2D13">
        <w:rPr>
          <w:sz w:val="22"/>
          <w:szCs w:val="22"/>
          <w:lang w:val="fr-CH"/>
        </w:rPr>
        <w:instrText xml:space="preserve"> FORMTEXT </w:instrText>
      </w:r>
      <w:r w:rsidR="009A2D13">
        <w:rPr>
          <w:sz w:val="22"/>
          <w:szCs w:val="22"/>
          <w:lang w:val="fr-CH"/>
        </w:rPr>
      </w:r>
      <w:r w:rsidR="009A2D13">
        <w:rPr>
          <w:sz w:val="22"/>
          <w:szCs w:val="22"/>
          <w:lang w:val="fr-CH"/>
        </w:rPr>
        <w:fldChar w:fldCharType="separate"/>
      </w:r>
      <w:r w:rsidR="009A2D13">
        <w:rPr>
          <w:sz w:val="22"/>
          <w:szCs w:val="22"/>
          <w:lang w:val="fr-CH"/>
        </w:rPr>
        <w:t> </w:t>
      </w:r>
      <w:r w:rsidR="009A2D13">
        <w:rPr>
          <w:sz w:val="22"/>
          <w:szCs w:val="22"/>
          <w:lang w:val="fr-CH"/>
        </w:rPr>
        <w:t> </w:t>
      </w:r>
      <w:r w:rsidR="009A2D13">
        <w:rPr>
          <w:sz w:val="22"/>
          <w:szCs w:val="22"/>
          <w:lang w:val="fr-CH"/>
        </w:rPr>
        <w:t> </w:t>
      </w:r>
      <w:r w:rsidR="009A2D13">
        <w:rPr>
          <w:sz w:val="22"/>
          <w:szCs w:val="22"/>
          <w:lang w:val="fr-CH"/>
        </w:rPr>
        <w:t> </w:t>
      </w:r>
      <w:r w:rsidR="009A2D13">
        <w:rPr>
          <w:sz w:val="22"/>
          <w:szCs w:val="22"/>
          <w:lang w:val="fr-CH"/>
        </w:rPr>
        <w:t> </w:t>
      </w:r>
      <w:r w:rsidR="009A2D13">
        <w:rPr>
          <w:sz w:val="22"/>
          <w:szCs w:val="22"/>
          <w:lang w:val="fr-CH"/>
        </w:rPr>
        <w:fldChar w:fldCharType="end"/>
      </w:r>
    </w:p>
    <w:p w14:paraId="5B2180CD" w14:textId="77777777" w:rsidR="00C64D50" w:rsidRPr="002A6F69" w:rsidRDefault="00C64D50" w:rsidP="00C64D50">
      <w:pPr>
        <w:tabs>
          <w:tab w:val="left" w:pos="1985"/>
          <w:tab w:val="left" w:pos="3119"/>
          <w:tab w:val="left" w:pos="3828"/>
          <w:tab w:val="left" w:pos="4395"/>
          <w:tab w:val="left" w:pos="4820"/>
          <w:tab w:val="left" w:pos="5387"/>
          <w:tab w:val="left" w:pos="5812"/>
          <w:tab w:val="left" w:pos="6379"/>
          <w:tab w:val="left" w:leader="dot" w:pos="9072"/>
        </w:tabs>
        <w:rPr>
          <w:b/>
          <w:sz w:val="22"/>
          <w:szCs w:val="22"/>
          <w:lang w:val="fr-CH"/>
        </w:rPr>
      </w:pPr>
    </w:p>
    <w:p w14:paraId="2F571037" w14:textId="77777777" w:rsidR="00A103BA" w:rsidRDefault="00A103BA" w:rsidP="001D0A00">
      <w:pPr>
        <w:pBdr>
          <w:bottom w:val="single" w:sz="4" w:space="1" w:color="auto"/>
        </w:pBdr>
        <w:rPr>
          <w:b/>
          <w:sz w:val="22"/>
          <w:szCs w:val="22"/>
        </w:rPr>
      </w:pPr>
    </w:p>
    <w:p w14:paraId="3A15DC5B" w14:textId="77777777" w:rsidR="00604755" w:rsidRPr="00024D9E" w:rsidRDefault="00604755" w:rsidP="001D0A00">
      <w:pPr>
        <w:pBdr>
          <w:bottom w:val="single" w:sz="4" w:space="1" w:color="auto"/>
        </w:pBdr>
        <w:rPr>
          <w:b/>
          <w:sz w:val="22"/>
          <w:szCs w:val="22"/>
        </w:rPr>
      </w:pPr>
    </w:p>
    <w:p w14:paraId="73B368BF" w14:textId="77777777" w:rsidR="001D0A00" w:rsidRPr="00024D9E" w:rsidRDefault="009533F6" w:rsidP="001D0A00">
      <w:pPr>
        <w:pBdr>
          <w:bottom w:val="single" w:sz="4" w:space="1" w:color="auto"/>
        </w:pBdr>
        <w:rPr>
          <w:b/>
        </w:rPr>
      </w:pPr>
      <w:r>
        <w:rPr>
          <w:b/>
        </w:rPr>
        <w:t>Indications concernant le</w:t>
      </w:r>
      <w:r w:rsidR="001D0A00" w:rsidRPr="00024D9E">
        <w:rPr>
          <w:b/>
        </w:rPr>
        <w:t xml:space="preserve"> </w:t>
      </w:r>
      <w:r w:rsidR="002F7684">
        <w:rPr>
          <w:b/>
        </w:rPr>
        <w:t>thérapeute</w:t>
      </w:r>
    </w:p>
    <w:p w14:paraId="44C6517C" w14:textId="77777777" w:rsidR="001D0A00" w:rsidRPr="00024D9E" w:rsidRDefault="001D0A00" w:rsidP="001D0A00">
      <w:pPr>
        <w:tabs>
          <w:tab w:val="left" w:leader="dot" w:pos="4395"/>
          <w:tab w:val="left" w:leader="dot" w:pos="9072"/>
        </w:tabs>
        <w:rPr>
          <w:b/>
        </w:rPr>
      </w:pPr>
    </w:p>
    <w:p w14:paraId="0730E3AF" w14:textId="77777777" w:rsidR="00957AC3" w:rsidRPr="00177F3B" w:rsidRDefault="00957AC3" w:rsidP="00957AC3">
      <w:pPr>
        <w:rPr>
          <w:b/>
          <w:sz w:val="22"/>
          <w:szCs w:val="22"/>
        </w:rPr>
      </w:pPr>
      <w:r w:rsidRPr="00177F3B">
        <w:rPr>
          <w:b/>
          <w:sz w:val="22"/>
          <w:szCs w:val="22"/>
        </w:rPr>
        <w:t xml:space="preserve">Nom : </w:t>
      </w:r>
      <w:r w:rsidRPr="00957AC3">
        <w:fldChar w:fldCharType="begin">
          <w:ffData>
            <w:name w:val="Texte1"/>
            <w:enabled/>
            <w:calcOnExit w:val="0"/>
            <w:textInput/>
          </w:ffData>
        </w:fldChar>
      </w:r>
      <w:r w:rsidRPr="00957AC3">
        <w:instrText xml:space="preserve"> FORMTEXT </w:instrText>
      </w:r>
      <w:r w:rsidRPr="00957AC3">
        <w:fldChar w:fldCharType="separate"/>
      </w:r>
      <w:r w:rsidRPr="00957AC3">
        <w:t> </w:t>
      </w:r>
      <w:r w:rsidRPr="00957AC3">
        <w:t> </w:t>
      </w:r>
      <w:r w:rsidRPr="00957AC3">
        <w:t> </w:t>
      </w:r>
      <w:r w:rsidRPr="00957AC3">
        <w:t> </w:t>
      </w:r>
      <w:r w:rsidRPr="00957AC3">
        <w:t> </w:t>
      </w:r>
      <w:r w:rsidRPr="00957AC3">
        <w:fldChar w:fldCharType="end"/>
      </w:r>
      <w:r w:rsidRPr="00177F3B">
        <w:rPr>
          <w:b/>
          <w:sz w:val="22"/>
          <w:szCs w:val="22"/>
        </w:rPr>
        <w:tab/>
      </w:r>
      <w:r w:rsidRPr="00177F3B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177F3B">
        <w:rPr>
          <w:b/>
          <w:sz w:val="22"/>
          <w:szCs w:val="22"/>
        </w:rPr>
        <w:t xml:space="preserve">Prénom : </w:t>
      </w:r>
      <w:r w:rsidRPr="00032367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032367">
        <w:rPr>
          <w:sz w:val="22"/>
          <w:szCs w:val="22"/>
        </w:rPr>
        <w:instrText xml:space="preserve"> FORMTEXT </w:instrText>
      </w:r>
      <w:r w:rsidRPr="00032367">
        <w:rPr>
          <w:sz w:val="22"/>
          <w:szCs w:val="22"/>
        </w:rPr>
      </w:r>
      <w:r w:rsidRPr="00032367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Pr="00032367">
        <w:rPr>
          <w:sz w:val="22"/>
          <w:szCs w:val="22"/>
        </w:rPr>
        <w:fldChar w:fldCharType="end"/>
      </w:r>
    </w:p>
    <w:p w14:paraId="799B57AF" w14:textId="77777777" w:rsidR="00177F3B" w:rsidRDefault="00177F3B" w:rsidP="00177F3B">
      <w:pPr>
        <w:tabs>
          <w:tab w:val="left" w:leader="underscore" w:pos="9072"/>
        </w:tabs>
        <w:rPr>
          <w:sz w:val="20"/>
          <w:szCs w:val="20"/>
        </w:rPr>
      </w:pPr>
    </w:p>
    <w:p w14:paraId="577FCDBB" w14:textId="77777777" w:rsidR="001D0A00" w:rsidRDefault="00845989" w:rsidP="00177F3B">
      <w:pPr>
        <w:tabs>
          <w:tab w:val="left" w:leader="underscore" w:pos="9072"/>
        </w:tabs>
        <w:rPr>
          <w:sz w:val="20"/>
          <w:szCs w:val="20"/>
        </w:rPr>
      </w:pPr>
      <w:r>
        <w:rPr>
          <w:b/>
          <w:sz w:val="22"/>
          <w:szCs w:val="22"/>
        </w:rPr>
        <w:t xml:space="preserve">Fonction </w:t>
      </w:r>
      <w:r w:rsidR="00177F3B" w:rsidRPr="00803459">
        <w:rPr>
          <w:b/>
          <w:sz w:val="22"/>
          <w:szCs w:val="22"/>
        </w:rPr>
        <w:t xml:space="preserve">: </w:t>
      </w:r>
      <w:r w:rsidR="00177F3B" w:rsidRPr="00032367">
        <w:rPr>
          <w:sz w:val="22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3" w:name="Texte8"/>
      <w:r w:rsidR="00177F3B" w:rsidRPr="00032367">
        <w:rPr>
          <w:sz w:val="22"/>
          <w:szCs w:val="20"/>
        </w:rPr>
        <w:instrText xml:space="preserve"> FORMTEXT </w:instrText>
      </w:r>
      <w:r w:rsidR="00177F3B" w:rsidRPr="00032367">
        <w:rPr>
          <w:sz w:val="22"/>
          <w:szCs w:val="20"/>
        </w:rPr>
      </w:r>
      <w:r w:rsidR="00177F3B" w:rsidRPr="00032367">
        <w:rPr>
          <w:sz w:val="22"/>
          <w:szCs w:val="20"/>
        </w:rPr>
        <w:fldChar w:fldCharType="separate"/>
      </w:r>
      <w:r w:rsidR="007D52ED">
        <w:rPr>
          <w:sz w:val="22"/>
          <w:szCs w:val="20"/>
        </w:rPr>
        <w:t> </w:t>
      </w:r>
      <w:r w:rsidR="007D52ED">
        <w:rPr>
          <w:sz w:val="22"/>
          <w:szCs w:val="20"/>
        </w:rPr>
        <w:t> </w:t>
      </w:r>
      <w:r w:rsidR="007D52ED">
        <w:rPr>
          <w:sz w:val="22"/>
          <w:szCs w:val="20"/>
        </w:rPr>
        <w:t> </w:t>
      </w:r>
      <w:r w:rsidR="007D52ED">
        <w:rPr>
          <w:sz w:val="22"/>
          <w:szCs w:val="20"/>
        </w:rPr>
        <w:t> </w:t>
      </w:r>
      <w:r w:rsidR="007D52ED">
        <w:rPr>
          <w:sz w:val="22"/>
          <w:szCs w:val="20"/>
        </w:rPr>
        <w:t> </w:t>
      </w:r>
      <w:r w:rsidR="00177F3B" w:rsidRPr="00032367">
        <w:rPr>
          <w:sz w:val="22"/>
          <w:szCs w:val="20"/>
        </w:rPr>
        <w:fldChar w:fldCharType="end"/>
      </w:r>
      <w:bookmarkEnd w:id="3"/>
    </w:p>
    <w:p w14:paraId="5D047432" w14:textId="77777777" w:rsidR="00803459" w:rsidRPr="00DF721D" w:rsidRDefault="00803459" w:rsidP="00177F3B">
      <w:pPr>
        <w:tabs>
          <w:tab w:val="left" w:leader="underscore" w:pos="9072"/>
        </w:tabs>
        <w:rPr>
          <w:sz w:val="20"/>
          <w:szCs w:val="20"/>
        </w:rPr>
      </w:pPr>
    </w:p>
    <w:p w14:paraId="0EEA8646" w14:textId="77777777" w:rsidR="001D0A00" w:rsidRDefault="001D0A00" w:rsidP="00DF721D">
      <w:pPr>
        <w:tabs>
          <w:tab w:val="left" w:leader="underscore" w:pos="9072"/>
        </w:tabs>
        <w:spacing w:after="120"/>
        <w:rPr>
          <w:sz w:val="22"/>
          <w:szCs w:val="20"/>
        </w:rPr>
      </w:pPr>
      <w:r w:rsidRPr="00803459">
        <w:rPr>
          <w:b/>
          <w:sz w:val="22"/>
          <w:szCs w:val="22"/>
        </w:rPr>
        <w:t>Adresse</w:t>
      </w:r>
      <w:r w:rsidR="00A45804" w:rsidRPr="00803459">
        <w:rPr>
          <w:b/>
          <w:sz w:val="22"/>
          <w:szCs w:val="22"/>
        </w:rPr>
        <w:t xml:space="preserve"> du cabinet</w:t>
      </w:r>
      <w:r w:rsidR="00177F3B" w:rsidRPr="00803459">
        <w:rPr>
          <w:b/>
          <w:sz w:val="22"/>
          <w:szCs w:val="22"/>
        </w:rPr>
        <w:t> :</w:t>
      </w:r>
      <w:r w:rsidR="00177F3B">
        <w:rPr>
          <w:sz w:val="20"/>
          <w:szCs w:val="20"/>
        </w:rPr>
        <w:t xml:space="preserve"> </w:t>
      </w:r>
      <w:r w:rsidR="00177F3B" w:rsidRPr="00032367">
        <w:rPr>
          <w:sz w:val="22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4" w:name="Texte9"/>
      <w:r w:rsidR="00177F3B" w:rsidRPr="00032367">
        <w:rPr>
          <w:sz w:val="22"/>
          <w:szCs w:val="20"/>
        </w:rPr>
        <w:instrText xml:space="preserve"> FORMTEXT </w:instrText>
      </w:r>
      <w:r w:rsidR="00177F3B" w:rsidRPr="00032367">
        <w:rPr>
          <w:sz w:val="22"/>
          <w:szCs w:val="20"/>
        </w:rPr>
      </w:r>
      <w:r w:rsidR="00177F3B" w:rsidRPr="00032367">
        <w:rPr>
          <w:sz w:val="22"/>
          <w:szCs w:val="20"/>
        </w:rPr>
        <w:fldChar w:fldCharType="separate"/>
      </w:r>
      <w:r w:rsidR="007D52ED">
        <w:rPr>
          <w:sz w:val="22"/>
          <w:szCs w:val="20"/>
        </w:rPr>
        <w:t> </w:t>
      </w:r>
      <w:r w:rsidR="007D52ED">
        <w:rPr>
          <w:sz w:val="22"/>
          <w:szCs w:val="20"/>
        </w:rPr>
        <w:t> </w:t>
      </w:r>
      <w:r w:rsidR="007D52ED">
        <w:rPr>
          <w:sz w:val="22"/>
          <w:szCs w:val="20"/>
        </w:rPr>
        <w:t> </w:t>
      </w:r>
      <w:r w:rsidR="007D52ED">
        <w:rPr>
          <w:sz w:val="22"/>
          <w:szCs w:val="20"/>
        </w:rPr>
        <w:t> </w:t>
      </w:r>
      <w:r w:rsidR="007D52ED">
        <w:rPr>
          <w:sz w:val="22"/>
          <w:szCs w:val="20"/>
        </w:rPr>
        <w:t> </w:t>
      </w:r>
      <w:r w:rsidR="00177F3B" w:rsidRPr="00032367">
        <w:rPr>
          <w:sz w:val="22"/>
          <w:szCs w:val="20"/>
        </w:rPr>
        <w:fldChar w:fldCharType="end"/>
      </w:r>
      <w:bookmarkEnd w:id="4"/>
    </w:p>
    <w:p w14:paraId="562DD251" w14:textId="77777777" w:rsidR="0038133B" w:rsidRPr="00DF721D" w:rsidRDefault="0038133B" w:rsidP="00DF721D">
      <w:pPr>
        <w:tabs>
          <w:tab w:val="left" w:leader="underscore" w:pos="9072"/>
        </w:tabs>
        <w:spacing w:after="120"/>
        <w:rPr>
          <w:sz w:val="20"/>
          <w:szCs w:val="20"/>
        </w:rPr>
      </w:pPr>
    </w:p>
    <w:p w14:paraId="36EA51AE" w14:textId="77777777" w:rsidR="00EB7532" w:rsidRDefault="00DF721D" w:rsidP="00EB7532">
      <w:pPr>
        <w:tabs>
          <w:tab w:val="left" w:leader="underscore" w:pos="3402"/>
          <w:tab w:val="left" w:leader="underscore" w:pos="9072"/>
        </w:tabs>
        <w:rPr>
          <w:sz w:val="22"/>
          <w:szCs w:val="22"/>
        </w:rPr>
      </w:pPr>
      <w:r w:rsidRPr="00803459">
        <w:rPr>
          <w:b/>
          <w:sz w:val="22"/>
          <w:szCs w:val="22"/>
        </w:rPr>
        <w:t>N°</w:t>
      </w:r>
      <w:r w:rsidRPr="00803459">
        <w:rPr>
          <w:b/>
          <w:sz w:val="22"/>
          <w:szCs w:val="22"/>
        </w:rPr>
        <w:sym w:font="Wingdings" w:char="F028"/>
      </w:r>
      <w:r w:rsidR="00177F3B">
        <w:rPr>
          <w:sz w:val="20"/>
          <w:szCs w:val="20"/>
        </w:rPr>
        <w:t xml:space="preserve"> : </w:t>
      </w:r>
      <w:r w:rsidR="006661ED" w:rsidRPr="00957AC3">
        <w:rPr>
          <w:sz w:val="22"/>
          <w:szCs w:val="22"/>
        </w:rPr>
        <w:fldChar w:fldCharType="begin">
          <w:ffData>
            <w:name w:val="Texte23"/>
            <w:enabled/>
            <w:calcOnExit w:val="0"/>
            <w:textInput>
              <w:maxLength w:val="18"/>
            </w:textInput>
          </w:ffData>
        </w:fldChar>
      </w:r>
      <w:bookmarkStart w:id="5" w:name="Texte23"/>
      <w:r w:rsidR="006661ED" w:rsidRPr="00957AC3">
        <w:rPr>
          <w:sz w:val="22"/>
          <w:szCs w:val="22"/>
        </w:rPr>
        <w:instrText xml:space="preserve"> FORMTEXT </w:instrText>
      </w:r>
      <w:r w:rsidR="006661ED" w:rsidRPr="00957AC3">
        <w:rPr>
          <w:sz w:val="22"/>
          <w:szCs w:val="22"/>
        </w:rPr>
      </w:r>
      <w:r w:rsidR="006661ED" w:rsidRPr="00957AC3">
        <w:rPr>
          <w:sz w:val="22"/>
          <w:szCs w:val="22"/>
        </w:rPr>
        <w:fldChar w:fldCharType="separate"/>
      </w:r>
      <w:r w:rsidR="00A80887" w:rsidRPr="00957AC3">
        <w:rPr>
          <w:sz w:val="22"/>
          <w:szCs w:val="22"/>
        </w:rPr>
        <w:t> </w:t>
      </w:r>
      <w:r w:rsidR="00A80887" w:rsidRPr="00957AC3">
        <w:rPr>
          <w:sz w:val="22"/>
          <w:szCs w:val="22"/>
        </w:rPr>
        <w:t> </w:t>
      </w:r>
      <w:r w:rsidR="00A80887" w:rsidRPr="00957AC3">
        <w:rPr>
          <w:sz w:val="22"/>
          <w:szCs w:val="22"/>
        </w:rPr>
        <w:t> </w:t>
      </w:r>
      <w:r w:rsidR="00A80887" w:rsidRPr="00957AC3">
        <w:rPr>
          <w:sz w:val="22"/>
          <w:szCs w:val="22"/>
        </w:rPr>
        <w:t> </w:t>
      </w:r>
      <w:r w:rsidR="00A80887" w:rsidRPr="00957AC3">
        <w:rPr>
          <w:sz w:val="22"/>
          <w:szCs w:val="22"/>
        </w:rPr>
        <w:t> </w:t>
      </w:r>
      <w:r w:rsidR="006661ED" w:rsidRPr="00957AC3">
        <w:rPr>
          <w:sz w:val="22"/>
          <w:szCs w:val="22"/>
        </w:rPr>
        <w:fldChar w:fldCharType="end"/>
      </w:r>
      <w:bookmarkEnd w:id="5"/>
      <w:r w:rsidR="00B545D1">
        <w:rPr>
          <w:sz w:val="20"/>
          <w:szCs w:val="20"/>
        </w:rPr>
        <w:t xml:space="preserve"> </w:t>
      </w:r>
      <w:r w:rsidR="00957AC3">
        <w:rPr>
          <w:sz w:val="20"/>
          <w:szCs w:val="20"/>
        </w:rPr>
        <w:t xml:space="preserve">                          </w:t>
      </w:r>
      <w:r w:rsidRPr="00803459">
        <w:rPr>
          <w:b/>
          <w:sz w:val="22"/>
          <w:szCs w:val="22"/>
        </w:rPr>
        <w:t>Courriel</w:t>
      </w:r>
      <w:r w:rsidR="00803459">
        <w:rPr>
          <w:b/>
          <w:sz w:val="22"/>
          <w:szCs w:val="22"/>
        </w:rPr>
        <w:t xml:space="preserve"> : </w:t>
      </w:r>
      <w:r w:rsidR="00803459" w:rsidRPr="00032367">
        <w:rPr>
          <w:sz w:val="22"/>
          <w:szCs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6" w:name="Texte11"/>
      <w:r w:rsidR="00803459" w:rsidRPr="00032367">
        <w:rPr>
          <w:sz w:val="22"/>
          <w:szCs w:val="22"/>
        </w:rPr>
        <w:instrText xml:space="preserve"> FORMTEXT </w:instrText>
      </w:r>
      <w:r w:rsidR="00803459" w:rsidRPr="00032367">
        <w:rPr>
          <w:sz w:val="22"/>
          <w:szCs w:val="22"/>
        </w:rPr>
      </w:r>
      <w:r w:rsidR="00803459" w:rsidRPr="00032367">
        <w:rPr>
          <w:sz w:val="22"/>
          <w:szCs w:val="22"/>
        </w:rPr>
        <w:fldChar w:fldCharType="separate"/>
      </w:r>
      <w:r w:rsidR="007D52ED">
        <w:rPr>
          <w:sz w:val="22"/>
          <w:szCs w:val="22"/>
        </w:rPr>
        <w:t> </w:t>
      </w:r>
      <w:r w:rsidR="007D52ED">
        <w:rPr>
          <w:sz w:val="22"/>
          <w:szCs w:val="22"/>
        </w:rPr>
        <w:t> </w:t>
      </w:r>
      <w:r w:rsidR="007D52ED">
        <w:rPr>
          <w:sz w:val="22"/>
          <w:szCs w:val="22"/>
        </w:rPr>
        <w:t> </w:t>
      </w:r>
      <w:r w:rsidR="007D52ED">
        <w:rPr>
          <w:sz w:val="22"/>
          <w:szCs w:val="22"/>
        </w:rPr>
        <w:t> </w:t>
      </w:r>
      <w:r w:rsidR="007D52ED">
        <w:rPr>
          <w:sz w:val="22"/>
          <w:szCs w:val="22"/>
        </w:rPr>
        <w:t> </w:t>
      </w:r>
      <w:r w:rsidR="00803459" w:rsidRPr="00032367">
        <w:rPr>
          <w:sz w:val="22"/>
          <w:szCs w:val="22"/>
        </w:rPr>
        <w:fldChar w:fldCharType="end"/>
      </w:r>
      <w:bookmarkEnd w:id="6"/>
    </w:p>
    <w:p w14:paraId="564C5B66" w14:textId="77777777" w:rsidR="002A7583" w:rsidRDefault="002A7583" w:rsidP="00EB7532">
      <w:pPr>
        <w:tabs>
          <w:tab w:val="left" w:leader="underscore" w:pos="3402"/>
          <w:tab w:val="left" w:leader="underscore" w:pos="9072"/>
        </w:tabs>
        <w:rPr>
          <w:sz w:val="22"/>
          <w:szCs w:val="22"/>
        </w:rPr>
      </w:pPr>
    </w:p>
    <w:p w14:paraId="4A5B3411" w14:textId="77777777" w:rsidR="00604755" w:rsidRDefault="00604755" w:rsidP="00EB7532">
      <w:pPr>
        <w:tabs>
          <w:tab w:val="left" w:leader="underscore" w:pos="3402"/>
          <w:tab w:val="left" w:leader="underscore" w:pos="9072"/>
        </w:tabs>
        <w:rPr>
          <w:sz w:val="22"/>
          <w:szCs w:val="22"/>
        </w:rPr>
      </w:pPr>
    </w:p>
    <w:p w14:paraId="27E94C1D" w14:textId="77777777" w:rsidR="00D4282B" w:rsidRDefault="00D4282B" w:rsidP="00EB7532">
      <w:pPr>
        <w:tabs>
          <w:tab w:val="left" w:leader="underscore" w:pos="3402"/>
          <w:tab w:val="left" w:leader="underscore" w:pos="9072"/>
        </w:tabs>
        <w:rPr>
          <w:sz w:val="22"/>
          <w:szCs w:val="22"/>
        </w:rPr>
      </w:pPr>
    </w:p>
    <w:p w14:paraId="3C19C981" w14:textId="77777777" w:rsidR="002A7583" w:rsidRPr="002F7684" w:rsidRDefault="009533F6" w:rsidP="002A7583">
      <w:pPr>
        <w:pBdr>
          <w:bottom w:val="single" w:sz="4" w:space="1" w:color="auto"/>
        </w:pBdr>
        <w:rPr>
          <w:b/>
        </w:rPr>
      </w:pPr>
      <w:r>
        <w:rPr>
          <w:b/>
        </w:rPr>
        <w:t>Statut</w:t>
      </w:r>
      <w:r w:rsidR="002A7583" w:rsidRPr="002F7684">
        <w:rPr>
          <w:b/>
        </w:rPr>
        <w:t xml:space="preserve"> logopédique</w:t>
      </w:r>
    </w:p>
    <w:p w14:paraId="445432F4" w14:textId="77777777" w:rsidR="002A7583" w:rsidRPr="00794EBE" w:rsidRDefault="002A7583" w:rsidP="002A7583">
      <w:pPr>
        <w:tabs>
          <w:tab w:val="left" w:pos="2329"/>
        </w:tabs>
        <w:rPr>
          <w:sz w:val="22"/>
          <w:szCs w:val="22"/>
        </w:rPr>
      </w:pPr>
    </w:p>
    <w:p w14:paraId="6D33935A" w14:textId="77777777" w:rsidR="002A7583" w:rsidRPr="00794EBE" w:rsidRDefault="002A7583" w:rsidP="002A7583">
      <w:pPr>
        <w:tabs>
          <w:tab w:val="left" w:pos="993"/>
          <w:tab w:val="left" w:leader="underscore" w:pos="9072"/>
        </w:tabs>
        <w:rPr>
          <w:sz w:val="22"/>
          <w:szCs w:val="22"/>
        </w:rPr>
      </w:pPr>
      <w:r w:rsidRPr="00794EBE">
        <w:rPr>
          <w:b/>
          <w:sz w:val="22"/>
          <w:szCs w:val="22"/>
        </w:rPr>
        <w:t xml:space="preserve">Diagnostic : </w:t>
      </w:r>
      <w:r w:rsidRPr="00794EBE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Pr="00794EBE">
        <w:rPr>
          <w:sz w:val="22"/>
          <w:szCs w:val="22"/>
        </w:rPr>
        <w:instrText xml:space="preserve"> FORMTEXT </w:instrText>
      </w:r>
      <w:r w:rsidRPr="00794EBE">
        <w:rPr>
          <w:sz w:val="22"/>
          <w:szCs w:val="22"/>
        </w:rPr>
      </w:r>
      <w:r w:rsidRPr="00794EBE">
        <w:rPr>
          <w:sz w:val="22"/>
          <w:szCs w:val="22"/>
        </w:rPr>
        <w:fldChar w:fldCharType="separate"/>
      </w:r>
      <w:r w:rsidRPr="00794EBE">
        <w:rPr>
          <w:sz w:val="22"/>
          <w:szCs w:val="22"/>
        </w:rPr>
        <w:t> </w:t>
      </w:r>
      <w:r w:rsidRPr="00794EBE">
        <w:rPr>
          <w:sz w:val="22"/>
          <w:szCs w:val="22"/>
        </w:rPr>
        <w:t> </w:t>
      </w:r>
      <w:r w:rsidRPr="00794EBE">
        <w:rPr>
          <w:sz w:val="22"/>
          <w:szCs w:val="22"/>
        </w:rPr>
        <w:t> </w:t>
      </w:r>
      <w:r w:rsidRPr="00794EBE">
        <w:rPr>
          <w:sz w:val="22"/>
          <w:szCs w:val="22"/>
        </w:rPr>
        <w:t> </w:t>
      </w:r>
      <w:r w:rsidRPr="00794EBE">
        <w:rPr>
          <w:sz w:val="22"/>
          <w:szCs w:val="22"/>
        </w:rPr>
        <w:t> </w:t>
      </w:r>
      <w:r w:rsidRPr="00794EBE">
        <w:rPr>
          <w:sz w:val="22"/>
          <w:szCs w:val="22"/>
        </w:rPr>
        <w:fldChar w:fldCharType="end"/>
      </w:r>
    </w:p>
    <w:p w14:paraId="6EA8E64B" w14:textId="77777777" w:rsidR="002A7583" w:rsidRDefault="002A7583" w:rsidP="002A7583">
      <w:pPr>
        <w:tabs>
          <w:tab w:val="left" w:pos="993"/>
          <w:tab w:val="left" w:leader="underscore" w:pos="9072"/>
        </w:tabs>
        <w:rPr>
          <w:sz w:val="22"/>
          <w:szCs w:val="22"/>
        </w:rPr>
      </w:pPr>
    </w:p>
    <w:p w14:paraId="6097BC29" w14:textId="77777777" w:rsidR="00E715AA" w:rsidRPr="00794EBE" w:rsidRDefault="00E715AA" w:rsidP="002A7583">
      <w:pPr>
        <w:tabs>
          <w:tab w:val="left" w:pos="993"/>
          <w:tab w:val="left" w:leader="underscore" w:pos="9072"/>
        </w:tabs>
        <w:rPr>
          <w:sz w:val="22"/>
          <w:szCs w:val="22"/>
        </w:rPr>
      </w:pPr>
    </w:p>
    <w:p w14:paraId="381A66E8" w14:textId="77777777" w:rsidR="002A7583" w:rsidRPr="00794EBE" w:rsidRDefault="009533F6" w:rsidP="002A7583">
      <w:pPr>
        <w:rPr>
          <w:b/>
          <w:sz w:val="22"/>
          <w:szCs w:val="22"/>
        </w:rPr>
      </w:pPr>
      <w:r>
        <w:rPr>
          <w:b/>
          <w:sz w:val="22"/>
          <w:szCs w:val="22"/>
        </w:rPr>
        <w:t>Date de la première intervention logopédique</w:t>
      </w:r>
      <w:r w:rsidR="002A7583" w:rsidRPr="002F7684">
        <w:rPr>
          <w:b/>
          <w:sz w:val="22"/>
          <w:szCs w:val="22"/>
          <w:lang w:val="fr-CH"/>
        </w:rPr>
        <w:t>:</w:t>
      </w:r>
      <w:r w:rsidR="002A7583" w:rsidRPr="00794EBE">
        <w:rPr>
          <w:sz w:val="22"/>
          <w:szCs w:val="22"/>
          <w:lang w:val="fr-CH"/>
        </w:rPr>
        <w:t xml:space="preserve"> </w:t>
      </w:r>
      <w:r w:rsidR="002A7583" w:rsidRPr="00794EBE">
        <w:rPr>
          <w:sz w:val="22"/>
          <w:szCs w:val="22"/>
          <w:lang w:val="fr-CH"/>
        </w:rPr>
        <w:fldChar w:fldCharType="begin">
          <w:ffData>
            <w:name w:val="Texte22"/>
            <w:enabled/>
            <w:calcOnExit w:val="0"/>
            <w:textInput>
              <w:type w:val="date"/>
              <w:maxLength w:val="10"/>
            </w:textInput>
          </w:ffData>
        </w:fldChar>
      </w:r>
      <w:r w:rsidR="002A7583" w:rsidRPr="00794EBE">
        <w:rPr>
          <w:sz w:val="22"/>
          <w:szCs w:val="22"/>
          <w:lang w:val="fr-CH"/>
        </w:rPr>
        <w:instrText xml:space="preserve"> FORMTEXT </w:instrText>
      </w:r>
      <w:r w:rsidR="002A7583" w:rsidRPr="00794EBE">
        <w:rPr>
          <w:sz w:val="22"/>
          <w:szCs w:val="22"/>
          <w:lang w:val="fr-CH"/>
        </w:rPr>
      </w:r>
      <w:r w:rsidR="002A7583" w:rsidRPr="00794EBE">
        <w:rPr>
          <w:sz w:val="22"/>
          <w:szCs w:val="22"/>
          <w:lang w:val="fr-CH"/>
        </w:rPr>
        <w:fldChar w:fldCharType="separate"/>
      </w:r>
      <w:r w:rsidR="002A7583" w:rsidRPr="00794EBE">
        <w:rPr>
          <w:sz w:val="22"/>
          <w:szCs w:val="22"/>
          <w:lang w:val="fr-CH"/>
        </w:rPr>
        <w:t> </w:t>
      </w:r>
      <w:r w:rsidR="002A7583" w:rsidRPr="00794EBE">
        <w:rPr>
          <w:sz w:val="22"/>
          <w:szCs w:val="22"/>
          <w:lang w:val="fr-CH"/>
        </w:rPr>
        <w:t> </w:t>
      </w:r>
      <w:r w:rsidR="002A7583" w:rsidRPr="00794EBE">
        <w:rPr>
          <w:sz w:val="22"/>
          <w:szCs w:val="22"/>
          <w:lang w:val="fr-CH"/>
        </w:rPr>
        <w:t> </w:t>
      </w:r>
      <w:r w:rsidR="002A7583" w:rsidRPr="00794EBE">
        <w:rPr>
          <w:sz w:val="22"/>
          <w:szCs w:val="22"/>
          <w:lang w:val="fr-CH"/>
        </w:rPr>
        <w:t> </w:t>
      </w:r>
      <w:r w:rsidR="002A7583" w:rsidRPr="00794EBE">
        <w:rPr>
          <w:sz w:val="22"/>
          <w:szCs w:val="22"/>
          <w:lang w:val="fr-CH"/>
        </w:rPr>
        <w:t> </w:t>
      </w:r>
      <w:r w:rsidR="002A7583" w:rsidRPr="00794EBE">
        <w:rPr>
          <w:sz w:val="22"/>
          <w:szCs w:val="22"/>
          <w:lang w:val="fr-CH"/>
        </w:rPr>
        <w:fldChar w:fldCharType="end"/>
      </w:r>
    </w:p>
    <w:p w14:paraId="67EAAF57" w14:textId="77777777" w:rsidR="002A7583" w:rsidRDefault="002A7583" w:rsidP="002A7583">
      <w:pPr>
        <w:tabs>
          <w:tab w:val="left" w:pos="993"/>
          <w:tab w:val="left" w:leader="underscore" w:pos="9072"/>
        </w:tabs>
        <w:rPr>
          <w:sz w:val="22"/>
          <w:szCs w:val="22"/>
        </w:rPr>
      </w:pPr>
    </w:p>
    <w:p w14:paraId="31558D60" w14:textId="77777777" w:rsidR="00A678A3" w:rsidRDefault="00A678A3" w:rsidP="00A678A3">
      <w:pPr>
        <w:tabs>
          <w:tab w:val="left" w:pos="2552"/>
          <w:tab w:val="left" w:pos="3402"/>
        </w:tabs>
        <w:spacing w:before="60"/>
        <w:rPr>
          <w:i/>
          <w:sz w:val="22"/>
          <w:szCs w:val="22"/>
        </w:rPr>
      </w:pPr>
      <w:r w:rsidRPr="00F53FCB">
        <w:rPr>
          <w:b/>
          <w:sz w:val="22"/>
          <w:szCs w:val="22"/>
        </w:rPr>
        <w:t>Nombre de mesures précédemment accordées</w:t>
      </w:r>
      <w:r>
        <w:rPr>
          <w:b/>
          <w:sz w:val="22"/>
          <w:szCs w:val="22"/>
        </w:rPr>
        <w:t xml:space="preserve"> : </w:t>
      </w:r>
      <w:r>
        <w:rPr>
          <w:sz w:val="22"/>
          <w:szCs w:val="22"/>
        </w:rPr>
        <w:fldChar w:fldCharType="begin">
          <w:ffData>
            <w:name w:val="Texte18"/>
            <w:enabled/>
            <w:calcOnExit w:val="0"/>
            <w:textInput>
              <w:type w:val="number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A1D5D83" w14:textId="77777777" w:rsidR="002F7684" w:rsidRDefault="002F7684" w:rsidP="002F7684">
      <w:pPr>
        <w:tabs>
          <w:tab w:val="left" w:pos="993"/>
          <w:tab w:val="left" w:leader="underscore" w:pos="9072"/>
        </w:tabs>
        <w:rPr>
          <w:sz w:val="22"/>
          <w:szCs w:val="22"/>
        </w:rPr>
      </w:pPr>
    </w:p>
    <w:p w14:paraId="139948ED" w14:textId="77777777" w:rsidR="002F7684" w:rsidRDefault="002F7684" w:rsidP="002F7684">
      <w:pPr>
        <w:tabs>
          <w:tab w:val="left" w:pos="993"/>
          <w:tab w:val="left" w:leader="underscore" w:pos="9072"/>
        </w:tabs>
        <w:rPr>
          <w:sz w:val="22"/>
          <w:szCs w:val="22"/>
        </w:rPr>
      </w:pPr>
    </w:p>
    <w:p w14:paraId="7A8F79DF" w14:textId="77777777" w:rsidR="009A2D13" w:rsidRDefault="009A2D13" w:rsidP="002F7684">
      <w:pPr>
        <w:tabs>
          <w:tab w:val="left" w:pos="993"/>
          <w:tab w:val="left" w:leader="underscore" w:pos="9072"/>
        </w:tabs>
        <w:rPr>
          <w:sz w:val="22"/>
          <w:szCs w:val="22"/>
        </w:rPr>
      </w:pPr>
    </w:p>
    <w:p w14:paraId="6D434EAE" w14:textId="77777777" w:rsidR="002F7684" w:rsidRPr="00177F3B" w:rsidRDefault="002F7684" w:rsidP="002F7684">
      <w:pPr>
        <w:rPr>
          <w:b/>
          <w:sz w:val="22"/>
          <w:szCs w:val="22"/>
        </w:rPr>
      </w:pPr>
      <w:r>
        <w:rPr>
          <w:b/>
          <w:sz w:val="22"/>
          <w:szCs w:val="22"/>
        </w:rPr>
        <w:t>Lieu et date</w:t>
      </w:r>
      <w:r w:rsidRPr="00177F3B">
        <w:rPr>
          <w:b/>
          <w:sz w:val="22"/>
          <w:szCs w:val="22"/>
        </w:rPr>
        <w:t xml:space="preserve"> : </w:t>
      </w:r>
      <w:r w:rsidRPr="00957AC3">
        <w:fldChar w:fldCharType="begin">
          <w:ffData>
            <w:name w:val="Texte1"/>
            <w:enabled/>
            <w:calcOnExit w:val="0"/>
            <w:textInput/>
          </w:ffData>
        </w:fldChar>
      </w:r>
      <w:r w:rsidRPr="00957AC3">
        <w:instrText xml:space="preserve"> FORMTEXT </w:instrText>
      </w:r>
      <w:r w:rsidRPr="00957AC3">
        <w:fldChar w:fldCharType="separate"/>
      </w:r>
      <w:r w:rsidRPr="00957AC3">
        <w:t> </w:t>
      </w:r>
      <w:r w:rsidRPr="00957AC3">
        <w:t> </w:t>
      </w:r>
      <w:r w:rsidRPr="00957AC3">
        <w:t> </w:t>
      </w:r>
      <w:r w:rsidRPr="00957AC3">
        <w:t> </w:t>
      </w:r>
      <w:r w:rsidRPr="00957AC3">
        <w:t> </w:t>
      </w:r>
      <w:r w:rsidRPr="00957AC3">
        <w:fldChar w:fldCharType="end"/>
      </w:r>
      <w:r w:rsidRPr="00177F3B">
        <w:rPr>
          <w:b/>
          <w:sz w:val="22"/>
          <w:szCs w:val="22"/>
        </w:rPr>
        <w:tab/>
      </w:r>
      <w:r w:rsidRPr="00177F3B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Signature</w:t>
      </w:r>
      <w:r w:rsidRPr="00177F3B">
        <w:rPr>
          <w:b/>
          <w:sz w:val="22"/>
          <w:szCs w:val="22"/>
        </w:rPr>
        <w:t xml:space="preserve"> : </w:t>
      </w:r>
      <w:r w:rsidRPr="00032367"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032367">
        <w:rPr>
          <w:sz w:val="22"/>
          <w:szCs w:val="22"/>
        </w:rPr>
        <w:instrText xml:space="preserve"> FORMTEXT </w:instrText>
      </w:r>
      <w:r w:rsidRPr="00032367">
        <w:rPr>
          <w:sz w:val="22"/>
          <w:szCs w:val="22"/>
        </w:rPr>
      </w:r>
      <w:r w:rsidRPr="00032367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Pr="00032367">
        <w:rPr>
          <w:sz w:val="22"/>
          <w:szCs w:val="22"/>
        </w:rPr>
        <w:fldChar w:fldCharType="end"/>
      </w:r>
    </w:p>
    <w:p w14:paraId="4A2E4DFD" w14:textId="77777777" w:rsidR="002F7684" w:rsidRDefault="002F7684" w:rsidP="002F7684">
      <w:pPr>
        <w:tabs>
          <w:tab w:val="left" w:pos="993"/>
          <w:tab w:val="left" w:leader="underscore" w:pos="9072"/>
        </w:tabs>
        <w:rPr>
          <w:b/>
          <w:sz w:val="22"/>
          <w:szCs w:val="22"/>
        </w:rPr>
      </w:pPr>
    </w:p>
    <w:p w14:paraId="6D72C896" w14:textId="77777777" w:rsidR="00957AC3" w:rsidRPr="00D17963" w:rsidRDefault="00957AC3" w:rsidP="00D13966">
      <w:pPr>
        <w:tabs>
          <w:tab w:val="left" w:pos="851"/>
          <w:tab w:val="left" w:leader="underscore" w:pos="9072"/>
        </w:tabs>
        <w:rPr>
          <w:sz w:val="22"/>
          <w:szCs w:val="22"/>
        </w:rPr>
      </w:pPr>
    </w:p>
    <w:p w14:paraId="67860EFC" w14:textId="77777777" w:rsidR="002A7583" w:rsidRPr="00794EBE" w:rsidRDefault="002A7583" w:rsidP="002A7583">
      <w:pPr>
        <w:jc w:val="both"/>
        <w:rPr>
          <w:sz w:val="20"/>
          <w:szCs w:val="20"/>
        </w:rPr>
        <w:sectPr w:rsidR="002A7583" w:rsidRPr="00794EBE" w:rsidSect="00787F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977" w:right="1134" w:bottom="1134" w:left="1134" w:header="284" w:footer="720" w:gutter="0"/>
          <w:cols w:space="720"/>
          <w:docGrid w:linePitch="326"/>
        </w:sectPr>
      </w:pPr>
    </w:p>
    <w:p w14:paraId="1CF9DA5A" w14:textId="77777777" w:rsidR="002A7583" w:rsidRPr="006550A9" w:rsidRDefault="006550A9" w:rsidP="005602ED">
      <w:pPr>
        <w:numPr>
          <w:ilvl w:val="0"/>
          <w:numId w:val="1"/>
        </w:numPr>
        <w:pBdr>
          <w:top w:val="single" w:sz="4" w:space="1" w:color="auto"/>
        </w:pBdr>
        <w:ind w:left="360"/>
        <w:rPr>
          <w:b/>
          <w:u w:val="single"/>
        </w:rPr>
      </w:pPr>
      <w:r w:rsidRPr="006550A9">
        <w:rPr>
          <w:b/>
          <w:u w:val="single"/>
        </w:rPr>
        <w:lastRenderedPageBreak/>
        <w:t>Evolution de la problématique</w:t>
      </w:r>
    </w:p>
    <w:p w14:paraId="383A6B63" w14:textId="77777777" w:rsidR="002A7583" w:rsidRPr="006550A9" w:rsidRDefault="006550A9" w:rsidP="000D69E1">
      <w:pPr>
        <w:ind w:firstLine="360"/>
        <w:rPr>
          <w:i/>
          <w:sz w:val="20"/>
          <w:szCs w:val="20"/>
        </w:rPr>
      </w:pPr>
      <w:r w:rsidRPr="006550A9">
        <w:rPr>
          <w:i/>
          <w:sz w:val="20"/>
          <w:szCs w:val="20"/>
        </w:rPr>
        <w:t>Placer les do</w:t>
      </w:r>
      <w:r w:rsidR="009A2D13">
        <w:rPr>
          <w:i/>
          <w:sz w:val="20"/>
          <w:szCs w:val="20"/>
        </w:rPr>
        <w:t>nnées dans le contexte familial</w:t>
      </w:r>
      <w:r w:rsidRPr="006550A9">
        <w:rPr>
          <w:i/>
          <w:sz w:val="20"/>
          <w:szCs w:val="20"/>
        </w:rPr>
        <w:t xml:space="preserve"> et scolaire</w:t>
      </w:r>
    </w:p>
    <w:p w14:paraId="343693C0" w14:textId="77777777" w:rsidR="0038133B" w:rsidRPr="0063694D" w:rsidRDefault="00AB6D06" w:rsidP="0038133B">
      <w:pPr>
        <w:spacing w:before="120"/>
        <w:ind w:left="567"/>
        <w:rPr>
          <w:sz w:val="22"/>
          <w:szCs w:val="22"/>
        </w:rPr>
      </w:pPr>
      <w:r w:rsidRPr="00032367">
        <w:rPr>
          <w:sz w:val="22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032367">
        <w:rPr>
          <w:sz w:val="22"/>
          <w:szCs w:val="20"/>
        </w:rPr>
        <w:instrText xml:space="preserve"> FORMTEXT </w:instrText>
      </w:r>
      <w:r w:rsidRPr="00032367">
        <w:rPr>
          <w:sz w:val="22"/>
          <w:szCs w:val="20"/>
        </w:rPr>
      </w:r>
      <w:r w:rsidRPr="00032367">
        <w:rPr>
          <w:sz w:val="22"/>
          <w:szCs w:val="20"/>
        </w:rPr>
        <w:fldChar w:fldCharType="separate"/>
      </w:r>
      <w:r>
        <w:rPr>
          <w:sz w:val="22"/>
          <w:szCs w:val="20"/>
        </w:rPr>
        <w:t> </w:t>
      </w:r>
      <w:r>
        <w:rPr>
          <w:sz w:val="22"/>
          <w:szCs w:val="20"/>
        </w:rPr>
        <w:t> </w:t>
      </w:r>
      <w:r>
        <w:rPr>
          <w:sz w:val="22"/>
          <w:szCs w:val="20"/>
        </w:rPr>
        <w:t> </w:t>
      </w:r>
      <w:r>
        <w:rPr>
          <w:sz w:val="22"/>
          <w:szCs w:val="20"/>
        </w:rPr>
        <w:t> </w:t>
      </w:r>
      <w:r>
        <w:rPr>
          <w:sz w:val="22"/>
          <w:szCs w:val="20"/>
        </w:rPr>
        <w:t> </w:t>
      </w:r>
      <w:r w:rsidRPr="00032367">
        <w:rPr>
          <w:sz w:val="22"/>
          <w:szCs w:val="20"/>
        </w:rPr>
        <w:fldChar w:fldCharType="end"/>
      </w:r>
    </w:p>
    <w:p w14:paraId="2CCEFDF9" w14:textId="77777777" w:rsidR="00DF721D" w:rsidRPr="00380880" w:rsidRDefault="00DF721D" w:rsidP="0063694D">
      <w:pPr>
        <w:spacing w:before="120"/>
        <w:ind w:left="567"/>
        <w:rPr>
          <w:sz w:val="20"/>
          <w:szCs w:val="20"/>
        </w:rPr>
      </w:pPr>
    </w:p>
    <w:p w14:paraId="1BF20F67" w14:textId="77777777" w:rsidR="00217C59" w:rsidRPr="00D21869" w:rsidRDefault="00217C59" w:rsidP="007925EC">
      <w:pPr>
        <w:pBdr>
          <w:top w:val="single" w:sz="4" w:space="1" w:color="auto"/>
        </w:pBdr>
        <w:rPr>
          <w:b/>
          <w:sz w:val="16"/>
          <w:szCs w:val="16"/>
          <w:u w:val="single"/>
        </w:rPr>
      </w:pPr>
    </w:p>
    <w:p w14:paraId="3045A302" w14:textId="77777777" w:rsidR="002F65A5" w:rsidRPr="006B1361" w:rsidRDefault="002F65A5" w:rsidP="007925EC">
      <w:pPr>
        <w:numPr>
          <w:ilvl w:val="0"/>
          <w:numId w:val="1"/>
        </w:numPr>
        <w:pBdr>
          <w:top w:val="single" w:sz="4" w:space="1" w:color="auto"/>
        </w:pBdr>
        <w:tabs>
          <w:tab w:val="left" w:pos="993"/>
          <w:tab w:val="left" w:leader="underscore" w:pos="9072"/>
        </w:tabs>
        <w:spacing w:before="120"/>
        <w:ind w:left="360"/>
        <w:rPr>
          <w:b/>
          <w:u w:val="single"/>
        </w:rPr>
      </w:pPr>
      <w:r w:rsidRPr="006B1361">
        <w:rPr>
          <w:b/>
          <w:u w:val="single"/>
        </w:rPr>
        <w:t>Mesures</w:t>
      </w:r>
    </w:p>
    <w:p w14:paraId="7A8B4D3A" w14:textId="77777777" w:rsidR="001D306A" w:rsidRPr="00D13966" w:rsidRDefault="001D306A" w:rsidP="00D13966">
      <w:pPr>
        <w:tabs>
          <w:tab w:val="left" w:pos="993"/>
          <w:tab w:val="left" w:leader="underscore" w:pos="9072"/>
        </w:tabs>
        <w:rPr>
          <w:sz w:val="20"/>
          <w:szCs w:val="20"/>
        </w:rPr>
      </w:pPr>
    </w:p>
    <w:p w14:paraId="4D1EB18A" w14:textId="77777777" w:rsidR="002F65A5" w:rsidRPr="00F53FCB" w:rsidRDefault="002F65A5" w:rsidP="00A42FAF">
      <w:pPr>
        <w:numPr>
          <w:ilvl w:val="1"/>
          <w:numId w:val="1"/>
        </w:numPr>
        <w:tabs>
          <w:tab w:val="left" w:pos="993"/>
          <w:tab w:val="left" w:leader="underscore" w:pos="9072"/>
        </w:tabs>
        <w:ind w:left="567" w:hanging="425"/>
        <w:rPr>
          <w:b/>
          <w:sz w:val="22"/>
          <w:szCs w:val="22"/>
        </w:rPr>
      </w:pPr>
      <w:r w:rsidRPr="00F53FCB">
        <w:rPr>
          <w:b/>
          <w:sz w:val="22"/>
          <w:szCs w:val="22"/>
        </w:rPr>
        <w:t>Objectifs thérapeutiques</w:t>
      </w:r>
      <w:r w:rsidR="00EA0F75">
        <w:rPr>
          <w:b/>
          <w:sz w:val="22"/>
          <w:szCs w:val="22"/>
        </w:rPr>
        <w:t> </w:t>
      </w:r>
      <w:r w:rsidR="009A2D13">
        <w:rPr>
          <w:b/>
          <w:sz w:val="22"/>
          <w:szCs w:val="22"/>
        </w:rPr>
        <w:t xml:space="preserve">/ Conclusions </w:t>
      </w:r>
      <w:r w:rsidR="00EA0F75">
        <w:rPr>
          <w:b/>
          <w:sz w:val="22"/>
          <w:szCs w:val="22"/>
        </w:rPr>
        <w:t>:</w:t>
      </w:r>
    </w:p>
    <w:p w14:paraId="2D8DE48F" w14:textId="77777777" w:rsidR="00F53FCB" w:rsidRPr="005602ED" w:rsidRDefault="007614B4" w:rsidP="005602ED">
      <w:pPr>
        <w:pStyle w:val="Paragraphedeliste"/>
        <w:tabs>
          <w:tab w:val="left" w:leader="underscore" w:pos="9781"/>
        </w:tabs>
        <w:ind w:left="567"/>
        <w:rPr>
          <w:sz w:val="22"/>
          <w:szCs w:val="22"/>
        </w:rPr>
      </w:pPr>
      <w:r w:rsidRPr="005602E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Pr="005602ED">
        <w:rPr>
          <w:sz w:val="22"/>
          <w:szCs w:val="22"/>
        </w:rPr>
        <w:instrText xml:space="preserve"> FORMTEXT </w:instrText>
      </w:r>
      <w:r w:rsidRPr="005602ED">
        <w:rPr>
          <w:sz w:val="22"/>
          <w:szCs w:val="22"/>
        </w:rPr>
      </w:r>
      <w:r w:rsidRPr="005602ED">
        <w:rPr>
          <w:sz w:val="22"/>
          <w:szCs w:val="22"/>
        </w:rPr>
        <w:fldChar w:fldCharType="separate"/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fldChar w:fldCharType="end"/>
      </w:r>
    </w:p>
    <w:p w14:paraId="37860B3B" w14:textId="77777777" w:rsidR="007614B4" w:rsidRPr="00D21869" w:rsidRDefault="007614B4" w:rsidP="005602ED">
      <w:pPr>
        <w:tabs>
          <w:tab w:val="left" w:pos="993"/>
          <w:tab w:val="left" w:leader="underscore" w:pos="9072"/>
        </w:tabs>
        <w:rPr>
          <w:sz w:val="20"/>
          <w:szCs w:val="20"/>
        </w:rPr>
      </w:pPr>
    </w:p>
    <w:p w14:paraId="2C69A2A3" w14:textId="77777777" w:rsidR="00F53FCB" w:rsidRDefault="00F53FCB" w:rsidP="00F53FCB">
      <w:pPr>
        <w:numPr>
          <w:ilvl w:val="1"/>
          <w:numId w:val="1"/>
        </w:numPr>
        <w:tabs>
          <w:tab w:val="left" w:pos="993"/>
          <w:tab w:val="left" w:leader="underscore" w:pos="9072"/>
        </w:tabs>
        <w:ind w:left="567" w:hanging="425"/>
        <w:rPr>
          <w:b/>
          <w:sz w:val="22"/>
          <w:szCs w:val="22"/>
        </w:rPr>
      </w:pPr>
      <w:r>
        <w:rPr>
          <w:b/>
          <w:sz w:val="22"/>
          <w:szCs w:val="22"/>
        </w:rPr>
        <w:t>Remarques :</w:t>
      </w:r>
    </w:p>
    <w:p w14:paraId="6B9116A3" w14:textId="77777777" w:rsidR="005602ED" w:rsidRPr="005602ED" w:rsidRDefault="005602ED" w:rsidP="005602ED">
      <w:pPr>
        <w:pStyle w:val="Paragraphedeliste"/>
        <w:tabs>
          <w:tab w:val="left" w:leader="underscore" w:pos="9781"/>
        </w:tabs>
        <w:ind w:left="567"/>
        <w:rPr>
          <w:sz w:val="22"/>
          <w:szCs w:val="22"/>
        </w:rPr>
      </w:pPr>
      <w:r w:rsidRPr="005602E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Pr="005602ED">
        <w:rPr>
          <w:sz w:val="22"/>
          <w:szCs w:val="22"/>
        </w:rPr>
        <w:instrText xml:space="preserve"> FORMTEXT </w:instrText>
      </w:r>
      <w:r w:rsidRPr="005602ED">
        <w:rPr>
          <w:sz w:val="22"/>
          <w:szCs w:val="22"/>
        </w:rPr>
      </w:r>
      <w:r w:rsidRPr="005602ED">
        <w:rPr>
          <w:sz w:val="22"/>
          <w:szCs w:val="22"/>
        </w:rPr>
        <w:fldChar w:fldCharType="separate"/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fldChar w:fldCharType="end"/>
      </w:r>
    </w:p>
    <w:p w14:paraId="381E59BC" w14:textId="77777777" w:rsidR="005602ED" w:rsidRPr="00D21869" w:rsidRDefault="005602ED" w:rsidP="005602ED">
      <w:pPr>
        <w:tabs>
          <w:tab w:val="left" w:pos="993"/>
          <w:tab w:val="left" w:leader="underscore" w:pos="9072"/>
        </w:tabs>
        <w:rPr>
          <w:sz w:val="20"/>
          <w:szCs w:val="20"/>
        </w:rPr>
      </w:pPr>
    </w:p>
    <w:p w14:paraId="7F655823" w14:textId="77777777" w:rsidR="00C865DC" w:rsidRPr="00D13966" w:rsidRDefault="00C865DC" w:rsidP="007614B4">
      <w:pPr>
        <w:numPr>
          <w:ilvl w:val="1"/>
          <w:numId w:val="1"/>
        </w:numPr>
        <w:tabs>
          <w:tab w:val="left" w:pos="992"/>
          <w:tab w:val="left" w:leader="underscore" w:pos="9072"/>
        </w:tabs>
        <w:ind w:left="567" w:hanging="425"/>
        <w:rPr>
          <w:b/>
          <w:sz w:val="22"/>
          <w:szCs w:val="22"/>
        </w:rPr>
      </w:pPr>
      <w:r w:rsidRPr="00D13966">
        <w:rPr>
          <w:b/>
          <w:sz w:val="22"/>
          <w:szCs w:val="22"/>
        </w:rPr>
        <w:t>Prestations</w:t>
      </w:r>
      <w:r w:rsidR="005602ED">
        <w:rPr>
          <w:b/>
          <w:sz w:val="22"/>
          <w:szCs w:val="22"/>
        </w:rPr>
        <w:t> :</w:t>
      </w:r>
    </w:p>
    <w:p w14:paraId="6DF3248F" w14:textId="77777777" w:rsidR="00C865DC" w:rsidRDefault="00C865DC" w:rsidP="000D69E1">
      <w:pPr>
        <w:tabs>
          <w:tab w:val="left" w:pos="993"/>
          <w:tab w:val="left" w:pos="2552"/>
          <w:tab w:val="left" w:pos="3402"/>
        </w:tabs>
        <w:spacing w:before="120"/>
        <w:ind w:left="2410" w:hanging="2053"/>
        <w:rPr>
          <w:sz w:val="22"/>
          <w:szCs w:val="22"/>
        </w:rPr>
      </w:pPr>
      <w:r w:rsidRPr="007006BF">
        <w:rPr>
          <w:sz w:val="22"/>
          <w:szCs w:val="22"/>
        </w:rPr>
        <w:t>Crédit-temps</w:t>
      </w:r>
      <w:r w:rsidRPr="007006BF">
        <w:rPr>
          <w:sz w:val="22"/>
          <w:szCs w:val="22"/>
        </w:rPr>
        <w:tab/>
      </w:r>
      <w:r w:rsidRPr="007006BF">
        <w:rPr>
          <w:bCs/>
          <w:sz w:val="22"/>
          <w:szCs w:val="22"/>
        </w:rPr>
        <w:tab/>
      </w:r>
      <w:r w:rsidR="00957AC3">
        <w:rPr>
          <w:rFonts w:ascii="Segoe UI Symbol" w:hAnsi="Segoe UI Symbol" w:cs="Segoe UI Symbol"/>
          <w:bCs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2"/>
      <w:r w:rsidR="00957AC3">
        <w:rPr>
          <w:rFonts w:ascii="Segoe UI Symbol" w:hAnsi="Segoe UI Symbol" w:cs="Segoe UI Symbol"/>
          <w:bCs/>
          <w:sz w:val="22"/>
          <w:szCs w:val="22"/>
        </w:rPr>
        <w:instrText xml:space="preserve"> FORMCHECKBOX </w:instrText>
      </w:r>
      <w:r w:rsidR="00056CC2">
        <w:rPr>
          <w:rFonts w:ascii="Segoe UI Symbol" w:hAnsi="Segoe UI Symbol" w:cs="Segoe UI Symbol"/>
          <w:bCs/>
          <w:sz w:val="22"/>
          <w:szCs w:val="22"/>
        </w:rPr>
      </w:r>
      <w:r w:rsidR="00056CC2">
        <w:rPr>
          <w:rFonts w:ascii="Segoe UI Symbol" w:hAnsi="Segoe UI Symbol" w:cs="Segoe UI Symbol"/>
          <w:bCs/>
          <w:sz w:val="22"/>
          <w:szCs w:val="22"/>
        </w:rPr>
        <w:fldChar w:fldCharType="separate"/>
      </w:r>
      <w:r w:rsidR="00957AC3">
        <w:rPr>
          <w:rFonts w:ascii="Segoe UI Symbol" w:hAnsi="Segoe UI Symbol" w:cs="Segoe UI Symbol"/>
          <w:bCs/>
          <w:sz w:val="22"/>
          <w:szCs w:val="22"/>
        </w:rPr>
        <w:fldChar w:fldCharType="end"/>
      </w:r>
      <w:bookmarkEnd w:id="7"/>
      <w:r w:rsidRPr="007006BF">
        <w:rPr>
          <w:rFonts w:ascii="Segoe UI Symbol" w:hAnsi="Segoe UI Symbol" w:cs="Segoe UI Symbol"/>
          <w:bCs/>
          <w:sz w:val="22"/>
          <w:szCs w:val="22"/>
        </w:rPr>
        <w:t xml:space="preserve"> </w:t>
      </w:r>
      <w:r w:rsidRPr="007006BF">
        <w:rPr>
          <w:bCs/>
          <w:sz w:val="22"/>
          <w:szCs w:val="22"/>
        </w:rPr>
        <w:t>Prolongation</w:t>
      </w:r>
      <w:r w:rsidRPr="007006BF">
        <w:rPr>
          <w:bCs/>
          <w:sz w:val="22"/>
          <w:szCs w:val="22"/>
        </w:rPr>
        <w:tab/>
      </w:r>
      <w:r w:rsidRPr="007006BF">
        <w:rPr>
          <w:sz w:val="22"/>
          <w:szCs w:val="22"/>
        </w:rPr>
        <w:tab/>
      </w:r>
      <w:r w:rsidR="007614B4">
        <w:rPr>
          <w:sz w:val="22"/>
          <w:szCs w:val="22"/>
        </w:rPr>
        <w:fldChar w:fldCharType="begin">
          <w:ffData>
            <w:name w:val="Texte18"/>
            <w:enabled/>
            <w:calcOnExit w:val="0"/>
            <w:textInput>
              <w:type w:val="number"/>
            </w:textInput>
          </w:ffData>
        </w:fldChar>
      </w:r>
      <w:bookmarkStart w:id="8" w:name="Texte18"/>
      <w:r w:rsidR="007614B4">
        <w:rPr>
          <w:sz w:val="22"/>
          <w:szCs w:val="22"/>
        </w:rPr>
        <w:instrText xml:space="preserve"> FORMTEXT </w:instrText>
      </w:r>
      <w:r w:rsidR="007614B4">
        <w:rPr>
          <w:sz w:val="22"/>
          <w:szCs w:val="22"/>
        </w:rPr>
      </w:r>
      <w:r w:rsidR="007614B4">
        <w:rPr>
          <w:sz w:val="22"/>
          <w:szCs w:val="22"/>
        </w:rPr>
        <w:fldChar w:fldCharType="separate"/>
      </w:r>
      <w:r w:rsidR="007614B4">
        <w:rPr>
          <w:noProof/>
          <w:sz w:val="22"/>
          <w:szCs w:val="22"/>
        </w:rPr>
        <w:t> </w:t>
      </w:r>
      <w:r w:rsidR="007614B4">
        <w:rPr>
          <w:noProof/>
          <w:sz w:val="22"/>
          <w:szCs w:val="22"/>
        </w:rPr>
        <w:t> </w:t>
      </w:r>
      <w:r w:rsidR="007614B4">
        <w:rPr>
          <w:noProof/>
          <w:sz w:val="22"/>
          <w:szCs w:val="22"/>
        </w:rPr>
        <w:t> </w:t>
      </w:r>
      <w:r w:rsidR="007614B4">
        <w:rPr>
          <w:noProof/>
          <w:sz w:val="22"/>
          <w:szCs w:val="22"/>
        </w:rPr>
        <w:t> </w:t>
      </w:r>
      <w:r w:rsidR="007614B4">
        <w:rPr>
          <w:noProof/>
          <w:sz w:val="22"/>
          <w:szCs w:val="22"/>
        </w:rPr>
        <w:t> </w:t>
      </w:r>
      <w:r w:rsidR="007614B4">
        <w:rPr>
          <w:sz w:val="22"/>
          <w:szCs w:val="22"/>
        </w:rPr>
        <w:fldChar w:fldCharType="end"/>
      </w:r>
      <w:bookmarkEnd w:id="8"/>
      <w:r w:rsidRPr="007006BF">
        <w:rPr>
          <w:sz w:val="22"/>
          <w:szCs w:val="22"/>
        </w:rPr>
        <w:t xml:space="preserve"> heures pour </w:t>
      </w:r>
      <w:r w:rsidRPr="007614B4">
        <w:rPr>
          <w:b/>
          <w:sz w:val="22"/>
          <w:szCs w:val="22"/>
        </w:rPr>
        <w:t>une année</w:t>
      </w:r>
      <w:r w:rsidRPr="007006BF">
        <w:rPr>
          <w:sz w:val="22"/>
          <w:szCs w:val="22"/>
        </w:rPr>
        <w:t xml:space="preserve"> de décision</w:t>
      </w:r>
    </w:p>
    <w:p w14:paraId="23CE66E1" w14:textId="77777777" w:rsidR="007614B4" w:rsidRPr="00D21869" w:rsidRDefault="007614B4" w:rsidP="009A2D13">
      <w:pPr>
        <w:tabs>
          <w:tab w:val="left" w:pos="2552"/>
          <w:tab w:val="left" w:pos="3402"/>
        </w:tabs>
        <w:rPr>
          <w:sz w:val="20"/>
          <w:szCs w:val="20"/>
        </w:rPr>
      </w:pPr>
    </w:p>
    <w:p w14:paraId="404D92FD" w14:textId="77777777" w:rsidR="00C865DC" w:rsidRPr="005602ED" w:rsidRDefault="00C865DC" w:rsidP="005602ED">
      <w:pPr>
        <w:tabs>
          <w:tab w:val="left" w:leader="underscore" w:pos="3402"/>
        </w:tabs>
        <w:ind w:right="357" w:firstLine="2410"/>
        <w:rPr>
          <w:sz w:val="22"/>
          <w:szCs w:val="22"/>
        </w:rPr>
      </w:pPr>
      <w:r w:rsidRPr="005602ED">
        <w:rPr>
          <w:b/>
          <w:sz w:val="22"/>
          <w:szCs w:val="22"/>
        </w:rPr>
        <w:t>Dès le</w:t>
      </w:r>
      <w:r w:rsidRPr="005602ED">
        <w:rPr>
          <w:sz w:val="22"/>
          <w:szCs w:val="22"/>
        </w:rPr>
        <w:t xml:space="preserve"> </w:t>
      </w:r>
      <w:r w:rsidRPr="005602ED">
        <w:rPr>
          <w:sz w:val="22"/>
          <w:szCs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r w:rsidRPr="005602ED">
        <w:rPr>
          <w:sz w:val="22"/>
          <w:szCs w:val="22"/>
        </w:rPr>
        <w:instrText xml:space="preserve"> FORMTEXT </w:instrText>
      </w:r>
      <w:r w:rsidRPr="005602ED">
        <w:rPr>
          <w:sz w:val="22"/>
          <w:szCs w:val="22"/>
        </w:rPr>
      </w:r>
      <w:r w:rsidRPr="005602ED">
        <w:rPr>
          <w:sz w:val="22"/>
          <w:szCs w:val="22"/>
        </w:rPr>
        <w:fldChar w:fldCharType="separate"/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t> </w:t>
      </w:r>
      <w:r w:rsidRPr="005602ED">
        <w:rPr>
          <w:sz w:val="22"/>
          <w:szCs w:val="22"/>
        </w:rPr>
        <w:fldChar w:fldCharType="end"/>
      </w:r>
    </w:p>
    <w:p w14:paraId="7B0CD829" w14:textId="77777777" w:rsidR="00C865DC" w:rsidRPr="007614B4" w:rsidRDefault="00C865DC" w:rsidP="007614B4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</w:p>
    <w:p w14:paraId="36CD9E72" w14:textId="77777777" w:rsidR="00C865DC" w:rsidRDefault="00C865DC" w:rsidP="007614B4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 w:rsidRPr="0068535B">
        <w:rPr>
          <w:i/>
          <w:sz w:val="20"/>
          <w:szCs w:val="20"/>
        </w:rPr>
        <w:t>Le crédit-temps comprend les examens et investigations logopédiques, les bilans logopédiques d’évolution, les traitements logopédiques, les conseils et instructions logopédiques donnés à l’enfant</w:t>
      </w:r>
      <w:r>
        <w:rPr>
          <w:i/>
          <w:sz w:val="20"/>
          <w:szCs w:val="20"/>
        </w:rPr>
        <w:t xml:space="preserve">/le jeune </w:t>
      </w:r>
      <w:r w:rsidRPr="0068535B">
        <w:rPr>
          <w:i/>
          <w:sz w:val="20"/>
          <w:szCs w:val="20"/>
        </w:rPr>
        <w:t>et/ou à ses représentants légaux, les séances ou réseaux.</w:t>
      </w:r>
    </w:p>
    <w:p w14:paraId="09445781" w14:textId="77777777" w:rsidR="007614B4" w:rsidRDefault="007614B4" w:rsidP="007614B4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</w:p>
    <w:p w14:paraId="1DDDAC68" w14:textId="77777777" w:rsidR="00E715AA" w:rsidRDefault="00C865DC" w:rsidP="00E715AA">
      <w:pPr>
        <w:tabs>
          <w:tab w:val="left" w:pos="993"/>
          <w:tab w:val="left" w:pos="2552"/>
          <w:tab w:val="left" w:pos="3402"/>
        </w:tabs>
        <w:spacing w:before="120"/>
        <w:ind w:left="2410" w:hanging="2053"/>
        <w:rPr>
          <w:sz w:val="20"/>
          <w:szCs w:val="20"/>
        </w:rPr>
      </w:pPr>
      <w:r w:rsidRPr="00E715AA">
        <w:rPr>
          <w:sz w:val="22"/>
          <w:szCs w:val="22"/>
        </w:rPr>
        <w:t>Thérapie en groupe</w:t>
      </w:r>
      <w:r>
        <w:rPr>
          <w:sz w:val="20"/>
          <w:szCs w:val="20"/>
        </w:rPr>
        <w:tab/>
      </w:r>
      <w:r w:rsidR="00E715AA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056CC2">
        <w:rPr>
          <w:sz w:val="20"/>
          <w:szCs w:val="20"/>
        </w:rPr>
      </w:r>
      <w:r w:rsidR="00056CC2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oui </w:t>
      </w:r>
      <w:r w:rsidRPr="00425F48"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si oui, de combien d’enfants / de jeunes le groupe est-il formé : </w:t>
      </w:r>
      <w:r w:rsidR="007614B4">
        <w:rPr>
          <w:sz w:val="20"/>
          <w:szCs w:val="20"/>
        </w:rPr>
        <w:t>….</w:t>
      </w:r>
      <w:r w:rsidR="005602ED">
        <w:rPr>
          <w:sz w:val="20"/>
          <w:szCs w:val="20"/>
        </w:rPr>
        <w:t xml:space="preserve"> </w:t>
      </w:r>
      <w:r w:rsidR="00E715AA">
        <w:rPr>
          <w:sz w:val="20"/>
          <w:szCs w:val="20"/>
        </w:rPr>
        <w:t xml:space="preserve"> </w:t>
      </w:r>
    </w:p>
    <w:p w14:paraId="5C2BE2A1" w14:textId="77777777" w:rsidR="00E715AA" w:rsidRDefault="00E715AA" w:rsidP="009A2D13">
      <w:pPr>
        <w:tabs>
          <w:tab w:val="left" w:pos="993"/>
          <w:tab w:val="left" w:pos="2552"/>
          <w:tab w:val="left" w:pos="3402"/>
        </w:tabs>
        <w:ind w:left="2410" w:hanging="2053"/>
        <w:rPr>
          <w:sz w:val="20"/>
          <w:szCs w:val="20"/>
        </w:rPr>
      </w:pPr>
    </w:p>
    <w:p w14:paraId="1AA213F5" w14:textId="77777777" w:rsidR="00C865DC" w:rsidRDefault="00E715AA" w:rsidP="009A2D13">
      <w:pPr>
        <w:tabs>
          <w:tab w:val="left" w:pos="993"/>
          <w:tab w:val="left" w:pos="2552"/>
          <w:tab w:val="left" w:pos="3402"/>
        </w:tabs>
        <w:ind w:left="2410" w:hanging="2053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C865DC">
        <w:rPr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865DC">
        <w:rPr>
          <w:sz w:val="20"/>
          <w:szCs w:val="20"/>
        </w:rPr>
        <w:instrText xml:space="preserve"> FORMCHECKBOX </w:instrText>
      </w:r>
      <w:r w:rsidR="00056CC2">
        <w:rPr>
          <w:sz w:val="20"/>
          <w:szCs w:val="20"/>
        </w:rPr>
      </w:r>
      <w:r w:rsidR="00056CC2">
        <w:rPr>
          <w:sz w:val="20"/>
          <w:szCs w:val="20"/>
        </w:rPr>
        <w:fldChar w:fldCharType="separate"/>
      </w:r>
      <w:r w:rsidR="00C865DC">
        <w:rPr>
          <w:sz w:val="20"/>
          <w:szCs w:val="20"/>
        </w:rPr>
        <w:fldChar w:fldCharType="end"/>
      </w:r>
      <w:r w:rsidR="00C865DC">
        <w:rPr>
          <w:sz w:val="20"/>
          <w:szCs w:val="20"/>
        </w:rPr>
        <w:t xml:space="preserve"> non</w:t>
      </w:r>
      <w:r w:rsidR="00957AC3">
        <w:rPr>
          <w:sz w:val="20"/>
          <w:szCs w:val="20"/>
        </w:rPr>
        <w:t xml:space="preserve"> </w:t>
      </w:r>
    </w:p>
    <w:p w14:paraId="56E44CD5" w14:textId="77777777" w:rsidR="007614B4" w:rsidRPr="00410E14" w:rsidRDefault="007614B4" w:rsidP="00C865DC">
      <w:pPr>
        <w:tabs>
          <w:tab w:val="left" w:pos="2977"/>
        </w:tabs>
        <w:spacing w:before="120"/>
        <w:rPr>
          <w:sz w:val="20"/>
          <w:szCs w:val="20"/>
        </w:rPr>
      </w:pPr>
    </w:p>
    <w:p w14:paraId="0F647560" w14:textId="77777777" w:rsidR="00C865DC" w:rsidRPr="00410E14" w:rsidRDefault="00C865DC" w:rsidP="00EA0F75">
      <w:pPr>
        <w:numPr>
          <w:ilvl w:val="1"/>
          <w:numId w:val="1"/>
        </w:numPr>
        <w:tabs>
          <w:tab w:val="left" w:pos="993"/>
          <w:tab w:val="left" w:leader="underscore" w:pos="9072"/>
        </w:tabs>
        <w:ind w:left="567" w:hanging="425"/>
        <w:rPr>
          <w:b/>
          <w:sz w:val="22"/>
          <w:szCs w:val="22"/>
        </w:rPr>
      </w:pPr>
      <w:r w:rsidRPr="00410E14">
        <w:rPr>
          <w:b/>
          <w:sz w:val="22"/>
          <w:szCs w:val="22"/>
        </w:rPr>
        <w:t xml:space="preserve">Expertise </w:t>
      </w:r>
      <w:r w:rsidR="00E715AA">
        <w:rPr>
          <w:b/>
          <w:sz w:val="22"/>
          <w:szCs w:val="22"/>
        </w:rPr>
        <w:t>pédopsychiatrique</w:t>
      </w:r>
      <w:r w:rsidR="00EA0F75">
        <w:rPr>
          <w:b/>
          <w:sz w:val="22"/>
          <w:szCs w:val="22"/>
        </w:rPr>
        <w:t> :</w:t>
      </w:r>
    </w:p>
    <w:p w14:paraId="1BF7B03B" w14:textId="77777777" w:rsidR="00C865DC" w:rsidRPr="00414222" w:rsidRDefault="00C865DC" w:rsidP="00C865DC">
      <w:pPr>
        <w:ind w:left="760"/>
        <w:rPr>
          <w:b/>
          <w:sz w:val="16"/>
          <w:szCs w:val="16"/>
        </w:rPr>
      </w:pPr>
    </w:p>
    <w:p w14:paraId="08307E6F" w14:textId="77777777" w:rsidR="00845989" w:rsidRDefault="00845989" w:rsidP="00E715AA">
      <w:pPr>
        <w:tabs>
          <w:tab w:val="left" w:pos="993"/>
          <w:tab w:val="left" w:pos="2552"/>
          <w:tab w:val="left" w:pos="3402"/>
        </w:tabs>
        <w:spacing w:before="120"/>
        <w:ind w:left="2410" w:hanging="2053"/>
        <w:rPr>
          <w:sz w:val="20"/>
          <w:szCs w:val="20"/>
        </w:rPr>
      </w:pPr>
      <w:r w:rsidRPr="00E715AA">
        <w:rPr>
          <w:sz w:val="22"/>
          <w:szCs w:val="22"/>
        </w:rPr>
        <w:t>Un examen au CMPEA semble opportun</w:t>
      </w:r>
      <w:r w:rsidRPr="00F5301F">
        <w:rPr>
          <w:sz w:val="20"/>
          <w:szCs w:val="20"/>
        </w:rPr>
        <w:t xml:space="preserve"> </w:t>
      </w:r>
      <w:r w:rsidRPr="00F5301F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056CC2">
        <w:rPr>
          <w:sz w:val="20"/>
          <w:szCs w:val="20"/>
        </w:rPr>
      </w:r>
      <w:r w:rsidR="00056CC2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F5301F">
        <w:rPr>
          <w:sz w:val="20"/>
          <w:szCs w:val="20"/>
        </w:rPr>
        <w:t>oui</w:t>
      </w:r>
      <w:r>
        <w:rPr>
          <w:sz w:val="20"/>
          <w:szCs w:val="20"/>
        </w:rPr>
        <w:tab/>
      </w:r>
      <w:r>
        <w:rPr>
          <w:rFonts w:ascii="Menlo Bold" w:hAnsi="Menlo Bold" w:cs="Menlo Bold"/>
          <w:sz w:val="20"/>
          <w:szCs w:val="20"/>
        </w:rPr>
        <w:t xml:space="preserve"> </w:t>
      </w:r>
      <w:r>
        <w:rPr>
          <w:rFonts w:ascii="Menlo Bold" w:hAnsi="Menlo Bold" w:cs="Menlo Bold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enlo Bold" w:hAnsi="Menlo Bold" w:cs="Menlo Bold"/>
          <w:sz w:val="20"/>
          <w:szCs w:val="20"/>
        </w:rPr>
        <w:instrText xml:space="preserve"> FORMCHECKBOX </w:instrText>
      </w:r>
      <w:r w:rsidR="00056CC2">
        <w:rPr>
          <w:rFonts w:ascii="Menlo Bold" w:hAnsi="Menlo Bold" w:cs="Menlo Bold"/>
          <w:sz w:val="20"/>
          <w:szCs w:val="20"/>
        </w:rPr>
      </w:r>
      <w:r w:rsidR="00056CC2">
        <w:rPr>
          <w:rFonts w:ascii="Menlo Bold" w:hAnsi="Menlo Bold" w:cs="Menlo Bold"/>
          <w:sz w:val="20"/>
          <w:szCs w:val="20"/>
        </w:rPr>
        <w:fldChar w:fldCharType="separate"/>
      </w:r>
      <w:r>
        <w:rPr>
          <w:rFonts w:ascii="Menlo Bold" w:hAnsi="Menlo Bold" w:cs="Menlo Bold"/>
          <w:sz w:val="20"/>
          <w:szCs w:val="20"/>
        </w:rPr>
        <w:fldChar w:fldCharType="end"/>
      </w:r>
      <w:r>
        <w:rPr>
          <w:rFonts w:ascii="Menlo Bold" w:hAnsi="Menlo Bold" w:cs="Menlo Bold"/>
          <w:sz w:val="20"/>
          <w:szCs w:val="20"/>
        </w:rPr>
        <w:t xml:space="preserve"> </w:t>
      </w:r>
      <w:r w:rsidRPr="00F5301F">
        <w:rPr>
          <w:sz w:val="20"/>
          <w:szCs w:val="20"/>
        </w:rPr>
        <w:t>non</w:t>
      </w:r>
    </w:p>
    <w:p w14:paraId="476F283D" w14:textId="77777777" w:rsidR="00845989" w:rsidRPr="00414222" w:rsidRDefault="00845989" w:rsidP="007614B4">
      <w:pPr>
        <w:tabs>
          <w:tab w:val="left" w:pos="993"/>
          <w:tab w:val="left" w:pos="4253"/>
          <w:tab w:val="left" w:pos="5387"/>
        </w:tabs>
        <w:rPr>
          <w:sz w:val="16"/>
          <w:szCs w:val="16"/>
        </w:rPr>
      </w:pPr>
    </w:p>
    <w:p w14:paraId="0E6783AE" w14:textId="77777777" w:rsidR="006B61AB" w:rsidRPr="00E715AA" w:rsidRDefault="007D7C2D" w:rsidP="00E715AA">
      <w:pPr>
        <w:tabs>
          <w:tab w:val="left" w:pos="993"/>
          <w:tab w:val="left" w:pos="2552"/>
          <w:tab w:val="left" w:pos="3402"/>
        </w:tabs>
        <w:spacing w:before="120"/>
        <w:ind w:left="2410" w:hanging="2053"/>
        <w:rPr>
          <w:sz w:val="22"/>
          <w:szCs w:val="22"/>
        </w:rPr>
      </w:pPr>
      <w:r w:rsidRPr="00E715AA">
        <w:rPr>
          <w:sz w:val="22"/>
          <w:szCs w:val="22"/>
        </w:rPr>
        <w:t>Si oui, précisez la-les raison(s) :</w:t>
      </w:r>
    </w:p>
    <w:p w14:paraId="343363AF" w14:textId="77777777" w:rsidR="0050579F" w:rsidRPr="00957AC3" w:rsidRDefault="006B61AB" w:rsidP="006B61AB">
      <w:pPr>
        <w:tabs>
          <w:tab w:val="left" w:pos="993"/>
          <w:tab w:val="left" w:pos="4253"/>
          <w:tab w:val="left" w:pos="5387"/>
        </w:tabs>
        <w:ind w:left="993"/>
        <w:rPr>
          <w:sz w:val="22"/>
          <w:szCs w:val="22"/>
        </w:rPr>
      </w:pPr>
      <w:r w:rsidRPr="00957AC3">
        <w:rPr>
          <w:sz w:val="22"/>
          <w:szCs w:val="22"/>
        </w:rPr>
        <w:fldChar w:fldCharType="begin">
          <w:ffData>
            <w:name w:val="Texte24"/>
            <w:enabled/>
            <w:calcOnExit w:val="0"/>
            <w:textInput>
              <w:maxLength w:val="600"/>
            </w:textInput>
          </w:ffData>
        </w:fldChar>
      </w:r>
      <w:bookmarkStart w:id="9" w:name="Texte24"/>
      <w:r w:rsidRPr="00957AC3">
        <w:rPr>
          <w:sz w:val="22"/>
          <w:szCs w:val="22"/>
        </w:rPr>
        <w:instrText xml:space="preserve"> FORMTEXT </w:instrText>
      </w:r>
      <w:r w:rsidRPr="00957AC3">
        <w:rPr>
          <w:sz w:val="22"/>
          <w:szCs w:val="22"/>
        </w:rPr>
      </w:r>
      <w:r w:rsidRPr="00957AC3">
        <w:rPr>
          <w:sz w:val="22"/>
          <w:szCs w:val="22"/>
        </w:rPr>
        <w:fldChar w:fldCharType="separate"/>
      </w:r>
      <w:r w:rsidR="002F2142" w:rsidRPr="00957AC3">
        <w:rPr>
          <w:sz w:val="22"/>
          <w:szCs w:val="22"/>
        </w:rPr>
        <w:t> </w:t>
      </w:r>
      <w:r w:rsidR="002F2142" w:rsidRPr="00957AC3">
        <w:rPr>
          <w:sz w:val="22"/>
          <w:szCs w:val="22"/>
        </w:rPr>
        <w:t> </w:t>
      </w:r>
      <w:r w:rsidR="002F2142" w:rsidRPr="00957AC3">
        <w:rPr>
          <w:sz w:val="22"/>
          <w:szCs w:val="22"/>
        </w:rPr>
        <w:t> </w:t>
      </w:r>
      <w:r w:rsidR="002F2142" w:rsidRPr="00957AC3">
        <w:rPr>
          <w:sz w:val="22"/>
          <w:szCs w:val="22"/>
        </w:rPr>
        <w:t> </w:t>
      </w:r>
      <w:r w:rsidR="002F2142" w:rsidRPr="00957AC3">
        <w:rPr>
          <w:sz w:val="22"/>
          <w:szCs w:val="22"/>
        </w:rPr>
        <w:t> </w:t>
      </w:r>
      <w:r w:rsidRPr="00957AC3">
        <w:rPr>
          <w:sz w:val="22"/>
          <w:szCs w:val="22"/>
        </w:rPr>
        <w:fldChar w:fldCharType="end"/>
      </w:r>
      <w:bookmarkEnd w:id="9"/>
    </w:p>
    <w:p w14:paraId="3283F044" w14:textId="77777777" w:rsidR="002A7583" w:rsidRDefault="002A7583" w:rsidP="007614B4">
      <w:pPr>
        <w:tabs>
          <w:tab w:val="left" w:pos="4253"/>
          <w:tab w:val="left" w:pos="5387"/>
        </w:tabs>
        <w:rPr>
          <w:sz w:val="20"/>
          <w:szCs w:val="20"/>
        </w:rPr>
      </w:pPr>
    </w:p>
    <w:p w14:paraId="0AA52351" w14:textId="77777777" w:rsidR="00892C25" w:rsidRDefault="00892C25" w:rsidP="00851645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 w:rsidRPr="0068535B">
        <w:rPr>
          <w:i/>
          <w:sz w:val="20"/>
          <w:szCs w:val="20"/>
        </w:rPr>
        <w:t>Le présent formulaire est à envoyer, avec</w:t>
      </w:r>
      <w:r w:rsidR="008B6A23">
        <w:rPr>
          <w:i/>
          <w:sz w:val="20"/>
          <w:szCs w:val="20"/>
        </w:rPr>
        <w:t xml:space="preserve"> la demande de l’autorité parentale (« Demande de prestations ») et</w:t>
      </w:r>
      <w:r w:rsidRPr="0068535B">
        <w:rPr>
          <w:i/>
          <w:sz w:val="20"/>
          <w:szCs w:val="20"/>
        </w:rPr>
        <w:t xml:space="preserve"> les évent</w:t>
      </w:r>
      <w:r w:rsidR="00217C59">
        <w:rPr>
          <w:i/>
          <w:sz w:val="20"/>
          <w:szCs w:val="20"/>
        </w:rPr>
        <w:t>uels rapports, au Service de l’e</w:t>
      </w:r>
      <w:r w:rsidRPr="0068535B">
        <w:rPr>
          <w:i/>
          <w:sz w:val="20"/>
          <w:szCs w:val="20"/>
        </w:rPr>
        <w:t>nseignement</w:t>
      </w:r>
      <w:r w:rsidR="00217C59">
        <w:rPr>
          <w:i/>
          <w:sz w:val="20"/>
          <w:szCs w:val="20"/>
        </w:rPr>
        <w:t xml:space="preserve"> (SEN)</w:t>
      </w:r>
      <w:r w:rsidRPr="0068535B">
        <w:rPr>
          <w:i/>
          <w:sz w:val="20"/>
          <w:szCs w:val="20"/>
        </w:rPr>
        <w:t xml:space="preserve">, Commission d’indication, </w:t>
      </w:r>
      <w:r w:rsidR="009A2D13">
        <w:rPr>
          <w:i/>
          <w:sz w:val="20"/>
          <w:szCs w:val="20"/>
        </w:rPr>
        <w:t xml:space="preserve">Route de </w:t>
      </w:r>
      <w:r w:rsidR="009533F6">
        <w:rPr>
          <w:i/>
          <w:sz w:val="20"/>
          <w:szCs w:val="20"/>
        </w:rPr>
        <w:t>Moutier 16</w:t>
      </w:r>
      <w:r w:rsidR="00414222">
        <w:rPr>
          <w:i/>
          <w:sz w:val="20"/>
          <w:szCs w:val="20"/>
        </w:rPr>
        <w:t>, 2800 Delémont, sen.mpt@jura.ch.</w:t>
      </w:r>
    </w:p>
    <w:p w14:paraId="7C48A041" w14:textId="77777777" w:rsidR="00C865DC" w:rsidRPr="00414222" w:rsidRDefault="00C865DC" w:rsidP="00851645">
      <w:pPr>
        <w:tabs>
          <w:tab w:val="left" w:pos="2835"/>
          <w:tab w:val="left" w:pos="3261"/>
        </w:tabs>
        <w:jc w:val="both"/>
        <w:rPr>
          <w:i/>
          <w:sz w:val="16"/>
          <w:szCs w:val="16"/>
        </w:rPr>
      </w:pPr>
    </w:p>
    <w:p w14:paraId="0938E8E9" w14:textId="77777777" w:rsidR="00C865DC" w:rsidRPr="00A4795F" w:rsidRDefault="00C865DC" w:rsidP="00C865DC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 w:rsidRPr="00C865DC">
        <w:rPr>
          <w:i/>
          <w:sz w:val="20"/>
          <w:szCs w:val="20"/>
          <w:u w:val="single"/>
        </w:rPr>
        <w:t>Pour les enfants en âge préscolaire</w:t>
      </w:r>
      <w:r w:rsidRPr="00A4795F">
        <w:rPr>
          <w:i/>
          <w:sz w:val="20"/>
          <w:szCs w:val="20"/>
        </w:rPr>
        <w:t xml:space="preserve">, un certificat médical est nécessaire ; </w:t>
      </w:r>
      <w:r>
        <w:rPr>
          <w:i/>
          <w:sz w:val="20"/>
          <w:szCs w:val="20"/>
        </w:rPr>
        <w:t>les parents /l’autorité parentale le transmettent avec la demande de prestations.</w:t>
      </w:r>
      <w:r w:rsidRPr="00A4795F">
        <w:rPr>
          <w:i/>
          <w:sz w:val="20"/>
          <w:szCs w:val="20"/>
        </w:rPr>
        <w:t xml:space="preserve"> Les parents veilleront</w:t>
      </w:r>
      <w:r>
        <w:rPr>
          <w:i/>
          <w:sz w:val="20"/>
          <w:szCs w:val="20"/>
        </w:rPr>
        <w:t xml:space="preserve"> également</w:t>
      </w:r>
      <w:r w:rsidRPr="00A4795F">
        <w:rPr>
          <w:i/>
          <w:sz w:val="20"/>
          <w:szCs w:val="20"/>
        </w:rPr>
        <w:t xml:space="preserve"> à transmettre une copie des différents bilans de spécialistes en leur possession.</w:t>
      </w:r>
    </w:p>
    <w:p w14:paraId="674BD988" w14:textId="77777777" w:rsidR="00C865DC" w:rsidRPr="00A4795F" w:rsidRDefault="00C865DC" w:rsidP="00C865DC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 w:rsidRPr="00A4795F">
        <w:rPr>
          <w:i/>
          <w:sz w:val="20"/>
          <w:szCs w:val="20"/>
        </w:rPr>
        <w:t>La Commission d’indication évaluera la nécessité de faire appel à des experts et organismes accrédités pour réaliser une expertise complémentaire.</w:t>
      </w:r>
    </w:p>
    <w:p w14:paraId="63E51AA9" w14:textId="77777777" w:rsidR="00C865DC" w:rsidRPr="00414222" w:rsidRDefault="00C865DC" w:rsidP="00C865DC">
      <w:pPr>
        <w:tabs>
          <w:tab w:val="left" w:pos="2835"/>
          <w:tab w:val="left" w:pos="3261"/>
        </w:tabs>
        <w:jc w:val="both"/>
        <w:rPr>
          <w:i/>
          <w:sz w:val="16"/>
          <w:szCs w:val="16"/>
        </w:rPr>
      </w:pPr>
    </w:p>
    <w:p w14:paraId="673CA095" w14:textId="77777777" w:rsidR="00C865DC" w:rsidRPr="00A4795F" w:rsidRDefault="00C865DC" w:rsidP="00C865DC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 w:rsidRPr="00C865DC">
        <w:rPr>
          <w:i/>
          <w:sz w:val="20"/>
          <w:szCs w:val="20"/>
          <w:u w:val="single"/>
        </w:rPr>
        <w:t>Pour les enfants en âge de scolarité ou post-scolaire</w:t>
      </w:r>
      <w:r w:rsidRPr="00A4795F">
        <w:rPr>
          <w:i/>
          <w:sz w:val="20"/>
          <w:szCs w:val="20"/>
        </w:rPr>
        <w:t xml:space="preserve">, une copie des bilans de spécialistes en possession des parents est souhaitée. </w:t>
      </w:r>
    </w:p>
    <w:p w14:paraId="1BE95025" w14:textId="77777777" w:rsidR="00C865DC" w:rsidRPr="00A4795F" w:rsidRDefault="00C865DC" w:rsidP="00C865DC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 w:rsidRPr="00A4795F">
        <w:rPr>
          <w:i/>
          <w:sz w:val="20"/>
          <w:szCs w:val="20"/>
        </w:rPr>
        <w:t>La Commission d’indication évaluera la nécessité de mandater un médecin ou spécialiste accrédité pour d’autres investigations.</w:t>
      </w:r>
    </w:p>
    <w:p w14:paraId="60B45103" w14:textId="77777777" w:rsidR="00851645" w:rsidRPr="00414222" w:rsidRDefault="00851645" w:rsidP="00851645">
      <w:pPr>
        <w:tabs>
          <w:tab w:val="left" w:pos="2835"/>
          <w:tab w:val="left" w:pos="3261"/>
        </w:tabs>
        <w:jc w:val="both"/>
        <w:rPr>
          <w:i/>
          <w:sz w:val="16"/>
          <w:szCs w:val="16"/>
        </w:rPr>
      </w:pPr>
    </w:p>
    <w:p w14:paraId="0094DB6D" w14:textId="77777777" w:rsidR="00111F86" w:rsidRDefault="00892C25" w:rsidP="00851645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 w:rsidRPr="0068535B">
        <w:rPr>
          <w:i/>
          <w:sz w:val="20"/>
          <w:szCs w:val="20"/>
        </w:rPr>
        <w:t>Après analyse de la demande, la Com</w:t>
      </w:r>
      <w:r w:rsidR="009533F6">
        <w:rPr>
          <w:i/>
          <w:sz w:val="20"/>
          <w:szCs w:val="20"/>
        </w:rPr>
        <w:t>mission d’indication décide l</w:t>
      </w:r>
      <w:r w:rsidR="00FB25C1" w:rsidRPr="0068535B">
        <w:rPr>
          <w:i/>
          <w:sz w:val="20"/>
          <w:szCs w:val="20"/>
        </w:rPr>
        <w:t>’attribution</w:t>
      </w:r>
      <w:r w:rsidR="009533F6">
        <w:rPr>
          <w:i/>
          <w:sz w:val="20"/>
          <w:szCs w:val="20"/>
        </w:rPr>
        <w:t xml:space="preserve"> </w:t>
      </w:r>
      <w:r w:rsidR="00FB25C1" w:rsidRPr="0068535B">
        <w:rPr>
          <w:i/>
          <w:sz w:val="20"/>
          <w:szCs w:val="20"/>
        </w:rPr>
        <w:t xml:space="preserve">ou </w:t>
      </w:r>
      <w:r w:rsidR="009533F6">
        <w:rPr>
          <w:i/>
          <w:sz w:val="20"/>
          <w:szCs w:val="20"/>
        </w:rPr>
        <w:t>la</w:t>
      </w:r>
      <w:r w:rsidR="00FB25C1" w:rsidRPr="0068535B">
        <w:rPr>
          <w:i/>
          <w:sz w:val="20"/>
          <w:szCs w:val="20"/>
        </w:rPr>
        <w:t xml:space="preserve"> non attribution de mesures pédago-thérapeutiques</w:t>
      </w:r>
      <w:r w:rsidRPr="0068535B">
        <w:rPr>
          <w:i/>
          <w:sz w:val="20"/>
          <w:szCs w:val="20"/>
        </w:rPr>
        <w:t xml:space="preserve">. </w:t>
      </w:r>
      <w:r w:rsidR="00EF4440" w:rsidRPr="0068535B">
        <w:rPr>
          <w:i/>
          <w:sz w:val="20"/>
          <w:szCs w:val="20"/>
        </w:rPr>
        <w:t>L’autorité parentale est associée</w:t>
      </w:r>
      <w:r w:rsidR="00FB25C1" w:rsidRPr="0068535B">
        <w:rPr>
          <w:i/>
          <w:sz w:val="20"/>
          <w:szCs w:val="20"/>
        </w:rPr>
        <w:t xml:space="preserve"> à la procédure de décision.</w:t>
      </w:r>
    </w:p>
    <w:p w14:paraId="69B29752" w14:textId="77777777" w:rsidR="00851645" w:rsidRPr="00414222" w:rsidRDefault="00851645" w:rsidP="00851645">
      <w:pPr>
        <w:tabs>
          <w:tab w:val="left" w:pos="2835"/>
          <w:tab w:val="left" w:pos="3261"/>
        </w:tabs>
        <w:jc w:val="both"/>
        <w:rPr>
          <w:i/>
          <w:sz w:val="16"/>
          <w:szCs w:val="16"/>
        </w:rPr>
      </w:pPr>
    </w:p>
    <w:p w14:paraId="036423DF" w14:textId="77777777" w:rsidR="004D0F95" w:rsidRDefault="00111F86" w:rsidP="00851645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 w:rsidRPr="0068535B">
        <w:rPr>
          <w:i/>
          <w:sz w:val="20"/>
          <w:szCs w:val="20"/>
        </w:rPr>
        <w:t>Si l’indication de traitement évolue durant la validité de la décision et que cela nécessite une augmentation du crédit-temps accordé, une nouvelle demande devra être adressée à la Commission d’indication.</w:t>
      </w:r>
    </w:p>
    <w:p w14:paraId="33C0E35A" w14:textId="77777777" w:rsidR="00845989" w:rsidRPr="00414222" w:rsidRDefault="00845989" w:rsidP="00851645">
      <w:pPr>
        <w:tabs>
          <w:tab w:val="left" w:pos="2835"/>
          <w:tab w:val="left" w:pos="3261"/>
        </w:tabs>
        <w:jc w:val="both"/>
        <w:rPr>
          <w:i/>
          <w:sz w:val="16"/>
          <w:szCs w:val="16"/>
        </w:rPr>
      </w:pPr>
    </w:p>
    <w:p w14:paraId="09DEB629" w14:textId="77777777" w:rsidR="00845989" w:rsidRDefault="006B4FAC" w:rsidP="00851645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Pour les enfants en âge préscolaire, une copie de la décision est communiquée au pédiatre.</w:t>
      </w:r>
    </w:p>
    <w:p w14:paraId="3FFEFACB" w14:textId="77777777" w:rsidR="006B4FAC" w:rsidRDefault="006B4FAC" w:rsidP="00851645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Pour les enfants en âge de scolarité, une copie de la décision est communiquée au cercle </w:t>
      </w:r>
      <w:r w:rsidR="00E715AA">
        <w:rPr>
          <w:i/>
          <w:sz w:val="20"/>
          <w:szCs w:val="20"/>
        </w:rPr>
        <w:t>scolaire</w:t>
      </w:r>
      <w:r>
        <w:rPr>
          <w:i/>
          <w:sz w:val="20"/>
          <w:szCs w:val="20"/>
        </w:rPr>
        <w:t xml:space="preserve"> concerné.</w:t>
      </w:r>
    </w:p>
    <w:p w14:paraId="33E8048E" w14:textId="77777777" w:rsidR="002A6F69" w:rsidRDefault="002A6F69" w:rsidP="00851645">
      <w:pPr>
        <w:tabs>
          <w:tab w:val="left" w:pos="2835"/>
          <w:tab w:val="left" w:pos="3261"/>
        </w:tabs>
        <w:jc w:val="both"/>
        <w:rPr>
          <w:i/>
          <w:sz w:val="20"/>
          <w:szCs w:val="20"/>
        </w:rPr>
      </w:pPr>
    </w:p>
    <w:sectPr w:rsidR="002A6F69" w:rsidSect="00BE661E">
      <w:headerReference w:type="default" r:id="rId14"/>
      <w:pgSz w:w="11906" w:h="16838"/>
      <w:pgMar w:top="1134" w:right="849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E8EA9" w14:textId="77777777" w:rsidR="003D21F9" w:rsidRDefault="003D21F9" w:rsidP="003B2DD3">
      <w:r>
        <w:separator/>
      </w:r>
    </w:p>
  </w:endnote>
  <w:endnote w:type="continuationSeparator" w:id="0">
    <w:p w14:paraId="17E22944" w14:textId="77777777" w:rsidR="003D21F9" w:rsidRDefault="003D21F9" w:rsidP="003B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569"/>
      <w:gridCol w:w="9069"/>
    </w:tblGrid>
    <w:tr w:rsidR="002A7583" w14:paraId="06B7BEF7" w14:textId="77777777" w:rsidTr="00606CC4">
      <w:tc>
        <w:tcPr>
          <w:tcW w:w="295" w:type="pct"/>
          <w:tcBorders>
            <w:right w:val="single" w:sz="18" w:space="0" w:color="4F81BD"/>
          </w:tcBorders>
        </w:tcPr>
        <w:p w14:paraId="1AFE8B2F" w14:textId="77777777" w:rsidR="002A7583" w:rsidRPr="00197619" w:rsidRDefault="002A7583">
          <w:pPr>
            <w:pStyle w:val="En-tte"/>
            <w:rPr>
              <w:rFonts w:ascii="Calibri" w:hAnsi="Calibri"/>
              <w:b/>
              <w:color w:val="4F81BD"/>
              <w:sz w:val="16"/>
              <w:szCs w:val="16"/>
            </w:rPr>
          </w:pPr>
          <w:r w:rsidRPr="00197619">
            <w:rPr>
              <w:rFonts w:ascii="Calibri" w:hAnsi="Calibri"/>
              <w:b/>
              <w:color w:val="4F81BD"/>
              <w:sz w:val="16"/>
              <w:szCs w:val="16"/>
            </w:rPr>
            <w:fldChar w:fldCharType="begin"/>
          </w:r>
          <w:r>
            <w:rPr>
              <w:rFonts w:ascii="Calibri" w:hAnsi="Calibri"/>
              <w:b/>
              <w:color w:val="4F81BD"/>
              <w:sz w:val="16"/>
              <w:szCs w:val="16"/>
            </w:rPr>
            <w:instrText>PAGE</w:instrText>
          </w:r>
          <w:r w:rsidRPr="00197619">
            <w:rPr>
              <w:rFonts w:ascii="Calibri" w:hAnsi="Calibri"/>
              <w:b/>
              <w:color w:val="4F81BD"/>
              <w:sz w:val="16"/>
              <w:szCs w:val="16"/>
            </w:rPr>
            <w:instrText xml:space="preserve">   \* MERGEFORMAT</w:instrText>
          </w:r>
          <w:r w:rsidRPr="00197619">
            <w:rPr>
              <w:rFonts w:ascii="Calibri" w:hAnsi="Calibri"/>
              <w:b/>
              <w:color w:val="4F81BD"/>
              <w:sz w:val="16"/>
              <w:szCs w:val="16"/>
            </w:rPr>
            <w:fldChar w:fldCharType="separate"/>
          </w:r>
          <w:r w:rsidR="00787F53">
            <w:rPr>
              <w:rFonts w:ascii="Calibri" w:hAnsi="Calibri"/>
              <w:b/>
              <w:noProof/>
              <w:color w:val="4F81BD"/>
              <w:sz w:val="16"/>
              <w:szCs w:val="16"/>
            </w:rPr>
            <w:t>2</w:t>
          </w:r>
          <w:r w:rsidRPr="00197619">
            <w:rPr>
              <w:rFonts w:ascii="Calibri" w:hAnsi="Calibri"/>
              <w:b/>
              <w:color w:val="4F81BD"/>
              <w:sz w:val="16"/>
              <w:szCs w:val="16"/>
            </w:rPr>
            <w:fldChar w:fldCharType="end"/>
          </w:r>
        </w:p>
      </w:tc>
      <w:tc>
        <w:tcPr>
          <w:tcW w:w="4705" w:type="pct"/>
          <w:tcBorders>
            <w:left w:val="single" w:sz="18" w:space="0" w:color="4F81BD"/>
          </w:tcBorders>
        </w:tcPr>
        <w:p w14:paraId="322E4B1D" w14:textId="77777777" w:rsidR="002A7583" w:rsidRDefault="002A7583">
          <w:pPr>
            <w:pStyle w:val="En-tte"/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</w:pPr>
          <w:r w:rsidRPr="00197619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 xml:space="preserve">Mesures pédago-thérapeutiques rapport </w:t>
          </w:r>
          <w:r w:rsidR="009A2D13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simple de prolongation</w:t>
          </w:r>
        </w:p>
        <w:p w14:paraId="350472E0" w14:textId="77777777" w:rsidR="000D3EDF" w:rsidRPr="00197619" w:rsidRDefault="000D3EDF" w:rsidP="00414222">
          <w:pPr>
            <w:pStyle w:val="En-tte"/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</w:pPr>
          <w:r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 xml:space="preserve">Version </w:t>
          </w:r>
          <w:r w:rsidR="00414222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septembre 2024</w:t>
          </w:r>
        </w:p>
      </w:tc>
    </w:tr>
  </w:tbl>
  <w:p w14:paraId="5225B710" w14:textId="77777777" w:rsidR="002A7583" w:rsidRDefault="002A75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160"/>
      <w:gridCol w:w="478"/>
    </w:tblGrid>
    <w:tr w:rsidR="002A7583" w14:paraId="772105C1" w14:textId="77777777" w:rsidTr="003B2DD3">
      <w:tc>
        <w:tcPr>
          <w:tcW w:w="4752" w:type="pct"/>
          <w:tcBorders>
            <w:right w:val="single" w:sz="18" w:space="0" w:color="4F81BD"/>
          </w:tcBorders>
        </w:tcPr>
        <w:p w14:paraId="13235175" w14:textId="77777777" w:rsidR="002A7583" w:rsidRDefault="002A7583" w:rsidP="00107F33">
          <w:pPr>
            <w:pStyle w:val="En-tte"/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</w:pPr>
          <w:r w:rsidRPr="00197619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 xml:space="preserve">Mesures pédago-thérapeutiques rapport </w:t>
          </w:r>
          <w:r w:rsidR="009A2D13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simple de prolongation</w:t>
          </w:r>
        </w:p>
        <w:p w14:paraId="4CF8A502" w14:textId="0069E7A5" w:rsidR="000D3EDF" w:rsidRDefault="009533F6" w:rsidP="00107F33">
          <w:pPr>
            <w:pStyle w:val="En-tte"/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</w:pPr>
          <w:r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 xml:space="preserve">Version </w:t>
          </w:r>
          <w:r w:rsidR="005A4FBD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J</w:t>
          </w:r>
          <w:r w:rsidR="00056CC2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uin</w:t>
          </w:r>
          <w:r w:rsidR="005A4FBD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 xml:space="preserve"> 2026</w:t>
          </w:r>
        </w:p>
        <w:p w14:paraId="79DF1DB5" w14:textId="77777777" w:rsidR="00414222" w:rsidRPr="00197619" w:rsidRDefault="00804E18" w:rsidP="00107F33">
          <w:pPr>
            <w:pStyle w:val="En-tte"/>
            <w:rPr>
              <w:rFonts w:ascii="Calibri" w:hAnsi="Calibri"/>
              <w:b/>
              <w:color w:val="4F81BD"/>
              <w:sz w:val="16"/>
              <w:szCs w:val="16"/>
            </w:rPr>
          </w:pPr>
          <w:r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Annexe 8</w:t>
          </w:r>
          <w:r w:rsidR="00787F53"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  <w:t>c</w:t>
          </w:r>
        </w:p>
      </w:tc>
      <w:tc>
        <w:tcPr>
          <w:tcW w:w="248" w:type="pct"/>
          <w:tcBorders>
            <w:left w:val="single" w:sz="18" w:space="0" w:color="4F81BD"/>
          </w:tcBorders>
        </w:tcPr>
        <w:p w14:paraId="7F839CBD" w14:textId="77777777" w:rsidR="002A7583" w:rsidRPr="00197619" w:rsidRDefault="002A7583">
          <w:pPr>
            <w:pStyle w:val="En-tte"/>
            <w:rPr>
              <w:rFonts w:ascii="Calibri" w:eastAsia="MS Gothic" w:hAnsi="Calibri" w:cs="Times New Roman"/>
              <w:b/>
              <w:color w:val="4F81BD"/>
              <w:sz w:val="16"/>
              <w:szCs w:val="16"/>
            </w:rPr>
          </w:pPr>
          <w:r w:rsidRPr="00197619">
            <w:rPr>
              <w:rFonts w:ascii="Calibri" w:hAnsi="Calibri"/>
              <w:b/>
              <w:color w:val="4F81BD"/>
              <w:sz w:val="16"/>
              <w:szCs w:val="16"/>
            </w:rPr>
            <w:fldChar w:fldCharType="begin"/>
          </w:r>
          <w:r>
            <w:rPr>
              <w:rFonts w:ascii="Calibri" w:hAnsi="Calibri"/>
              <w:b/>
              <w:color w:val="4F81BD"/>
              <w:sz w:val="16"/>
              <w:szCs w:val="16"/>
            </w:rPr>
            <w:instrText>PAGE</w:instrText>
          </w:r>
          <w:r w:rsidRPr="00197619">
            <w:rPr>
              <w:rFonts w:ascii="Calibri" w:hAnsi="Calibri"/>
              <w:b/>
              <w:color w:val="4F81BD"/>
              <w:sz w:val="16"/>
              <w:szCs w:val="16"/>
            </w:rPr>
            <w:instrText xml:space="preserve">   \* MERGEFORMAT</w:instrText>
          </w:r>
          <w:r w:rsidRPr="00197619">
            <w:rPr>
              <w:rFonts w:ascii="Calibri" w:hAnsi="Calibri"/>
              <w:b/>
              <w:color w:val="4F81BD"/>
              <w:sz w:val="16"/>
              <w:szCs w:val="16"/>
            </w:rPr>
            <w:fldChar w:fldCharType="separate"/>
          </w:r>
          <w:r w:rsidR="00804E18">
            <w:rPr>
              <w:rFonts w:ascii="Calibri" w:hAnsi="Calibri"/>
              <w:b/>
              <w:noProof/>
              <w:color w:val="4F81BD"/>
              <w:sz w:val="16"/>
              <w:szCs w:val="16"/>
            </w:rPr>
            <w:t>1</w:t>
          </w:r>
          <w:r w:rsidRPr="00197619">
            <w:rPr>
              <w:rFonts w:ascii="Calibri" w:hAnsi="Calibri"/>
              <w:b/>
              <w:color w:val="4F81BD"/>
              <w:sz w:val="16"/>
              <w:szCs w:val="16"/>
            </w:rPr>
            <w:fldChar w:fldCharType="end"/>
          </w:r>
        </w:p>
      </w:tc>
    </w:tr>
  </w:tbl>
  <w:p w14:paraId="48E6AA22" w14:textId="77777777" w:rsidR="002A7583" w:rsidRPr="00414222" w:rsidRDefault="002A7583">
    <w:pPr>
      <w:pStyle w:val="Pieddepage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DEBB" w14:textId="77777777" w:rsidR="005A4FBD" w:rsidRDefault="005A4F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5BF6C" w14:textId="77777777" w:rsidR="003D21F9" w:rsidRDefault="003D21F9" w:rsidP="003B2DD3">
      <w:r>
        <w:separator/>
      </w:r>
    </w:p>
  </w:footnote>
  <w:footnote w:type="continuationSeparator" w:id="0">
    <w:p w14:paraId="1C773A70" w14:textId="77777777" w:rsidR="003D21F9" w:rsidRDefault="003D21F9" w:rsidP="003B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A624" w14:textId="77777777" w:rsidR="005A4FBD" w:rsidRDefault="005A4FB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EC60D" w14:textId="673225DF" w:rsidR="002A7583" w:rsidRDefault="005A4FBD" w:rsidP="00930303">
    <w:pPr>
      <w:pStyle w:val="En-tte"/>
      <w:tabs>
        <w:tab w:val="clear" w:pos="4536"/>
        <w:tab w:val="clear" w:pos="9072"/>
        <w:tab w:val="left" w:pos="1590"/>
      </w:tabs>
      <w:ind w:left="-851"/>
    </w:pPr>
    <w:r>
      <w:rPr>
        <w:rFonts w:ascii="Times New Roman" w:hAnsi="Times New Roman" w:cs="Times New Roman"/>
        <w:noProof/>
        <w:lang w:val="fr-CH" w:eastAsia="fr-CH"/>
      </w:rPr>
      <w:drawing>
        <wp:anchor distT="0" distB="0" distL="114300" distR="114300" simplePos="0" relativeHeight="251659264" behindDoc="1" locked="0" layoutInCell="1" allowOverlap="1" wp14:anchorId="09E3DBB1" wp14:editId="2B8E7BB2">
          <wp:simplePos x="0" y="0"/>
          <wp:positionH relativeFrom="page">
            <wp:align>left</wp:align>
          </wp:positionH>
          <wp:positionV relativeFrom="paragraph">
            <wp:posOffset>-353060</wp:posOffset>
          </wp:positionV>
          <wp:extent cx="7387882" cy="2049780"/>
          <wp:effectExtent l="0" t="0" r="3810" b="762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87882" cy="204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F5E52" w14:textId="77777777" w:rsidR="005A4FBD" w:rsidRDefault="005A4FBD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BA48" w14:textId="77777777" w:rsidR="0050579F" w:rsidRPr="00414222" w:rsidRDefault="0050579F" w:rsidP="00DF721D">
    <w:pPr>
      <w:pStyle w:val="En-tte"/>
      <w:tabs>
        <w:tab w:val="clear" w:pos="4536"/>
        <w:tab w:val="clear" w:pos="9072"/>
        <w:tab w:val="left" w:pos="159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92D0A"/>
    <w:multiLevelType w:val="multilevel"/>
    <w:tmpl w:val="AFF4A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5" w:hanging="40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72386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7E5"/>
    <w:rsid w:val="00000732"/>
    <w:rsid w:val="00005BA7"/>
    <w:rsid w:val="000109C9"/>
    <w:rsid w:val="00012454"/>
    <w:rsid w:val="000134D7"/>
    <w:rsid w:val="00014FA5"/>
    <w:rsid w:val="000229BF"/>
    <w:rsid w:val="00022F50"/>
    <w:rsid w:val="00024D9E"/>
    <w:rsid w:val="00024FBA"/>
    <w:rsid w:val="00025B37"/>
    <w:rsid w:val="0002690D"/>
    <w:rsid w:val="00027406"/>
    <w:rsid w:val="00030B20"/>
    <w:rsid w:val="00031CB2"/>
    <w:rsid w:val="000321E4"/>
    <w:rsid w:val="00032367"/>
    <w:rsid w:val="0003460D"/>
    <w:rsid w:val="00035377"/>
    <w:rsid w:val="0004554B"/>
    <w:rsid w:val="000455F9"/>
    <w:rsid w:val="000508DD"/>
    <w:rsid w:val="00051992"/>
    <w:rsid w:val="00054929"/>
    <w:rsid w:val="00055C06"/>
    <w:rsid w:val="00056CC2"/>
    <w:rsid w:val="000570DE"/>
    <w:rsid w:val="00057420"/>
    <w:rsid w:val="00057791"/>
    <w:rsid w:val="000605FE"/>
    <w:rsid w:val="00061980"/>
    <w:rsid w:val="0006337A"/>
    <w:rsid w:val="00066A6F"/>
    <w:rsid w:val="00066E24"/>
    <w:rsid w:val="00071613"/>
    <w:rsid w:val="00075710"/>
    <w:rsid w:val="00077F86"/>
    <w:rsid w:val="00085467"/>
    <w:rsid w:val="00090B20"/>
    <w:rsid w:val="00093877"/>
    <w:rsid w:val="00095791"/>
    <w:rsid w:val="000A0163"/>
    <w:rsid w:val="000A14CD"/>
    <w:rsid w:val="000A3A41"/>
    <w:rsid w:val="000B0E46"/>
    <w:rsid w:val="000B1AFD"/>
    <w:rsid w:val="000B47B9"/>
    <w:rsid w:val="000B4820"/>
    <w:rsid w:val="000B5354"/>
    <w:rsid w:val="000B6E3F"/>
    <w:rsid w:val="000C2992"/>
    <w:rsid w:val="000C3B99"/>
    <w:rsid w:val="000C7593"/>
    <w:rsid w:val="000D0E96"/>
    <w:rsid w:val="000D3EDF"/>
    <w:rsid w:val="000D479B"/>
    <w:rsid w:val="000D4F5C"/>
    <w:rsid w:val="000D69E1"/>
    <w:rsid w:val="000E0E7F"/>
    <w:rsid w:val="000E4547"/>
    <w:rsid w:val="000E504E"/>
    <w:rsid w:val="000F09EE"/>
    <w:rsid w:val="000F0FAD"/>
    <w:rsid w:val="000F24B5"/>
    <w:rsid w:val="000F39B0"/>
    <w:rsid w:val="000F3E49"/>
    <w:rsid w:val="000F4713"/>
    <w:rsid w:val="000F4817"/>
    <w:rsid w:val="000F4A97"/>
    <w:rsid w:val="000F646F"/>
    <w:rsid w:val="000F7E11"/>
    <w:rsid w:val="00101E13"/>
    <w:rsid w:val="00106400"/>
    <w:rsid w:val="0010704D"/>
    <w:rsid w:val="00107BB6"/>
    <w:rsid w:val="00107CD0"/>
    <w:rsid w:val="00107F33"/>
    <w:rsid w:val="001102BF"/>
    <w:rsid w:val="00110915"/>
    <w:rsid w:val="00110D07"/>
    <w:rsid w:val="00111F86"/>
    <w:rsid w:val="00112D09"/>
    <w:rsid w:val="00114BFC"/>
    <w:rsid w:val="001153A3"/>
    <w:rsid w:val="00117910"/>
    <w:rsid w:val="00121847"/>
    <w:rsid w:val="00123612"/>
    <w:rsid w:val="00124BDF"/>
    <w:rsid w:val="001255EA"/>
    <w:rsid w:val="00125A80"/>
    <w:rsid w:val="001312E6"/>
    <w:rsid w:val="00132046"/>
    <w:rsid w:val="001342F8"/>
    <w:rsid w:val="001350AB"/>
    <w:rsid w:val="0014183F"/>
    <w:rsid w:val="00147161"/>
    <w:rsid w:val="00147329"/>
    <w:rsid w:val="00153B08"/>
    <w:rsid w:val="00162C9F"/>
    <w:rsid w:val="00172883"/>
    <w:rsid w:val="00172A7E"/>
    <w:rsid w:val="0017792C"/>
    <w:rsid w:val="00177F3B"/>
    <w:rsid w:val="00180E2C"/>
    <w:rsid w:val="00186752"/>
    <w:rsid w:val="001910C3"/>
    <w:rsid w:val="00193194"/>
    <w:rsid w:val="0019689F"/>
    <w:rsid w:val="00197619"/>
    <w:rsid w:val="001A205A"/>
    <w:rsid w:val="001A3996"/>
    <w:rsid w:val="001A4A7C"/>
    <w:rsid w:val="001A540E"/>
    <w:rsid w:val="001A6C34"/>
    <w:rsid w:val="001B2E32"/>
    <w:rsid w:val="001B316D"/>
    <w:rsid w:val="001B31C1"/>
    <w:rsid w:val="001B3B36"/>
    <w:rsid w:val="001B3CC0"/>
    <w:rsid w:val="001C169A"/>
    <w:rsid w:val="001C28F4"/>
    <w:rsid w:val="001C296A"/>
    <w:rsid w:val="001C32F8"/>
    <w:rsid w:val="001C39A0"/>
    <w:rsid w:val="001C7158"/>
    <w:rsid w:val="001C7A03"/>
    <w:rsid w:val="001D0A00"/>
    <w:rsid w:val="001D0CD3"/>
    <w:rsid w:val="001D306A"/>
    <w:rsid w:val="001D3870"/>
    <w:rsid w:val="001D470D"/>
    <w:rsid w:val="001E115D"/>
    <w:rsid w:val="001E5EC0"/>
    <w:rsid w:val="001F0218"/>
    <w:rsid w:val="001F61EF"/>
    <w:rsid w:val="0020057E"/>
    <w:rsid w:val="00202519"/>
    <w:rsid w:val="0020415C"/>
    <w:rsid w:val="00205830"/>
    <w:rsid w:val="00206B03"/>
    <w:rsid w:val="00207FD3"/>
    <w:rsid w:val="00210394"/>
    <w:rsid w:val="00211602"/>
    <w:rsid w:val="0021475F"/>
    <w:rsid w:val="002179E1"/>
    <w:rsid w:val="00217C59"/>
    <w:rsid w:val="0022078B"/>
    <w:rsid w:val="00223504"/>
    <w:rsid w:val="00223C99"/>
    <w:rsid w:val="00227C5B"/>
    <w:rsid w:val="00232FAF"/>
    <w:rsid w:val="00233584"/>
    <w:rsid w:val="00235096"/>
    <w:rsid w:val="002357C6"/>
    <w:rsid w:val="00237DF2"/>
    <w:rsid w:val="00244099"/>
    <w:rsid w:val="002472C4"/>
    <w:rsid w:val="00256911"/>
    <w:rsid w:val="00256B54"/>
    <w:rsid w:val="00257D56"/>
    <w:rsid w:val="00260261"/>
    <w:rsid w:val="0026344B"/>
    <w:rsid w:val="00270CA6"/>
    <w:rsid w:val="002735E6"/>
    <w:rsid w:val="00273707"/>
    <w:rsid w:val="00273C45"/>
    <w:rsid w:val="0027457C"/>
    <w:rsid w:val="002748E7"/>
    <w:rsid w:val="0027605A"/>
    <w:rsid w:val="00280BD2"/>
    <w:rsid w:val="002859C3"/>
    <w:rsid w:val="00294D87"/>
    <w:rsid w:val="002971B0"/>
    <w:rsid w:val="0029742D"/>
    <w:rsid w:val="00297F5E"/>
    <w:rsid w:val="002A1168"/>
    <w:rsid w:val="002A3229"/>
    <w:rsid w:val="002A41BD"/>
    <w:rsid w:val="002A5B61"/>
    <w:rsid w:val="002A6F69"/>
    <w:rsid w:val="002A7583"/>
    <w:rsid w:val="002B41E0"/>
    <w:rsid w:val="002B574B"/>
    <w:rsid w:val="002B62D3"/>
    <w:rsid w:val="002C0465"/>
    <w:rsid w:val="002C29AE"/>
    <w:rsid w:val="002C39D4"/>
    <w:rsid w:val="002C4356"/>
    <w:rsid w:val="002C5D6A"/>
    <w:rsid w:val="002C6DB4"/>
    <w:rsid w:val="002C6EDC"/>
    <w:rsid w:val="002D22E4"/>
    <w:rsid w:val="002D3844"/>
    <w:rsid w:val="002D3E43"/>
    <w:rsid w:val="002D59D0"/>
    <w:rsid w:val="002D7A5D"/>
    <w:rsid w:val="002E00DE"/>
    <w:rsid w:val="002E32FF"/>
    <w:rsid w:val="002E42FF"/>
    <w:rsid w:val="002E5EA5"/>
    <w:rsid w:val="002E772C"/>
    <w:rsid w:val="002F1403"/>
    <w:rsid w:val="002F2142"/>
    <w:rsid w:val="002F3552"/>
    <w:rsid w:val="002F65A5"/>
    <w:rsid w:val="002F7684"/>
    <w:rsid w:val="002F7FF7"/>
    <w:rsid w:val="003025C7"/>
    <w:rsid w:val="00302A21"/>
    <w:rsid w:val="0030347C"/>
    <w:rsid w:val="00304DD3"/>
    <w:rsid w:val="00307D92"/>
    <w:rsid w:val="00311349"/>
    <w:rsid w:val="00311E31"/>
    <w:rsid w:val="00315B0C"/>
    <w:rsid w:val="00316267"/>
    <w:rsid w:val="0032109E"/>
    <w:rsid w:val="00323CD9"/>
    <w:rsid w:val="00324B0F"/>
    <w:rsid w:val="00330CD9"/>
    <w:rsid w:val="003322BD"/>
    <w:rsid w:val="00332E73"/>
    <w:rsid w:val="0033328B"/>
    <w:rsid w:val="00333505"/>
    <w:rsid w:val="0033456C"/>
    <w:rsid w:val="0033776D"/>
    <w:rsid w:val="003465FD"/>
    <w:rsid w:val="003542C2"/>
    <w:rsid w:val="0035454A"/>
    <w:rsid w:val="0035543D"/>
    <w:rsid w:val="0035686C"/>
    <w:rsid w:val="00364B0E"/>
    <w:rsid w:val="003672D8"/>
    <w:rsid w:val="0037118B"/>
    <w:rsid w:val="0037548B"/>
    <w:rsid w:val="003758D3"/>
    <w:rsid w:val="0037741B"/>
    <w:rsid w:val="00380880"/>
    <w:rsid w:val="0038133B"/>
    <w:rsid w:val="0038338A"/>
    <w:rsid w:val="0038510B"/>
    <w:rsid w:val="003869DC"/>
    <w:rsid w:val="00387807"/>
    <w:rsid w:val="003948C1"/>
    <w:rsid w:val="00397C6C"/>
    <w:rsid w:val="003A1F34"/>
    <w:rsid w:val="003A514C"/>
    <w:rsid w:val="003A5468"/>
    <w:rsid w:val="003B2DD3"/>
    <w:rsid w:val="003B5EFB"/>
    <w:rsid w:val="003B6230"/>
    <w:rsid w:val="003B7996"/>
    <w:rsid w:val="003C383E"/>
    <w:rsid w:val="003C4C8E"/>
    <w:rsid w:val="003C6326"/>
    <w:rsid w:val="003D0E59"/>
    <w:rsid w:val="003D186E"/>
    <w:rsid w:val="003D21F9"/>
    <w:rsid w:val="003D2652"/>
    <w:rsid w:val="003D3699"/>
    <w:rsid w:val="003E15F2"/>
    <w:rsid w:val="003E1EED"/>
    <w:rsid w:val="003E265C"/>
    <w:rsid w:val="003E558C"/>
    <w:rsid w:val="003F3898"/>
    <w:rsid w:val="003F6421"/>
    <w:rsid w:val="00401DFF"/>
    <w:rsid w:val="00407D43"/>
    <w:rsid w:val="00414222"/>
    <w:rsid w:val="00417123"/>
    <w:rsid w:val="004173B4"/>
    <w:rsid w:val="00420D15"/>
    <w:rsid w:val="004247D4"/>
    <w:rsid w:val="00425F48"/>
    <w:rsid w:val="0042765F"/>
    <w:rsid w:val="0043058A"/>
    <w:rsid w:val="00436F92"/>
    <w:rsid w:val="00437CEE"/>
    <w:rsid w:val="004423DC"/>
    <w:rsid w:val="0044465A"/>
    <w:rsid w:val="0044524D"/>
    <w:rsid w:val="0044758E"/>
    <w:rsid w:val="00452D61"/>
    <w:rsid w:val="004549D3"/>
    <w:rsid w:val="004565FA"/>
    <w:rsid w:val="004572C1"/>
    <w:rsid w:val="0046628A"/>
    <w:rsid w:val="004668EE"/>
    <w:rsid w:val="00470EF1"/>
    <w:rsid w:val="0047642D"/>
    <w:rsid w:val="00477AC0"/>
    <w:rsid w:val="00485B3E"/>
    <w:rsid w:val="0048652A"/>
    <w:rsid w:val="0048708B"/>
    <w:rsid w:val="0048792D"/>
    <w:rsid w:val="0049308F"/>
    <w:rsid w:val="004971EC"/>
    <w:rsid w:val="00497F2C"/>
    <w:rsid w:val="004A1FE5"/>
    <w:rsid w:val="004A309C"/>
    <w:rsid w:val="004A731E"/>
    <w:rsid w:val="004B1627"/>
    <w:rsid w:val="004B1A05"/>
    <w:rsid w:val="004B1B68"/>
    <w:rsid w:val="004B3BE7"/>
    <w:rsid w:val="004B6F2C"/>
    <w:rsid w:val="004C190F"/>
    <w:rsid w:val="004C248A"/>
    <w:rsid w:val="004C49A1"/>
    <w:rsid w:val="004C5394"/>
    <w:rsid w:val="004C53DC"/>
    <w:rsid w:val="004C68EB"/>
    <w:rsid w:val="004D0F95"/>
    <w:rsid w:val="004D1881"/>
    <w:rsid w:val="004D2989"/>
    <w:rsid w:val="004D3A91"/>
    <w:rsid w:val="004D54F9"/>
    <w:rsid w:val="004D682A"/>
    <w:rsid w:val="004E09F9"/>
    <w:rsid w:val="004E0A29"/>
    <w:rsid w:val="004E1896"/>
    <w:rsid w:val="004E2BD3"/>
    <w:rsid w:val="004E2DDA"/>
    <w:rsid w:val="004E784E"/>
    <w:rsid w:val="004F32EB"/>
    <w:rsid w:val="004F6157"/>
    <w:rsid w:val="0050020D"/>
    <w:rsid w:val="005019D7"/>
    <w:rsid w:val="005042FB"/>
    <w:rsid w:val="0050579F"/>
    <w:rsid w:val="00506902"/>
    <w:rsid w:val="00507386"/>
    <w:rsid w:val="0051691E"/>
    <w:rsid w:val="00517ED2"/>
    <w:rsid w:val="005203CC"/>
    <w:rsid w:val="00520A55"/>
    <w:rsid w:val="0052233F"/>
    <w:rsid w:val="00522B98"/>
    <w:rsid w:val="00522C41"/>
    <w:rsid w:val="005232A4"/>
    <w:rsid w:val="00523A41"/>
    <w:rsid w:val="00524169"/>
    <w:rsid w:val="00525946"/>
    <w:rsid w:val="00525F75"/>
    <w:rsid w:val="00526923"/>
    <w:rsid w:val="005279F6"/>
    <w:rsid w:val="00533EE9"/>
    <w:rsid w:val="00536C19"/>
    <w:rsid w:val="00536EDE"/>
    <w:rsid w:val="00537D87"/>
    <w:rsid w:val="00541562"/>
    <w:rsid w:val="00541EFF"/>
    <w:rsid w:val="005451D7"/>
    <w:rsid w:val="005541BA"/>
    <w:rsid w:val="005602ED"/>
    <w:rsid w:val="00560BB1"/>
    <w:rsid w:val="005640DD"/>
    <w:rsid w:val="005678A6"/>
    <w:rsid w:val="005778FB"/>
    <w:rsid w:val="005812A9"/>
    <w:rsid w:val="00581577"/>
    <w:rsid w:val="00583133"/>
    <w:rsid w:val="00583148"/>
    <w:rsid w:val="005877FD"/>
    <w:rsid w:val="00592F0E"/>
    <w:rsid w:val="00596BED"/>
    <w:rsid w:val="005A4B2E"/>
    <w:rsid w:val="005A4FBD"/>
    <w:rsid w:val="005A5B62"/>
    <w:rsid w:val="005A6941"/>
    <w:rsid w:val="005A6BA6"/>
    <w:rsid w:val="005A6EB4"/>
    <w:rsid w:val="005B01AA"/>
    <w:rsid w:val="005B0C1D"/>
    <w:rsid w:val="005B31C6"/>
    <w:rsid w:val="005B4817"/>
    <w:rsid w:val="005B656F"/>
    <w:rsid w:val="005B6B35"/>
    <w:rsid w:val="005B6BE5"/>
    <w:rsid w:val="005B7F83"/>
    <w:rsid w:val="005C0200"/>
    <w:rsid w:val="005C0A00"/>
    <w:rsid w:val="005C12C6"/>
    <w:rsid w:val="005C5A2C"/>
    <w:rsid w:val="005C7073"/>
    <w:rsid w:val="005D22A5"/>
    <w:rsid w:val="005D3F80"/>
    <w:rsid w:val="005E359D"/>
    <w:rsid w:val="005E5C7E"/>
    <w:rsid w:val="005E64AB"/>
    <w:rsid w:val="005E7753"/>
    <w:rsid w:val="005F2D67"/>
    <w:rsid w:val="005F4C97"/>
    <w:rsid w:val="005F57CE"/>
    <w:rsid w:val="00600466"/>
    <w:rsid w:val="00600743"/>
    <w:rsid w:val="006014D5"/>
    <w:rsid w:val="006027A4"/>
    <w:rsid w:val="006043F6"/>
    <w:rsid w:val="00604755"/>
    <w:rsid w:val="00605D7C"/>
    <w:rsid w:val="00605F3B"/>
    <w:rsid w:val="00606CC4"/>
    <w:rsid w:val="00611863"/>
    <w:rsid w:val="0061590C"/>
    <w:rsid w:val="00615F18"/>
    <w:rsid w:val="00617F6C"/>
    <w:rsid w:val="00631196"/>
    <w:rsid w:val="00631C23"/>
    <w:rsid w:val="00635759"/>
    <w:rsid w:val="0063694D"/>
    <w:rsid w:val="0063795A"/>
    <w:rsid w:val="00640D57"/>
    <w:rsid w:val="006421E1"/>
    <w:rsid w:val="00642A8E"/>
    <w:rsid w:val="00645B77"/>
    <w:rsid w:val="00645F6B"/>
    <w:rsid w:val="00647726"/>
    <w:rsid w:val="0064774C"/>
    <w:rsid w:val="0064777B"/>
    <w:rsid w:val="00650EAC"/>
    <w:rsid w:val="006550A9"/>
    <w:rsid w:val="00657E67"/>
    <w:rsid w:val="00664402"/>
    <w:rsid w:val="00664D9E"/>
    <w:rsid w:val="006661ED"/>
    <w:rsid w:val="00667F77"/>
    <w:rsid w:val="006726F7"/>
    <w:rsid w:val="00672921"/>
    <w:rsid w:val="00673D8C"/>
    <w:rsid w:val="0067523F"/>
    <w:rsid w:val="00675AAA"/>
    <w:rsid w:val="00684397"/>
    <w:rsid w:val="006847C9"/>
    <w:rsid w:val="0068535B"/>
    <w:rsid w:val="0069083C"/>
    <w:rsid w:val="006934EC"/>
    <w:rsid w:val="00693D51"/>
    <w:rsid w:val="00693D7D"/>
    <w:rsid w:val="00694014"/>
    <w:rsid w:val="006954EE"/>
    <w:rsid w:val="00697827"/>
    <w:rsid w:val="006A3B9F"/>
    <w:rsid w:val="006A61D6"/>
    <w:rsid w:val="006B1361"/>
    <w:rsid w:val="006B139D"/>
    <w:rsid w:val="006B265B"/>
    <w:rsid w:val="006B3194"/>
    <w:rsid w:val="006B4FAC"/>
    <w:rsid w:val="006B51BC"/>
    <w:rsid w:val="006B61AB"/>
    <w:rsid w:val="006B6B28"/>
    <w:rsid w:val="006C1822"/>
    <w:rsid w:val="006C646F"/>
    <w:rsid w:val="006C64E7"/>
    <w:rsid w:val="006D4883"/>
    <w:rsid w:val="006D736F"/>
    <w:rsid w:val="006E1133"/>
    <w:rsid w:val="006E3169"/>
    <w:rsid w:val="006E4F10"/>
    <w:rsid w:val="006E7D70"/>
    <w:rsid w:val="006F2177"/>
    <w:rsid w:val="006F5D9F"/>
    <w:rsid w:val="006F7827"/>
    <w:rsid w:val="007056BA"/>
    <w:rsid w:val="00705A01"/>
    <w:rsid w:val="00706BA4"/>
    <w:rsid w:val="007073C0"/>
    <w:rsid w:val="00712790"/>
    <w:rsid w:val="007127F9"/>
    <w:rsid w:val="00712ED2"/>
    <w:rsid w:val="007167B1"/>
    <w:rsid w:val="0071760C"/>
    <w:rsid w:val="0072142E"/>
    <w:rsid w:val="00721551"/>
    <w:rsid w:val="00723422"/>
    <w:rsid w:val="00723AEB"/>
    <w:rsid w:val="00730356"/>
    <w:rsid w:val="00734847"/>
    <w:rsid w:val="00740AF1"/>
    <w:rsid w:val="00741745"/>
    <w:rsid w:val="00742457"/>
    <w:rsid w:val="00744D83"/>
    <w:rsid w:val="00747ABC"/>
    <w:rsid w:val="0075150D"/>
    <w:rsid w:val="007543A1"/>
    <w:rsid w:val="0075797F"/>
    <w:rsid w:val="007605A7"/>
    <w:rsid w:val="007614B4"/>
    <w:rsid w:val="00761F25"/>
    <w:rsid w:val="00762D02"/>
    <w:rsid w:val="00763610"/>
    <w:rsid w:val="0076396F"/>
    <w:rsid w:val="007666CD"/>
    <w:rsid w:val="0077361A"/>
    <w:rsid w:val="00780098"/>
    <w:rsid w:val="0078060F"/>
    <w:rsid w:val="0078173E"/>
    <w:rsid w:val="00782925"/>
    <w:rsid w:val="00782FB1"/>
    <w:rsid w:val="00787F53"/>
    <w:rsid w:val="007925EC"/>
    <w:rsid w:val="007948E6"/>
    <w:rsid w:val="00794EB0"/>
    <w:rsid w:val="00795E7E"/>
    <w:rsid w:val="007A0030"/>
    <w:rsid w:val="007A2480"/>
    <w:rsid w:val="007A2BCE"/>
    <w:rsid w:val="007A32E4"/>
    <w:rsid w:val="007A404A"/>
    <w:rsid w:val="007A4E49"/>
    <w:rsid w:val="007A61CD"/>
    <w:rsid w:val="007B3889"/>
    <w:rsid w:val="007B38F6"/>
    <w:rsid w:val="007B7887"/>
    <w:rsid w:val="007C1041"/>
    <w:rsid w:val="007C671B"/>
    <w:rsid w:val="007C7952"/>
    <w:rsid w:val="007C7999"/>
    <w:rsid w:val="007D4C0C"/>
    <w:rsid w:val="007D52ED"/>
    <w:rsid w:val="007D5D79"/>
    <w:rsid w:val="007D6A34"/>
    <w:rsid w:val="007D7C2D"/>
    <w:rsid w:val="007E0849"/>
    <w:rsid w:val="007E0BC9"/>
    <w:rsid w:val="007E2E56"/>
    <w:rsid w:val="007E37EB"/>
    <w:rsid w:val="007E39D3"/>
    <w:rsid w:val="007E3B0A"/>
    <w:rsid w:val="007E496A"/>
    <w:rsid w:val="007E7C6C"/>
    <w:rsid w:val="007F4186"/>
    <w:rsid w:val="007F774D"/>
    <w:rsid w:val="00800315"/>
    <w:rsid w:val="00801EB2"/>
    <w:rsid w:val="00802FFB"/>
    <w:rsid w:val="00803459"/>
    <w:rsid w:val="00804CD8"/>
    <w:rsid w:val="00804E18"/>
    <w:rsid w:val="0080512B"/>
    <w:rsid w:val="00805B7E"/>
    <w:rsid w:val="008068C2"/>
    <w:rsid w:val="00807913"/>
    <w:rsid w:val="00815274"/>
    <w:rsid w:val="00815932"/>
    <w:rsid w:val="00820222"/>
    <w:rsid w:val="008216DA"/>
    <w:rsid w:val="00821B9D"/>
    <w:rsid w:val="00825EC5"/>
    <w:rsid w:val="00827D35"/>
    <w:rsid w:val="00830AE7"/>
    <w:rsid w:val="008310F9"/>
    <w:rsid w:val="00831752"/>
    <w:rsid w:val="00831C2C"/>
    <w:rsid w:val="00832660"/>
    <w:rsid w:val="0083307A"/>
    <w:rsid w:val="00833B25"/>
    <w:rsid w:val="008369AD"/>
    <w:rsid w:val="00841D73"/>
    <w:rsid w:val="008421D7"/>
    <w:rsid w:val="008448D7"/>
    <w:rsid w:val="00845989"/>
    <w:rsid w:val="0084747C"/>
    <w:rsid w:val="00851645"/>
    <w:rsid w:val="0085206D"/>
    <w:rsid w:val="00856D4A"/>
    <w:rsid w:val="00857BC1"/>
    <w:rsid w:val="00857BFE"/>
    <w:rsid w:val="0086144B"/>
    <w:rsid w:val="00862E79"/>
    <w:rsid w:val="00863CDA"/>
    <w:rsid w:val="00865A11"/>
    <w:rsid w:val="00865AAA"/>
    <w:rsid w:val="008676C8"/>
    <w:rsid w:val="008704B5"/>
    <w:rsid w:val="00871D30"/>
    <w:rsid w:val="00873BC4"/>
    <w:rsid w:val="00882301"/>
    <w:rsid w:val="00882DC4"/>
    <w:rsid w:val="0088300E"/>
    <w:rsid w:val="00886AD9"/>
    <w:rsid w:val="00890F81"/>
    <w:rsid w:val="00891640"/>
    <w:rsid w:val="00891AF1"/>
    <w:rsid w:val="00892583"/>
    <w:rsid w:val="00892C25"/>
    <w:rsid w:val="00896BB7"/>
    <w:rsid w:val="008A3168"/>
    <w:rsid w:val="008A39E3"/>
    <w:rsid w:val="008A4D26"/>
    <w:rsid w:val="008A78AA"/>
    <w:rsid w:val="008B11FE"/>
    <w:rsid w:val="008B20BC"/>
    <w:rsid w:val="008B35D5"/>
    <w:rsid w:val="008B3A94"/>
    <w:rsid w:val="008B6590"/>
    <w:rsid w:val="008B6A23"/>
    <w:rsid w:val="008C097D"/>
    <w:rsid w:val="008C09D0"/>
    <w:rsid w:val="008C6CD0"/>
    <w:rsid w:val="008C6D48"/>
    <w:rsid w:val="008C6EE5"/>
    <w:rsid w:val="008D19B6"/>
    <w:rsid w:val="008D3CCA"/>
    <w:rsid w:val="008D4D45"/>
    <w:rsid w:val="008D5E49"/>
    <w:rsid w:val="008D6372"/>
    <w:rsid w:val="008D7C50"/>
    <w:rsid w:val="008E03B9"/>
    <w:rsid w:val="008E1160"/>
    <w:rsid w:val="008E6174"/>
    <w:rsid w:val="008E65AF"/>
    <w:rsid w:val="008E74B7"/>
    <w:rsid w:val="008F195F"/>
    <w:rsid w:val="008F1E56"/>
    <w:rsid w:val="008F4DC1"/>
    <w:rsid w:val="008F5192"/>
    <w:rsid w:val="009049F9"/>
    <w:rsid w:val="00906E34"/>
    <w:rsid w:val="00913DEA"/>
    <w:rsid w:val="009255AE"/>
    <w:rsid w:val="00926E10"/>
    <w:rsid w:val="00927CAC"/>
    <w:rsid w:val="00927E02"/>
    <w:rsid w:val="00927F66"/>
    <w:rsid w:val="00930303"/>
    <w:rsid w:val="00930A9C"/>
    <w:rsid w:val="00933A10"/>
    <w:rsid w:val="009354E5"/>
    <w:rsid w:val="00935D15"/>
    <w:rsid w:val="00936766"/>
    <w:rsid w:val="0093696B"/>
    <w:rsid w:val="00937723"/>
    <w:rsid w:val="00944C4B"/>
    <w:rsid w:val="00944E4F"/>
    <w:rsid w:val="00945735"/>
    <w:rsid w:val="00950338"/>
    <w:rsid w:val="00953205"/>
    <w:rsid w:val="009533F6"/>
    <w:rsid w:val="00957AC3"/>
    <w:rsid w:val="00966F07"/>
    <w:rsid w:val="00967F3A"/>
    <w:rsid w:val="00973DD6"/>
    <w:rsid w:val="00974534"/>
    <w:rsid w:val="0097490A"/>
    <w:rsid w:val="009756EE"/>
    <w:rsid w:val="00975DD7"/>
    <w:rsid w:val="00984DDC"/>
    <w:rsid w:val="00985FAE"/>
    <w:rsid w:val="00990E79"/>
    <w:rsid w:val="00991039"/>
    <w:rsid w:val="00992712"/>
    <w:rsid w:val="009933FD"/>
    <w:rsid w:val="00995639"/>
    <w:rsid w:val="009969DE"/>
    <w:rsid w:val="0099747B"/>
    <w:rsid w:val="009A0E9B"/>
    <w:rsid w:val="009A1468"/>
    <w:rsid w:val="009A2D13"/>
    <w:rsid w:val="009A4159"/>
    <w:rsid w:val="009A774F"/>
    <w:rsid w:val="009B2234"/>
    <w:rsid w:val="009B52A3"/>
    <w:rsid w:val="009C3727"/>
    <w:rsid w:val="009C5727"/>
    <w:rsid w:val="009C5ED0"/>
    <w:rsid w:val="009C7619"/>
    <w:rsid w:val="009C7905"/>
    <w:rsid w:val="009D5504"/>
    <w:rsid w:val="009E2768"/>
    <w:rsid w:val="009E6140"/>
    <w:rsid w:val="009E7B06"/>
    <w:rsid w:val="009F1B3E"/>
    <w:rsid w:val="009F2419"/>
    <w:rsid w:val="009F7516"/>
    <w:rsid w:val="009F7728"/>
    <w:rsid w:val="00A03AA4"/>
    <w:rsid w:val="00A0497E"/>
    <w:rsid w:val="00A05F1A"/>
    <w:rsid w:val="00A07B51"/>
    <w:rsid w:val="00A103BA"/>
    <w:rsid w:val="00A10A65"/>
    <w:rsid w:val="00A10CC9"/>
    <w:rsid w:val="00A1502B"/>
    <w:rsid w:val="00A15662"/>
    <w:rsid w:val="00A16CFA"/>
    <w:rsid w:val="00A2353C"/>
    <w:rsid w:val="00A2423D"/>
    <w:rsid w:val="00A30E1A"/>
    <w:rsid w:val="00A347B8"/>
    <w:rsid w:val="00A35950"/>
    <w:rsid w:val="00A41FDF"/>
    <w:rsid w:val="00A42FAF"/>
    <w:rsid w:val="00A45648"/>
    <w:rsid w:val="00A45804"/>
    <w:rsid w:val="00A45CE0"/>
    <w:rsid w:val="00A469EE"/>
    <w:rsid w:val="00A4795F"/>
    <w:rsid w:val="00A5248B"/>
    <w:rsid w:val="00A531C6"/>
    <w:rsid w:val="00A56B99"/>
    <w:rsid w:val="00A6269A"/>
    <w:rsid w:val="00A643B6"/>
    <w:rsid w:val="00A6630C"/>
    <w:rsid w:val="00A678A3"/>
    <w:rsid w:val="00A70341"/>
    <w:rsid w:val="00A704B1"/>
    <w:rsid w:val="00A7169F"/>
    <w:rsid w:val="00A74B01"/>
    <w:rsid w:val="00A762B6"/>
    <w:rsid w:val="00A80887"/>
    <w:rsid w:val="00A821B9"/>
    <w:rsid w:val="00A878F6"/>
    <w:rsid w:val="00A92BA9"/>
    <w:rsid w:val="00AA4466"/>
    <w:rsid w:val="00AA4910"/>
    <w:rsid w:val="00AA6C6F"/>
    <w:rsid w:val="00AA7131"/>
    <w:rsid w:val="00AB0AB4"/>
    <w:rsid w:val="00AB28F6"/>
    <w:rsid w:val="00AB411B"/>
    <w:rsid w:val="00AB662B"/>
    <w:rsid w:val="00AB6767"/>
    <w:rsid w:val="00AB6783"/>
    <w:rsid w:val="00AB6D06"/>
    <w:rsid w:val="00AB797A"/>
    <w:rsid w:val="00AB79F6"/>
    <w:rsid w:val="00AC1371"/>
    <w:rsid w:val="00AC319A"/>
    <w:rsid w:val="00AC3B11"/>
    <w:rsid w:val="00AC41B9"/>
    <w:rsid w:val="00AC4D70"/>
    <w:rsid w:val="00AC57B5"/>
    <w:rsid w:val="00AC6F5A"/>
    <w:rsid w:val="00AC7346"/>
    <w:rsid w:val="00AD073A"/>
    <w:rsid w:val="00AD0C31"/>
    <w:rsid w:val="00AD43FA"/>
    <w:rsid w:val="00AE0302"/>
    <w:rsid w:val="00AE06B2"/>
    <w:rsid w:val="00AE1507"/>
    <w:rsid w:val="00AE264F"/>
    <w:rsid w:val="00AE47E5"/>
    <w:rsid w:val="00AE6421"/>
    <w:rsid w:val="00AE7011"/>
    <w:rsid w:val="00AF41F5"/>
    <w:rsid w:val="00AF6ECD"/>
    <w:rsid w:val="00B001BA"/>
    <w:rsid w:val="00B00FC0"/>
    <w:rsid w:val="00B02213"/>
    <w:rsid w:val="00B07A3C"/>
    <w:rsid w:val="00B118EC"/>
    <w:rsid w:val="00B12080"/>
    <w:rsid w:val="00B12E25"/>
    <w:rsid w:val="00B135FC"/>
    <w:rsid w:val="00B13BDC"/>
    <w:rsid w:val="00B1482F"/>
    <w:rsid w:val="00B16834"/>
    <w:rsid w:val="00B20099"/>
    <w:rsid w:val="00B20EC4"/>
    <w:rsid w:val="00B223EB"/>
    <w:rsid w:val="00B25A93"/>
    <w:rsid w:val="00B3073A"/>
    <w:rsid w:val="00B32778"/>
    <w:rsid w:val="00B32A0D"/>
    <w:rsid w:val="00B32C90"/>
    <w:rsid w:val="00B3460A"/>
    <w:rsid w:val="00B3485A"/>
    <w:rsid w:val="00B34AC3"/>
    <w:rsid w:val="00B3712F"/>
    <w:rsid w:val="00B4096C"/>
    <w:rsid w:val="00B4269A"/>
    <w:rsid w:val="00B46685"/>
    <w:rsid w:val="00B46C5F"/>
    <w:rsid w:val="00B502E1"/>
    <w:rsid w:val="00B52FF8"/>
    <w:rsid w:val="00B53F8D"/>
    <w:rsid w:val="00B5454F"/>
    <w:rsid w:val="00B545D1"/>
    <w:rsid w:val="00B55942"/>
    <w:rsid w:val="00B605B2"/>
    <w:rsid w:val="00B60B69"/>
    <w:rsid w:val="00B614FD"/>
    <w:rsid w:val="00B6166E"/>
    <w:rsid w:val="00B63CA2"/>
    <w:rsid w:val="00B6524A"/>
    <w:rsid w:val="00B70104"/>
    <w:rsid w:val="00B70948"/>
    <w:rsid w:val="00B71409"/>
    <w:rsid w:val="00B718B0"/>
    <w:rsid w:val="00B76142"/>
    <w:rsid w:val="00B76DC4"/>
    <w:rsid w:val="00B87EAE"/>
    <w:rsid w:val="00B91521"/>
    <w:rsid w:val="00B926F2"/>
    <w:rsid w:val="00B932F0"/>
    <w:rsid w:val="00B975FC"/>
    <w:rsid w:val="00BA0842"/>
    <w:rsid w:val="00BA4D23"/>
    <w:rsid w:val="00BA64F7"/>
    <w:rsid w:val="00BA762D"/>
    <w:rsid w:val="00BA7D6E"/>
    <w:rsid w:val="00BB47A5"/>
    <w:rsid w:val="00BC1272"/>
    <w:rsid w:val="00BC15F2"/>
    <w:rsid w:val="00BC2BEE"/>
    <w:rsid w:val="00BC3F98"/>
    <w:rsid w:val="00BC67B7"/>
    <w:rsid w:val="00BD0113"/>
    <w:rsid w:val="00BD1D17"/>
    <w:rsid w:val="00BE19E8"/>
    <w:rsid w:val="00BE39E2"/>
    <w:rsid w:val="00BE661E"/>
    <w:rsid w:val="00BE7F68"/>
    <w:rsid w:val="00BF096C"/>
    <w:rsid w:val="00BF1D7E"/>
    <w:rsid w:val="00BF7B2B"/>
    <w:rsid w:val="00C002E8"/>
    <w:rsid w:val="00C009D4"/>
    <w:rsid w:val="00C03229"/>
    <w:rsid w:val="00C037DD"/>
    <w:rsid w:val="00C04437"/>
    <w:rsid w:val="00C05468"/>
    <w:rsid w:val="00C100EA"/>
    <w:rsid w:val="00C139BD"/>
    <w:rsid w:val="00C14071"/>
    <w:rsid w:val="00C14CEA"/>
    <w:rsid w:val="00C155AC"/>
    <w:rsid w:val="00C15B68"/>
    <w:rsid w:val="00C16D2D"/>
    <w:rsid w:val="00C2367A"/>
    <w:rsid w:val="00C269EE"/>
    <w:rsid w:val="00C27968"/>
    <w:rsid w:val="00C27C72"/>
    <w:rsid w:val="00C3243B"/>
    <w:rsid w:val="00C37B34"/>
    <w:rsid w:val="00C4109D"/>
    <w:rsid w:val="00C442D8"/>
    <w:rsid w:val="00C45817"/>
    <w:rsid w:val="00C61D7C"/>
    <w:rsid w:val="00C62ABF"/>
    <w:rsid w:val="00C648D3"/>
    <w:rsid w:val="00C64D50"/>
    <w:rsid w:val="00C74BB2"/>
    <w:rsid w:val="00C74C17"/>
    <w:rsid w:val="00C76BFF"/>
    <w:rsid w:val="00C77D14"/>
    <w:rsid w:val="00C833A8"/>
    <w:rsid w:val="00C83515"/>
    <w:rsid w:val="00C84F51"/>
    <w:rsid w:val="00C865DC"/>
    <w:rsid w:val="00C93056"/>
    <w:rsid w:val="00C936CD"/>
    <w:rsid w:val="00CA2ECB"/>
    <w:rsid w:val="00CA45DA"/>
    <w:rsid w:val="00CA4B9F"/>
    <w:rsid w:val="00CA5FA3"/>
    <w:rsid w:val="00CA72B4"/>
    <w:rsid w:val="00CA79BE"/>
    <w:rsid w:val="00CB0A25"/>
    <w:rsid w:val="00CB19E8"/>
    <w:rsid w:val="00CB295A"/>
    <w:rsid w:val="00CB38ED"/>
    <w:rsid w:val="00CB52BB"/>
    <w:rsid w:val="00CB6971"/>
    <w:rsid w:val="00CC10CB"/>
    <w:rsid w:val="00CC13FE"/>
    <w:rsid w:val="00CC1E9F"/>
    <w:rsid w:val="00CC211D"/>
    <w:rsid w:val="00CC4091"/>
    <w:rsid w:val="00CC40E0"/>
    <w:rsid w:val="00CC467D"/>
    <w:rsid w:val="00CC498F"/>
    <w:rsid w:val="00CC4D97"/>
    <w:rsid w:val="00CC6EF0"/>
    <w:rsid w:val="00CD0682"/>
    <w:rsid w:val="00CD0F97"/>
    <w:rsid w:val="00CD4D95"/>
    <w:rsid w:val="00CE1C2D"/>
    <w:rsid w:val="00CE36FD"/>
    <w:rsid w:val="00CE37B8"/>
    <w:rsid w:val="00CE4248"/>
    <w:rsid w:val="00CF2803"/>
    <w:rsid w:val="00CF3DD4"/>
    <w:rsid w:val="00CF3FC3"/>
    <w:rsid w:val="00CF4D30"/>
    <w:rsid w:val="00CF5216"/>
    <w:rsid w:val="00CF643D"/>
    <w:rsid w:val="00CF7444"/>
    <w:rsid w:val="00D0018C"/>
    <w:rsid w:val="00D02D4E"/>
    <w:rsid w:val="00D043D9"/>
    <w:rsid w:val="00D04B89"/>
    <w:rsid w:val="00D04C87"/>
    <w:rsid w:val="00D06CE7"/>
    <w:rsid w:val="00D10208"/>
    <w:rsid w:val="00D13966"/>
    <w:rsid w:val="00D21869"/>
    <w:rsid w:val="00D30CC5"/>
    <w:rsid w:val="00D316C4"/>
    <w:rsid w:val="00D318A2"/>
    <w:rsid w:val="00D31C39"/>
    <w:rsid w:val="00D34A57"/>
    <w:rsid w:val="00D4282B"/>
    <w:rsid w:val="00D43874"/>
    <w:rsid w:val="00D43C18"/>
    <w:rsid w:val="00D4593C"/>
    <w:rsid w:val="00D506CD"/>
    <w:rsid w:val="00D51D55"/>
    <w:rsid w:val="00D51F50"/>
    <w:rsid w:val="00D53210"/>
    <w:rsid w:val="00D53FC6"/>
    <w:rsid w:val="00D56E6A"/>
    <w:rsid w:val="00D60134"/>
    <w:rsid w:val="00D631BE"/>
    <w:rsid w:val="00D66010"/>
    <w:rsid w:val="00D671B7"/>
    <w:rsid w:val="00D677BB"/>
    <w:rsid w:val="00D70342"/>
    <w:rsid w:val="00D7212E"/>
    <w:rsid w:val="00D7255C"/>
    <w:rsid w:val="00D7373C"/>
    <w:rsid w:val="00D7376D"/>
    <w:rsid w:val="00D7387B"/>
    <w:rsid w:val="00D77BD3"/>
    <w:rsid w:val="00D77DCF"/>
    <w:rsid w:val="00D77F09"/>
    <w:rsid w:val="00D82F77"/>
    <w:rsid w:val="00D83F9D"/>
    <w:rsid w:val="00D84193"/>
    <w:rsid w:val="00D875AB"/>
    <w:rsid w:val="00D9096A"/>
    <w:rsid w:val="00D9364A"/>
    <w:rsid w:val="00D976A3"/>
    <w:rsid w:val="00DA4D6C"/>
    <w:rsid w:val="00DA5A44"/>
    <w:rsid w:val="00DB0694"/>
    <w:rsid w:val="00DC08DB"/>
    <w:rsid w:val="00DD4A11"/>
    <w:rsid w:val="00DD5354"/>
    <w:rsid w:val="00DD64C3"/>
    <w:rsid w:val="00DD661D"/>
    <w:rsid w:val="00DD7186"/>
    <w:rsid w:val="00DE646D"/>
    <w:rsid w:val="00DF721D"/>
    <w:rsid w:val="00DF7A8F"/>
    <w:rsid w:val="00E00344"/>
    <w:rsid w:val="00E06A62"/>
    <w:rsid w:val="00E06BB2"/>
    <w:rsid w:val="00E1027E"/>
    <w:rsid w:val="00E11F02"/>
    <w:rsid w:val="00E13410"/>
    <w:rsid w:val="00E14F25"/>
    <w:rsid w:val="00E16F61"/>
    <w:rsid w:val="00E1771C"/>
    <w:rsid w:val="00E177AA"/>
    <w:rsid w:val="00E23A76"/>
    <w:rsid w:val="00E27544"/>
    <w:rsid w:val="00E31ABA"/>
    <w:rsid w:val="00E37257"/>
    <w:rsid w:val="00E40159"/>
    <w:rsid w:val="00E51BEC"/>
    <w:rsid w:val="00E5245C"/>
    <w:rsid w:val="00E52B10"/>
    <w:rsid w:val="00E52E77"/>
    <w:rsid w:val="00E53AD2"/>
    <w:rsid w:val="00E560BA"/>
    <w:rsid w:val="00E56790"/>
    <w:rsid w:val="00E63261"/>
    <w:rsid w:val="00E637A5"/>
    <w:rsid w:val="00E67509"/>
    <w:rsid w:val="00E706BC"/>
    <w:rsid w:val="00E7076C"/>
    <w:rsid w:val="00E70945"/>
    <w:rsid w:val="00E715AA"/>
    <w:rsid w:val="00E726FB"/>
    <w:rsid w:val="00E74873"/>
    <w:rsid w:val="00E76E07"/>
    <w:rsid w:val="00E812FA"/>
    <w:rsid w:val="00E82B81"/>
    <w:rsid w:val="00E838CE"/>
    <w:rsid w:val="00E85201"/>
    <w:rsid w:val="00E91378"/>
    <w:rsid w:val="00E930A0"/>
    <w:rsid w:val="00E93730"/>
    <w:rsid w:val="00E938D2"/>
    <w:rsid w:val="00E952D6"/>
    <w:rsid w:val="00E95890"/>
    <w:rsid w:val="00E96719"/>
    <w:rsid w:val="00E97D01"/>
    <w:rsid w:val="00EA0F75"/>
    <w:rsid w:val="00EA2C27"/>
    <w:rsid w:val="00EA6402"/>
    <w:rsid w:val="00EA722D"/>
    <w:rsid w:val="00EA76E6"/>
    <w:rsid w:val="00EB11FF"/>
    <w:rsid w:val="00EB221F"/>
    <w:rsid w:val="00EB3022"/>
    <w:rsid w:val="00EB4BEE"/>
    <w:rsid w:val="00EB6846"/>
    <w:rsid w:val="00EB7532"/>
    <w:rsid w:val="00EB7EDE"/>
    <w:rsid w:val="00EC52DF"/>
    <w:rsid w:val="00EC56E5"/>
    <w:rsid w:val="00EC5FDF"/>
    <w:rsid w:val="00EC6E13"/>
    <w:rsid w:val="00ED01A2"/>
    <w:rsid w:val="00ED14AA"/>
    <w:rsid w:val="00ED1D86"/>
    <w:rsid w:val="00ED2B65"/>
    <w:rsid w:val="00ED3200"/>
    <w:rsid w:val="00ED428E"/>
    <w:rsid w:val="00ED6560"/>
    <w:rsid w:val="00ED69AA"/>
    <w:rsid w:val="00ED7737"/>
    <w:rsid w:val="00EE28E2"/>
    <w:rsid w:val="00EE356B"/>
    <w:rsid w:val="00EE4730"/>
    <w:rsid w:val="00EE5F06"/>
    <w:rsid w:val="00EE7D88"/>
    <w:rsid w:val="00EF1CD7"/>
    <w:rsid w:val="00EF2628"/>
    <w:rsid w:val="00EF364D"/>
    <w:rsid w:val="00EF4137"/>
    <w:rsid w:val="00EF4440"/>
    <w:rsid w:val="00EF7924"/>
    <w:rsid w:val="00F0007E"/>
    <w:rsid w:val="00F00716"/>
    <w:rsid w:val="00F035B5"/>
    <w:rsid w:val="00F052C4"/>
    <w:rsid w:val="00F10119"/>
    <w:rsid w:val="00F11B5D"/>
    <w:rsid w:val="00F159CD"/>
    <w:rsid w:val="00F203F4"/>
    <w:rsid w:val="00F21AD7"/>
    <w:rsid w:val="00F30528"/>
    <w:rsid w:val="00F34B83"/>
    <w:rsid w:val="00F36929"/>
    <w:rsid w:val="00F42575"/>
    <w:rsid w:val="00F449AC"/>
    <w:rsid w:val="00F4585E"/>
    <w:rsid w:val="00F46CE9"/>
    <w:rsid w:val="00F47466"/>
    <w:rsid w:val="00F47C3B"/>
    <w:rsid w:val="00F5301F"/>
    <w:rsid w:val="00F5358D"/>
    <w:rsid w:val="00F5394F"/>
    <w:rsid w:val="00F53FCB"/>
    <w:rsid w:val="00F54449"/>
    <w:rsid w:val="00F55BCA"/>
    <w:rsid w:val="00F57D63"/>
    <w:rsid w:val="00F60CEE"/>
    <w:rsid w:val="00F754A7"/>
    <w:rsid w:val="00F81705"/>
    <w:rsid w:val="00F82DC6"/>
    <w:rsid w:val="00F86EF9"/>
    <w:rsid w:val="00F8772A"/>
    <w:rsid w:val="00F90480"/>
    <w:rsid w:val="00F93F27"/>
    <w:rsid w:val="00F95616"/>
    <w:rsid w:val="00F963C6"/>
    <w:rsid w:val="00F97A44"/>
    <w:rsid w:val="00FA1869"/>
    <w:rsid w:val="00FA3A98"/>
    <w:rsid w:val="00FB0CD3"/>
    <w:rsid w:val="00FB1A28"/>
    <w:rsid w:val="00FB25C1"/>
    <w:rsid w:val="00FB2639"/>
    <w:rsid w:val="00FC0233"/>
    <w:rsid w:val="00FC2ACC"/>
    <w:rsid w:val="00FC44D9"/>
    <w:rsid w:val="00FC565F"/>
    <w:rsid w:val="00FC648E"/>
    <w:rsid w:val="00FC6B07"/>
    <w:rsid w:val="00FD226E"/>
    <w:rsid w:val="00FD4CB8"/>
    <w:rsid w:val="00FD60D9"/>
    <w:rsid w:val="00FD7F57"/>
    <w:rsid w:val="00FE0304"/>
    <w:rsid w:val="00FE186F"/>
    <w:rsid w:val="00F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267FC9EC"/>
  <w14:defaultImageDpi w14:val="300"/>
  <w15:chartTrackingRefBased/>
  <w15:docId w15:val="{3F15E5B3-CF32-4CB9-94F5-DB3F527C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B2DD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B2DD3"/>
    <w:rPr>
      <w:rFonts w:ascii="Arial" w:hAnsi="Arial" w:cs="Arial"/>
      <w:sz w:val="24"/>
      <w:szCs w:val="24"/>
      <w:lang w:val="fr-FR"/>
    </w:rPr>
  </w:style>
  <w:style w:type="paragraph" w:styleId="Pieddepage">
    <w:name w:val="footer"/>
    <w:basedOn w:val="Normal"/>
    <w:link w:val="PieddepageCar"/>
    <w:rsid w:val="003B2D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3B2DD3"/>
    <w:rPr>
      <w:rFonts w:ascii="Arial" w:hAnsi="Arial" w:cs="Arial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rsid w:val="00F159C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F159CD"/>
    <w:rPr>
      <w:rFonts w:ascii="Segoe UI" w:hAnsi="Segoe UI" w:cs="Segoe UI"/>
      <w:sz w:val="18"/>
      <w:szCs w:val="18"/>
      <w:lang w:val="fr-FR" w:eastAsia="fr-FR"/>
    </w:rPr>
  </w:style>
  <w:style w:type="character" w:styleId="Textedelespacerserv">
    <w:name w:val="Placeholder Text"/>
    <w:basedOn w:val="Policepardfaut"/>
    <w:uiPriority w:val="99"/>
    <w:unhideWhenUsed/>
    <w:rsid w:val="00000732"/>
    <w:rPr>
      <w:color w:val="808080"/>
    </w:rPr>
  </w:style>
  <w:style w:type="character" w:customStyle="1" w:styleId="Style1">
    <w:name w:val="Style1"/>
    <w:basedOn w:val="Policepardfaut"/>
    <w:uiPriority w:val="1"/>
    <w:rsid w:val="00172883"/>
    <w:rPr>
      <w:rFonts w:ascii="Arial" w:hAnsi="Arial"/>
      <w:b/>
      <w:sz w:val="24"/>
    </w:rPr>
  </w:style>
  <w:style w:type="character" w:customStyle="1" w:styleId="Style2">
    <w:name w:val="Style2"/>
    <w:basedOn w:val="Policepardfaut"/>
    <w:uiPriority w:val="1"/>
    <w:rsid w:val="00172883"/>
    <w:rPr>
      <w:rFonts w:ascii="Arial" w:hAnsi="Arial"/>
      <w:sz w:val="24"/>
    </w:rPr>
  </w:style>
  <w:style w:type="paragraph" w:styleId="Paragraphedeliste">
    <w:name w:val="List Paragraph"/>
    <w:basedOn w:val="Normal"/>
    <w:uiPriority w:val="72"/>
    <w:qFormat/>
    <w:rsid w:val="00031CB2"/>
    <w:pPr>
      <w:ind w:left="720"/>
      <w:contextualSpacing/>
    </w:pPr>
  </w:style>
  <w:style w:type="character" w:styleId="Lienhypertexte">
    <w:name w:val="Hyperlink"/>
    <w:basedOn w:val="Policepardfaut"/>
    <w:rsid w:val="002A7583"/>
    <w:rPr>
      <w:color w:val="0563C1" w:themeColor="hyperlink"/>
      <w:u w:val="single"/>
    </w:rPr>
  </w:style>
  <w:style w:type="paragraph" w:customStyle="1" w:styleId="07btexteprincipalsansespacebloc">
    <w:name w:val="07b_texte_principal_sans_espace_bloc"/>
    <w:basedOn w:val="Normal"/>
    <w:qFormat/>
    <w:rsid w:val="003A514C"/>
    <w:pPr>
      <w:spacing w:line="280" w:lineRule="exact"/>
    </w:pPr>
    <w:rPr>
      <w:rFonts w:ascii="Times New Roman" w:hAnsi="Times New Roman" w:cs="Times New Roman"/>
    </w:rPr>
  </w:style>
  <w:style w:type="paragraph" w:customStyle="1" w:styleId="06atexteprincipal">
    <w:name w:val="06a_texte_principal"/>
    <w:qFormat/>
    <w:rsid w:val="003A514C"/>
    <w:pPr>
      <w:spacing w:after="180" w:line="280" w:lineRule="exact"/>
    </w:pPr>
    <w:rPr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2A6F69"/>
    <w:pPr>
      <w:widowControl w:val="0"/>
      <w:autoSpaceDE w:val="0"/>
      <w:autoSpaceDN w:val="0"/>
    </w:pPr>
    <w:rPr>
      <w:rFonts w:eastAsia="Arial"/>
      <w:i/>
      <w:iCs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A6F69"/>
    <w:rPr>
      <w:rFonts w:ascii="Arial" w:eastAsia="Arial" w:hAnsi="Arial" w:cs="Arial"/>
      <w:i/>
      <w:iC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63188E-A813-4A95-8537-3A71F10F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RCJU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Vuillaume Magali</cp:lastModifiedBy>
  <cp:revision>4</cp:revision>
  <cp:lastPrinted>2024-10-01T10:21:00Z</cp:lastPrinted>
  <dcterms:created xsi:type="dcterms:W3CDTF">2026-01-26T09:40:00Z</dcterms:created>
  <dcterms:modified xsi:type="dcterms:W3CDTF">2026-06-30T14:17:00Z</dcterms:modified>
</cp:coreProperties>
</file>