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6F394" w14:textId="16C7A0D0" w:rsidR="002056CC" w:rsidRPr="00D65606" w:rsidRDefault="002056CC" w:rsidP="00D65606">
      <w:pPr>
        <w:pStyle w:val="Titre2628"/>
        <w:spacing w:before="3840"/>
        <w:rPr>
          <w:i w:val="0"/>
        </w:rPr>
      </w:pPr>
      <w:bookmarkStart w:id="0" w:name="_Toc451757994"/>
      <w:bookmarkStart w:id="1" w:name="_Toc451757904"/>
      <w:r>
        <w:rPr>
          <w:noProof/>
          <w:lang w:eastAsia="fr-CH"/>
        </w:rPr>
        <w:drawing>
          <wp:anchor distT="0" distB="0" distL="114300" distR="114300" simplePos="0" relativeHeight="251699200" behindDoc="1" locked="0" layoutInCell="1" allowOverlap="1" wp14:anchorId="0AE77EF3" wp14:editId="6A4F410E">
            <wp:simplePos x="0" y="0"/>
            <wp:positionH relativeFrom="page">
              <wp:posOffset>5715</wp:posOffset>
            </wp:positionH>
            <wp:positionV relativeFrom="page">
              <wp:align>top</wp:align>
            </wp:positionV>
            <wp:extent cx="7203600" cy="21960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v.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3600" cy="2196000"/>
                    </a:xfrm>
                    <a:prstGeom prst="rect">
                      <a:avLst/>
                    </a:prstGeom>
                  </pic:spPr>
                </pic:pic>
              </a:graphicData>
            </a:graphic>
            <wp14:sizeRelH relativeFrom="margin">
              <wp14:pctWidth>0</wp14:pctWidth>
            </wp14:sizeRelH>
            <wp14:sizeRelV relativeFrom="margin">
              <wp14:pctHeight>0</wp14:pctHeight>
            </wp14:sizeRelV>
          </wp:anchor>
        </w:drawing>
      </w:r>
    </w:p>
    <w:p w14:paraId="0B9B60E4" w14:textId="4952EF6B" w:rsidR="002056CC" w:rsidRPr="002056CC" w:rsidRDefault="002056CC" w:rsidP="002056CC">
      <w:pPr>
        <w:pBdr>
          <w:top w:val="single" w:sz="4" w:space="1" w:color="auto"/>
          <w:left w:val="single" w:sz="4" w:space="4" w:color="auto"/>
          <w:bottom w:val="single" w:sz="4" w:space="1" w:color="auto"/>
          <w:right w:val="single" w:sz="4" w:space="4" w:color="auto"/>
        </w:pBdr>
        <w:spacing w:before="0" w:line="560" w:lineRule="atLeast"/>
        <w:jc w:val="center"/>
        <w:rPr>
          <w:rFonts w:eastAsia="Times" w:cs="Times New Roman"/>
          <w:b/>
          <w:i w:val="0"/>
          <w:sz w:val="28"/>
          <w:szCs w:val="28"/>
          <w:lang w:val="fr-FR"/>
        </w:rPr>
      </w:pPr>
      <w:r w:rsidRPr="002056CC">
        <w:rPr>
          <w:rFonts w:eastAsia="Times" w:cs="Times New Roman"/>
          <w:b/>
          <w:i w:val="0"/>
          <w:sz w:val="28"/>
          <w:szCs w:val="28"/>
          <w:lang w:val="fr-FR"/>
        </w:rPr>
        <w:t>Plan d’entretien des cours d’eau</w:t>
      </w:r>
      <w:r w:rsidR="002B2E13">
        <w:rPr>
          <w:rFonts w:eastAsia="Times" w:cs="Times New Roman"/>
          <w:b/>
          <w:i w:val="0"/>
          <w:sz w:val="28"/>
          <w:szCs w:val="28"/>
          <w:lang w:val="fr-FR"/>
        </w:rPr>
        <w:t xml:space="preserve"> et </w:t>
      </w:r>
      <w:r w:rsidR="005F08F8">
        <w:rPr>
          <w:rFonts w:eastAsia="Times" w:cs="Times New Roman"/>
          <w:b/>
          <w:i w:val="0"/>
          <w:sz w:val="28"/>
          <w:szCs w:val="28"/>
          <w:lang w:val="fr-FR"/>
        </w:rPr>
        <w:t xml:space="preserve">des </w:t>
      </w:r>
      <w:r w:rsidR="002B2E13">
        <w:rPr>
          <w:rFonts w:eastAsia="Times" w:cs="Times New Roman"/>
          <w:b/>
          <w:i w:val="0"/>
          <w:sz w:val="28"/>
          <w:szCs w:val="28"/>
          <w:lang w:val="fr-FR"/>
        </w:rPr>
        <w:t>plans d’eau</w:t>
      </w:r>
      <w:r w:rsidRPr="002056CC">
        <w:rPr>
          <w:rFonts w:eastAsia="Times" w:cs="Times New Roman"/>
          <w:b/>
          <w:i w:val="0"/>
          <w:sz w:val="28"/>
          <w:szCs w:val="28"/>
          <w:lang w:val="fr-FR"/>
        </w:rPr>
        <w:t xml:space="preserve"> communaux </w:t>
      </w:r>
    </w:p>
    <w:p w14:paraId="62E0C26C" w14:textId="77777777" w:rsidR="002056CC" w:rsidRPr="002056CC" w:rsidRDefault="002056CC" w:rsidP="002056CC">
      <w:pPr>
        <w:pBdr>
          <w:top w:val="single" w:sz="4" w:space="1" w:color="auto"/>
          <w:left w:val="single" w:sz="4" w:space="4" w:color="auto"/>
          <w:bottom w:val="single" w:sz="4" w:space="1" w:color="auto"/>
          <w:right w:val="single" w:sz="4" w:space="4" w:color="auto"/>
        </w:pBdr>
        <w:spacing w:before="0" w:line="560" w:lineRule="atLeast"/>
        <w:jc w:val="center"/>
        <w:rPr>
          <w:rFonts w:eastAsia="Times" w:cs="Times New Roman"/>
          <w:b/>
          <w:i w:val="0"/>
          <w:sz w:val="28"/>
          <w:szCs w:val="28"/>
          <w:lang w:val="fr-FR"/>
        </w:rPr>
      </w:pPr>
      <w:r w:rsidRPr="002056CC">
        <w:rPr>
          <w:rFonts w:eastAsia="Times" w:cs="Times New Roman"/>
          <w:b/>
          <w:i w:val="0"/>
          <w:sz w:val="28"/>
          <w:szCs w:val="28"/>
          <w:lang w:val="fr-FR"/>
        </w:rPr>
        <w:t>Cahier des charges</w:t>
      </w:r>
    </w:p>
    <w:p w14:paraId="638FA0E5" w14:textId="230AC1DD" w:rsidR="002056CC" w:rsidRPr="002056CC" w:rsidRDefault="002056CC" w:rsidP="002056CC">
      <w:pPr>
        <w:pBdr>
          <w:top w:val="single" w:sz="4" w:space="1" w:color="auto"/>
          <w:left w:val="single" w:sz="4" w:space="4" w:color="auto"/>
          <w:bottom w:val="single" w:sz="4" w:space="1" w:color="auto"/>
          <w:right w:val="single" w:sz="4" w:space="4" w:color="auto"/>
        </w:pBdr>
        <w:spacing w:before="0" w:line="560" w:lineRule="atLeast"/>
        <w:jc w:val="center"/>
        <w:rPr>
          <w:rFonts w:eastAsia="Times" w:cs="Times New Roman"/>
          <w:b/>
          <w:i w:val="0"/>
          <w:sz w:val="28"/>
          <w:szCs w:val="28"/>
          <w:lang w:val="fr-FR"/>
        </w:rPr>
      </w:pPr>
      <w:r>
        <w:rPr>
          <w:rFonts w:eastAsia="Times" w:cs="Times New Roman"/>
          <w:b/>
          <w:i w:val="0"/>
          <w:sz w:val="36"/>
          <w:szCs w:val="36"/>
          <w:lang w:val="fr-FR"/>
        </w:rPr>
        <w:t>Document B</w:t>
      </w:r>
      <w:r w:rsidR="00A405EC">
        <w:rPr>
          <w:rFonts w:eastAsia="Times" w:cs="Times New Roman"/>
          <w:b/>
          <w:i w:val="0"/>
          <w:sz w:val="36"/>
          <w:szCs w:val="36"/>
          <w:lang w:val="fr-FR"/>
        </w:rPr>
        <w:t xml:space="preserve"> </w:t>
      </w:r>
      <w:r w:rsidRPr="002056CC">
        <w:rPr>
          <w:rFonts w:eastAsia="Times" w:cs="Times New Roman"/>
          <w:b/>
          <w:i w:val="0"/>
          <w:sz w:val="36"/>
          <w:szCs w:val="36"/>
          <w:lang w:val="fr-FR"/>
        </w:rPr>
        <w:t xml:space="preserve">- </w:t>
      </w:r>
      <w:r>
        <w:rPr>
          <w:rFonts w:eastAsia="Times" w:cs="Times New Roman"/>
          <w:b/>
          <w:i w:val="0"/>
          <w:sz w:val="36"/>
          <w:szCs w:val="36"/>
          <w:lang w:val="fr-FR"/>
        </w:rPr>
        <w:t>Annexes</w:t>
      </w:r>
    </w:p>
    <w:p w14:paraId="73AF53AB" w14:textId="77777777" w:rsidR="002056CC" w:rsidRPr="002056CC" w:rsidRDefault="002056CC" w:rsidP="00D65606">
      <w:pPr>
        <w:spacing w:before="1440" w:line="560" w:lineRule="atLeast"/>
        <w:jc w:val="both"/>
        <w:rPr>
          <w:rFonts w:eastAsia="Times" w:cs="Times New Roman"/>
          <w:b/>
          <w:i w:val="0"/>
          <w:sz w:val="44"/>
          <w:szCs w:val="44"/>
          <w:lang w:val="fr-FR"/>
        </w:rPr>
      </w:pPr>
      <w:r w:rsidRPr="002056CC">
        <w:rPr>
          <w:rFonts w:eastAsia="Times" w:cs="Times New Roman"/>
          <w:b/>
          <w:i w:val="0"/>
          <w:sz w:val="44"/>
          <w:szCs w:val="44"/>
          <w:lang w:val="fr-FR"/>
        </w:rPr>
        <w:t xml:space="preserve">Commune de </w:t>
      </w:r>
      <w:r w:rsidRPr="002056CC">
        <w:rPr>
          <w:rFonts w:eastAsia="Times" w:cs="Times New Roman"/>
          <w:b/>
          <w:i w:val="0"/>
          <w:sz w:val="44"/>
          <w:szCs w:val="44"/>
          <w:highlight w:val="yellow"/>
          <w:lang w:val="fr-FR"/>
        </w:rPr>
        <w:t>__________________</w:t>
      </w:r>
    </w:p>
    <w:p w14:paraId="2829CB12" w14:textId="77777777" w:rsidR="002056CC" w:rsidRPr="002056CC" w:rsidRDefault="002056CC" w:rsidP="002056CC">
      <w:pPr>
        <w:spacing w:before="0" w:line="600" w:lineRule="atLeast"/>
        <w:rPr>
          <w:rFonts w:eastAsia="Times" w:cs="Times New Roman"/>
          <w:b/>
          <w:i w:val="0"/>
          <w:sz w:val="20"/>
          <w:szCs w:val="20"/>
          <w:highlight w:val="yellow"/>
          <w:lang w:val="fr-FR"/>
        </w:rPr>
      </w:pPr>
    </w:p>
    <w:p w14:paraId="5C92EB3B" w14:textId="6660466E" w:rsidR="006E71FB" w:rsidRDefault="002056CC" w:rsidP="002056CC">
      <w:pPr>
        <w:pStyle w:val="Destinataire"/>
        <w:spacing w:line="240" w:lineRule="auto"/>
        <w:rPr>
          <w:i w:val="0"/>
          <w:sz w:val="32"/>
          <w:szCs w:val="32"/>
        </w:rPr>
      </w:pPr>
      <w:r w:rsidRPr="002056CC">
        <w:rPr>
          <w:rFonts w:eastAsiaTheme="minorHAnsi"/>
          <w:i w:val="0"/>
          <w:sz w:val="22"/>
          <w:szCs w:val="22"/>
          <w:highlight w:val="yellow"/>
          <w:lang w:val="fr-FR"/>
        </w:rPr>
        <w:t>Texte en jaune à adapter par le mandant</w:t>
      </w:r>
      <w:r w:rsidRPr="002056CC">
        <w:rPr>
          <w:rFonts w:eastAsiaTheme="minorHAnsi"/>
          <w:i w:val="0"/>
          <w:sz w:val="32"/>
          <w:szCs w:val="32"/>
          <w:lang w:val="fr-FR"/>
        </w:rPr>
        <w:br/>
      </w:r>
      <w:bookmarkStart w:id="2" w:name="_GoBack"/>
      <w:bookmarkEnd w:id="2"/>
    </w:p>
    <w:p w14:paraId="340DFEA3" w14:textId="77777777" w:rsidR="002056CC" w:rsidRDefault="002056CC" w:rsidP="002056CC">
      <w:pPr>
        <w:pStyle w:val="Destinataire"/>
        <w:spacing w:line="240" w:lineRule="auto"/>
        <w:rPr>
          <w:i w:val="0"/>
          <w:sz w:val="32"/>
          <w:szCs w:val="32"/>
        </w:rPr>
      </w:pPr>
    </w:p>
    <w:p w14:paraId="35BA42DA" w14:textId="77777777" w:rsidR="002056CC" w:rsidRPr="002056CC" w:rsidRDefault="002056CC" w:rsidP="002056CC">
      <w:pPr>
        <w:pStyle w:val="Destinataire"/>
        <w:spacing w:line="240" w:lineRule="auto"/>
        <w:rPr>
          <w:i w:val="0"/>
          <w:sz w:val="32"/>
          <w:szCs w:val="32"/>
        </w:rPr>
      </w:pPr>
    </w:p>
    <w:p w14:paraId="74839463" w14:textId="751997F5" w:rsidR="003A1897" w:rsidRPr="002056CC" w:rsidRDefault="002056CC" w:rsidP="002056CC">
      <w:pPr>
        <w:spacing w:after="720" w:line="600" w:lineRule="atLeast"/>
        <w:jc w:val="both"/>
        <w:rPr>
          <w:rFonts w:eastAsia="Times" w:cs="Times New Roman"/>
          <w:b/>
          <w:i w:val="0"/>
          <w:sz w:val="20"/>
          <w:szCs w:val="20"/>
          <w:lang w:val="fr-FR"/>
        </w:rPr>
      </w:pPr>
      <w:r w:rsidRPr="002056CC">
        <w:rPr>
          <w:rFonts w:eastAsia="Times" w:cs="Times New Roman"/>
          <w:b/>
          <w:i w:val="0"/>
          <w:sz w:val="20"/>
          <w:szCs w:val="20"/>
          <w:lang w:val="fr-FR"/>
        </w:rPr>
        <w:t xml:space="preserve">Le </w:t>
      </w:r>
      <w:r w:rsidR="00386B27">
        <w:rPr>
          <w:rFonts w:eastAsia="Times" w:cs="Times New Roman"/>
          <w:b/>
          <w:i w:val="0"/>
          <w:sz w:val="20"/>
          <w:szCs w:val="20"/>
          <w:lang w:val="fr-FR"/>
        </w:rPr>
        <w:t>12</w:t>
      </w:r>
      <w:r w:rsidR="001710BC">
        <w:rPr>
          <w:rFonts w:eastAsia="Times" w:cs="Times New Roman"/>
          <w:b/>
          <w:i w:val="0"/>
          <w:sz w:val="20"/>
          <w:szCs w:val="20"/>
          <w:lang w:val="fr-FR"/>
        </w:rPr>
        <w:t xml:space="preserve"> </w:t>
      </w:r>
      <w:r w:rsidR="00386B27">
        <w:rPr>
          <w:rFonts w:eastAsia="Times" w:cs="Times New Roman"/>
          <w:b/>
          <w:i w:val="0"/>
          <w:sz w:val="20"/>
          <w:szCs w:val="20"/>
          <w:lang w:val="fr-FR"/>
        </w:rPr>
        <w:t>septembre</w:t>
      </w:r>
      <w:r w:rsidR="00386B27">
        <w:rPr>
          <w:rFonts w:eastAsia="Times" w:cs="Times New Roman"/>
          <w:b/>
          <w:i w:val="0"/>
          <w:sz w:val="20"/>
          <w:szCs w:val="20"/>
          <w:lang w:val="fr-FR"/>
        </w:rPr>
        <w:t xml:space="preserve"> </w:t>
      </w:r>
      <w:r w:rsidR="00E71C72">
        <w:rPr>
          <w:rFonts w:eastAsia="Times" w:cs="Times New Roman"/>
          <w:b/>
          <w:i w:val="0"/>
          <w:sz w:val="20"/>
          <w:szCs w:val="20"/>
          <w:lang w:val="fr-FR"/>
        </w:rPr>
        <w:t>2022</w:t>
      </w:r>
      <w:r w:rsidR="003A1897">
        <w:br w:type="page"/>
      </w:r>
    </w:p>
    <w:sdt>
      <w:sdtPr>
        <w:rPr>
          <w:rFonts w:ascii="Arial" w:eastAsia="Times New Roman" w:hAnsi="Arial" w:cs="Times New Roman"/>
          <w:i/>
          <w:color w:val="auto"/>
          <w:sz w:val="22"/>
          <w:szCs w:val="20"/>
          <w:lang w:val="fr-FR" w:eastAsia="fr-FR"/>
        </w:rPr>
        <w:id w:val="-786424911"/>
        <w:docPartObj>
          <w:docPartGallery w:val="Table of Contents"/>
          <w:docPartUnique/>
        </w:docPartObj>
      </w:sdtPr>
      <w:sdtEndPr>
        <w:rPr>
          <w:rFonts w:eastAsiaTheme="minorHAnsi" w:cstheme="minorBidi"/>
          <w:sz w:val="18"/>
          <w:szCs w:val="18"/>
          <w:lang w:val="fr-CH" w:eastAsia="en-US"/>
        </w:rPr>
      </w:sdtEndPr>
      <w:sdtContent>
        <w:p w14:paraId="4AE93013" w14:textId="213E27FB" w:rsidR="00682D54" w:rsidRPr="00754CC1" w:rsidRDefault="00682D54" w:rsidP="00A22C0A">
          <w:pPr>
            <w:pStyle w:val="En-ttedetabledesmatires"/>
            <w:rPr>
              <w:rFonts w:ascii="Arial" w:hAnsi="Arial" w:cs="Arial"/>
              <w:color w:val="auto"/>
            </w:rPr>
          </w:pPr>
          <w:r w:rsidRPr="00754CC1">
            <w:rPr>
              <w:rFonts w:ascii="Arial" w:hAnsi="Arial" w:cs="Arial"/>
              <w:color w:val="auto"/>
              <w:lang w:val="fr-FR"/>
            </w:rPr>
            <w:t>Table des matières</w:t>
          </w:r>
        </w:p>
        <w:p w14:paraId="087AAD5C" w14:textId="6B10820C" w:rsidR="00D96B90" w:rsidRDefault="00682D54">
          <w:pPr>
            <w:pStyle w:val="TM1"/>
            <w:rPr>
              <w:rFonts w:asciiTheme="minorHAnsi" w:eastAsiaTheme="minorEastAsia" w:hAnsiTheme="minorHAnsi" w:cstheme="minorBidi"/>
              <w:b w:val="0"/>
              <w:bCs w:val="0"/>
              <w:i w:val="0"/>
              <w:sz w:val="22"/>
              <w:szCs w:val="22"/>
              <w:lang w:eastAsia="fr-CH"/>
            </w:rPr>
          </w:pPr>
          <w:r>
            <w:fldChar w:fldCharType="begin"/>
          </w:r>
          <w:r>
            <w:instrText xml:space="preserve"> TOC \o "1-3" \h \z \u </w:instrText>
          </w:r>
          <w:r>
            <w:fldChar w:fldCharType="separate"/>
          </w:r>
          <w:hyperlink w:anchor="_Toc101865084" w:history="1">
            <w:r w:rsidR="00D96B90" w:rsidRPr="006A7838">
              <w:rPr>
                <w:rStyle w:val="Lienhypertexte"/>
              </w:rPr>
              <w:t>ANNEXE 1 : Fiches descriptives des tronçons de cours d’eau et des plans d’eau naturels – contenu minimal</w:t>
            </w:r>
            <w:r w:rsidR="00D96B90">
              <w:rPr>
                <w:webHidden/>
              </w:rPr>
              <w:tab/>
            </w:r>
            <w:r w:rsidR="00D96B90">
              <w:rPr>
                <w:webHidden/>
              </w:rPr>
              <w:fldChar w:fldCharType="begin"/>
            </w:r>
            <w:r w:rsidR="00D96B90">
              <w:rPr>
                <w:webHidden/>
              </w:rPr>
              <w:instrText xml:space="preserve"> PAGEREF _Toc101865084 \h </w:instrText>
            </w:r>
            <w:r w:rsidR="00D96B90">
              <w:rPr>
                <w:webHidden/>
              </w:rPr>
            </w:r>
            <w:r w:rsidR="00D96B90">
              <w:rPr>
                <w:webHidden/>
              </w:rPr>
              <w:fldChar w:fldCharType="separate"/>
            </w:r>
            <w:r w:rsidR="005314F0">
              <w:rPr>
                <w:webHidden/>
              </w:rPr>
              <w:t>3</w:t>
            </w:r>
            <w:r w:rsidR="00D96B90">
              <w:rPr>
                <w:webHidden/>
              </w:rPr>
              <w:fldChar w:fldCharType="end"/>
            </w:r>
          </w:hyperlink>
        </w:p>
        <w:p w14:paraId="655947A9" w14:textId="0080B0C5" w:rsidR="00D96B90" w:rsidRDefault="005314F0">
          <w:pPr>
            <w:pStyle w:val="TM1"/>
            <w:rPr>
              <w:rFonts w:asciiTheme="minorHAnsi" w:eastAsiaTheme="minorEastAsia" w:hAnsiTheme="minorHAnsi" w:cstheme="minorBidi"/>
              <w:b w:val="0"/>
              <w:bCs w:val="0"/>
              <w:i w:val="0"/>
              <w:sz w:val="22"/>
              <w:szCs w:val="22"/>
              <w:lang w:eastAsia="fr-CH"/>
            </w:rPr>
          </w:pPr>
          <w:hyperlink w:anchor="_Toc101865085" w:history="1">
            <w:r w:rsidR="00D96B90" w:rsidRPr="006A7838">
              <w:rPr>
                <w:rStyle w:val="Lienhypertexte"/>
              </w:rPr>
              <w:t>ANNEXE 2 : Fiches descriptives des mesures sécuritaires de mise en conformité des ouvrages et des berges - contenu minimal</w:t>
            </w:r>
            <w:r w:rsidR="00D96B90">
              <w:rPr>
                <w:webHidden/>
              </w:rPr>
              <w:tab/>
            </w:r>
            <w:r w:rsidR="00D96B90">
              <w:rPr>
                <w:webHidden/>
              </w:rPr>
              <w:fldChar w:fldCharType="begin"/>
            </w:r>
            <w:r w:rsidR="00D96B90">
              <w:rPr>
                <w:webHidden/>
              </w:rPr>
              <w:instrText xml:space="preserve"> PAGEREF _Toc101865085 \h </w:instrText>
            </w:r>
            <w:r w:rsidR="00D96B90">
              <w:rPr>
                <w:webHidden/>
              </w:rPr>
            </w:r>
            <w:r w:rsidR="00D96B90">
              <w:rPr>
                <w:webHidden/>
              </w:rPr>
              <w:fldChar w:fldCharType="separate"/>
            </w:r>
            <w:r>
              <w:rPr>
                <w:webHidden/>
              </w:rPr>
              <w:t>4</w:t>
            </w:r>
            <w:r w:rsidR="00D96B90">
              <w:rPr>
                <w:webHidden/>
              </w:rPr>
              <w:fldChar w:fldCharType="end"/>
            </w:r>
          </w:hyperlink>
        </w:p>
        <w:p w14:paraId="2D1F02CD" w14:textId="719F41A7" w:rsidR="00D96B90" w:rsidRDefault="005314F0">
          <w:pPr>
            <w:pStyle w:val="TM1"/>
            <w:rPr>
              <w:rFonts w:asciiTheme="minorHAnsi" w:eastAsiaTheme="minorEastAsia" w:hAnsiTheme="minorHAnsi" w:cstheme="minorBidi"/>
              <w:b w:val="0"/>
              <w:bCs w:val="0"/>
              <w:i w:val="0"/>
              <w:sz w:val="22"/>
              <w:szCs w:val="22"/>
              <w:lang w:eastAsia="fr-CH"/>
            </w:rPr>
          </w:pPr>
          <w:hyperlink w:anchor="_Toc101865086" w:history="1">
            <w:r w:rsidR="00D96B90" w:rsidRPr="006A7838">
              <w:rPr>
                <w:rStyle w:val="Lienhypertexte"/>
              </w:rPr>
              <w:t>ANNEXE 3 : Fiches descriptives des ouvrages – contenu minimal</w:t>
            </w:r>
            <w:r w:rsidR="00D96B90">
              <w:rPr>
                <w:webHidden/>
              </w:rPr>
              <w:tab/>
            </w:r>
            <w:r w:rsidR="00D96B90">
              <w:rPr>
                <w:webHidden/>
              </w:rPr>
              <w:fldChar w:fldCharType="begin"/>
            </w:r>
            <w:r w:rsidR="00D96B90">
              <w:rPr>
                <w:webHidden/>
              </w:rPr>
              <w:instrText xml:space="preserve"> PAGEREF _Toc101865086 \h </w:instrText>
            </w:r>
            <w:r w:rsidR="00D96B90">
              <w:rPr>
                <w:webHidden/>
              </w:rPr>
            </w:r>
            <w:r w:rsidR="00D96B90">
              <w:rPr>
                <w:webHidden/>
              </w:rPr>
              <w:fldChar w:fldCharType="separate"/>
            </w:r>
            <w:r>
              <w:rPr>
                <w:webHidden/>
              </w:rPr>
              <w:t>6</w:t>
            </w:r>
            <w:r w:rsidR="00D96B90">
              <w:rPr>
                <w:webHidden/>
              </w:rPr>
              <w:fldChar w:fldCharType="end"/>
            </w:r>
          </w:hyperlink>
        </w:p>
        <w:p w14:paraId="19BB353D" w14:textId="64F7D309" w:rsidR="00D96B90" w:rsidRDefault="005314F0">
          <w:pPr>
            <w:pStyle w:val="TM1"/>
            <w:rPr>
              <w:rFonts w:asciiTheme="minorHAnsi" w:eastAsiaTheme="minorEastAsia" w:hAnsiTheme="minorHAnsi" w:cstheme="minorBidi"/>
              <w:b w:val="0"/>
              <w:bCs w:val="0"/>
              <w:i w:val="0"/>
              <w:sz w:val="22"/>
              <w:szCs w:val="22"/>
              <w:lang w:eastAsia="fr-CH"/>
            </w:rPr>
          </w:pPr>
          <w:hyperlink w:anchor="_Toc101865087" w:history="1">
            <w:r w:rsidR="00D96B90" w:rsidRPr="006A7838">
              <w:rPr>
                <w:rStyle w:val="Lienhypertexte"/>
              </w:rPr>
              <w:t>ANNEXE 4 : Formulaire d’inspection pour les ouvrages – proposition de présentation (à adapter pour chaque type d’ouvrage)</w:t>
            </w:r>
            <w:r w:rsidR="00D96B90">
              <w:rPr>
                <w:webHidden/>
              </w:rPr>
              <w:tab/>
            </w:r>
            <w:r w:rsidR="00D96B90">
              <w:rPr>
                <w:webHidden/>
              </w:rPr>
              <w:fldChar w:fldCharType="begin"/>
            </w:r>
            <w:r w:rsidR="00D96B90">
              <w:rPr>
                <w:webHidden/>
              </w:rPr>
              <w:instrText xml:space="preserve"> PAGEREF _Toc101865087 \h </w:instrText>
            </w:r>
            <w:r w:rsidR="00D96B90">
              <w:rPr>
                <w:webHidden/>
              </w:rPr>
            </w:r>
            <w:r w:rsidR="00D96B90">
              <w:rPr>
                <w:webHidden/>
              </w:rPr>
              <w:fldChar w:fldCharType="separate"/>
            </w:r>
            <w:r>
              <w:rPr>
                <w:webHidden/>
              </w:rPr>
              <w:t>8</w:t>
            </w:r>
            <w:r w:rsidR="00D96B90">
              <w:rPr>
                <w:webHidden/>
              </w:rPr>
              <w:fldChar w:fldCharType="end"/>
            </w:r>
          </w:hyperlink>
        </w:p>
        <w:p w14:paraId="3DF61291" w14:textId="37BF37F8" w:rsidR="00D96B90" w:rsidRDefault="005314F0">
          <w:pPr>
            <w:pStyle w:val="TM1"/>
            <w:rPr>
              <w:rFonts w:asciiTheme="minorHAnsi" w:eastAsiaTheme="minorEastAsia" w:hAnsiTheme="minorHAnsi" w:cstheme="minorBidi"/>
              <w:b w:val="0"/>
              <w:bCs w:val="0"/>
              <w:i w:val="0"/>
              <w:sz w:val="22"/>
              <w:szCs w:val="22"/>
              <w:lang w:eastAsia="fr-CH"/>
            </w:rPr>
          </w:pPr>
          <w:hyperlink w:anchor="_Toc101865088" w:history="1">
            <w:r w:rsidR="00D96B90" w:rsidRPr="006A7838">
              <w:rPr>
                <w:rStyle w:val="Lienhypertexte"/>
              </w:rPr>
              <w:t>ANNEXE 5 : Structuration des géodonnées « Actions de police environnementale sur les cours d’eau et les plans d’eau »</w:t>
            </w:r>
            <w:r w:rsidR="00D96B90">
              <w:rPr>
                <w:webHidden/>
              </w:rPr>
              <w:tab/>
            </w:r>
            <w:r w:rsidR="00D96B90">
              <w:rPr>
                <w:webHidden/>
              </w:rPr>
              <w:fldChar w:fldCharType="begin"/>
            </w:r>
            <w:r w:rsidR="00D96B90">
              <w:rPr>
                <w:webHidden/>
              </w:rPr>
              <w:instrText xml:space="preserve"> PAGEREF _Toc101865088 \h </w:instrText>
            </w:r>
            <w:r w:rsidR="00D96B90">
              <w:rPr>
                <w:webHidden/>
              </w:rPr>
            </w:r>
            <w:r w:rsidR="00D96B90">
              <w:rPr>
                <w:webHidden/>
              </w:rPr>
              <w:fldChar w:fldCharType="separate"/>
            </w:r>
            <w:r>
              <w:rPr>
                <w:webHidden/>
              </w:rPr>
              <w:t>10</w:t>
            </w:r>
            <w:r w:rsidR="00D96B90">
              <w:rPr>
                <w:webHidden/>
              </w:rPr>
              <w:fldChar w:fldCharType="end"/>
            </w:r>
          </w:hyperlink>
        </w:p>
        <w:p w14:paraId="2433215D" w14:textId="638ABCFC" w:rsidR="00D96B90" w:rsidRDefault="005314F0">
          <w:pPr>
            <w:pStyle w:val="TM1"/>
            <w:rPr>
              <w:rFonts w:asciiTheme="minorHAnsi" w:eastAsiaTheme="minorEastAsia" w:hAnsiTheme="minorHAnsi" w:cstheme="minorBidi"/>
              <w:b w:val="0"/>
              <w:bCs w:val="0"/>
              <w:i w:val="0"/>
              <w:sz w:val="22"/>
              <w:szCs w:val="22"/>
              <w:lang w:eastAsia="fr-CH"/>
            </w:rPr>
          </w:pPr>
          <w:hyperlink w:anchor="_Toc101865089" w:history="1">
            <w:r w:rsidR="00D96B90" w:rsidRPr="006A7838">
              <w:rPr>
                <w:rStyle w:val="Lienhypertexte"/>
              </w:rPr>
              <w:t>ANNEXE 6 : Structuration des géodonnées « Entretien courant des tronçons de cours d’eau et surfaces de plan d’eau »</w:t>
            </w:r>
            <w:r w:rsidR="00D96B90">
              <w:rPr>
                <w:webHidden/>
              </w:rPr>
              <w:tab/>
            </w:r>
            <w:r w:rsidR="00D96B90">
              <w:rPr>
                <w:webHidden/>
              </w:rPr>
              <w:fldChar w:fldCharType="begin"/>
            </w:r>
            <w:r w:rsidR="00D96B90">
              <w:rPr>
                <w:webHidden/>
              </w:rPr>
              <w:instrText xml:space="preserve"> PAGEREF _Toc101865089 \h </w:instrText>
            </w:r>
            <w:r w:rsidR="00D96B90">
              <w:rPr>
                <w:webHidden/>
              </w:rPr>
            </w:r>
            <w:r w:rsidR="00D96B90">
              <w:rPr>
                <w:webHidden/>
              </w:rPr>
              <w:fldChar w:fldCharType="separate"/>
            </w:r>
            <w:r>
              <w:rPr>
                <w:webHidden/>
              </w:rPr>
              <w:t>12</w:t>
            </w:r>
            <w:r w:rsidR="00D96B90">
              <w:rPr>
                <w:webHidden/>
              </w:rPr>
              <w:fldChar w:fldCharType="end"/>
            </w:r>
          </w:hyperlink>
        </w:p>
        <w:p w14:paraId="5893BAB6" w14:textId="5AFBD050" w:rsidR="00D96B90" w:rsidRDefault="005314F0">
          <w:pPr>
            <w:pStyle w:val="TM1"/>
            <w:rPr>
              <w:rFonts w:asciiTheme="minorHAnsi" w:eastAsiaTheme="minorEastAsia" w:hAnsiTheme="minorHAnsi" w:cstheme="minorBidi"/>
              <w:b w:val="0"/>
              <w:bCs w:val="0"/>
              <w:i w:val="0"/>
              <w:sz w:val="22"/>
              <w:szCs w:val="22"/>
              <w:lang w:eastAsia="fr-CH"/>
            </w:rPr>
          </w:pPr>
          <w:hyperlink w:anchor="_Toc101865090" w:history="1">
            <w:r w:rsidR="00D96B90" w:rsidRPr="006A7838">
              <w:rPr>
                <w:rStyle w:val="Lienhypertexte"/>
              </w:rPr>
              <w:t>ANNEXE 7: Structuration des géodonnées « Mesures sécuritaires de mise en conformité des ouvrages et des berges »</w:t>
            </w:r>
            <w:r w:rsidR="00D96B90">
              <w:rPr>
                <w:webHidden/>
              </w:rPr>
              <w:tab/>
            </w:r>
            <w:r w:rsidR="00D96B90">
              <w:rPr>
                <w:webHidden/>
              </w:rPr>
              <w:fldChar w:fldCharType="begin"/>
            </w:r>
            <w:r w:rsidR="00D96B90">
              <w:rPr>
                <w:webHidden/>
              </w:rPr>
              <w:instrText xml:space="preserve"> PAGEREF _Toc101865090 \h </w:instrText>
            </w:r>
            <w:r w:rsidR="00D96B90">
              <w:rPr>
                <w:webHidden/>
              </w:rPr>
            </w:r>
            <w:r w:rsidR="00D96B90">
              <w:rPr>
                <w:webHidden/>
              </w:rPr>
              <w:fldChar w:fldCharType="separate"/>
            </w:r>
            <w:r>
              <w:rPr>
                <w:webHidden/>
              </w:rPr>
              <w:t>16</w:t>
            </w:r>
            <w:r w:rsidR="00D96B90">
              <w:rPr>
                <w:webHidden/>
              </w:rPr>
              <w:fldChar w:fldCharType="end"/>
            </w:r>
          </w:hyperlink>
        </w:p>
        <w:p w14:paraId="366EAE5C" w14:textId="2DE8BEF1" w:rsidR="00D96B90" w:rsidRDefault="005314F0">
          <w:pPr>
            <w:pStyle w:val="TM1"/>
            <w:rPr>
              <w:rFonts w:asciiTheme="minorHAnsi" w:eastAsiaTheme="minorEastAsia" w:hAnsiTheme="minorHAnsi" w:cstheme="minorBidi"/>
              <w:b w:val="0"/>
              <w:bCs w:val="0"/>
              <w:i w:val="0"/>
              <w:sz w:val="22"/>
              <w:szCs w:val="22"/>
              <w:lang w:eastAsia="fr-CH"/>
            </w:rPr>
          </w:pPr>
          <w:hyperlink w:anchor="_Toc101865091" w:history="1">
            <w:r w:rsidR="00D96B90" w:rsidRPr="006A7838">
              <w:rPr>
                <w:rStyle w:val="Lienhypertexte"/>
              </w:rPr>
              <w:t>ANNEXE 8 : Structuration des géodonnées « Entretien courant des ouvrages »</w:t>
            </w:r>
            <w:r w:rsidR="00D96B90">
              <w:rPr>
                <w:webHidden/>
              </w:rPr>
              <w:tab/>
            </w:r>
            <w:r w:rsidR="00D96B90">
              <w:rPr>
                <w:webHidden/>
              </w:rPr>
              <w:fldChar w:fldCharType="begin"/>
            </w:r>
            <w:r w:rsidR="00D96B90">
              <w:rPr>
                <w:webHidden/>
              </w:rPr>
              <w:instrText xml:space="preserve"> PAGEREF _Toc101865091 \h </w:instrText>
            </w:r>
            <w:r w:rsidR="00D96B90">
              <w:rPr>
                <w:webHidden/>
              </w:rPr>
            </w:r>
            <w:r w:rsidR="00D96B90">
              <w:rPr>
                <w:webHidden/>
              </w:rPr>
              <w:fldChar w:fldCharType="separate"/>
            </w:r>
            <w:r>
              <w:rPr>
                <w:webHidden/>
              </w:rPr>
              <w:t>19</w:t>
            </w:r>
            <w:r w:rsidR="00D96B90">
              <w:rPr>
                <w:webHidden/>
              </w:rPr>
              <w:fldChar w:fldCharType="end"/>
            </w:r>
          </w:hyperlink>
        </w:p>
        <w:p w14:paraId="74FDE1CC" w14:textId="1C7325B7" w:rsidR="00682D54" w:rsidRPr="00957416" w:rsidRDefault="00682D54" w:rsidP="00A22C0A">
          <w:r>
            <w:fldChar w:fldCharType="end"/>
          </w:r>
        </w:p>
      </w:sdtContent>
    </w:sdt>
    <w:bookmarkEnd w:id="0"/>
    <w:bookmarkEnd w:id="1"/>
    <w:p w14:paraId="2A0B244B" w14:textId="6F29040E" w:rsidR="002D7069" w:rsidRPr="005642B6" w:rsidRDefault="000E011D" w:rsidP="00A22C0A">
      <w:pPr>
        <w:rPr>
          <w:sz w:val="28"/>
          <w:szCs w:val="24"/>
        </w:rPr>
      </w:pPr>
      <w:r>
        <w:br w:type="page"/>
      </w:r>
    </w:p>
    <w:p w14:paraId="0790A097" w14:textId="5E8B2814" w:rsidR="00C74EF4" w:rsidRDefault="00C74EF4" w:rsidP="00C74EF4">
      <w:pPr>
        <w:pStyle w:val="Titre1"/>
      </w:pPr>
      <w:bookmarkStart w:id="3" w:name="_Toc101865084"/>
      <w:r>
        <w:lastRenderedPageBreak/>
        <w:t>ANNEXE 1 : Fiches descriptives des tronçons de cours d’eau et des plans d’eau naturels – contenu minimal</w:t>
      </w:r>
      <w:bookmarkEnd w:id="3"/>
    </w:p>
    <w:tbl>
      <w:tblPr>
        <w:tblStyle w:val="Grilledutableau"/>
        <w:tblW w:w="10344" w:type="dxa"/>
        <w:tblLook w:val="04A0" w:firstRow="1" w:lastRow="0" w:firstColumn="1" w:lastColumn="0" w:noHBand="0" w:noVBand="1"/>
      </w:tblPr>
      <w:tblGrid>
        <w:gridCol w:w="4390"/>
        <w:gridCol w:w="5954"/>
      </w:tblGrid>
      <w:tr w:rsidR="00C74EF4" w14:paraId="13AEC07F" w14:textId="77777777" w:rsidTr="00645046">
        <w:trPr>
          <w:trHeight w:val="405"/>
        </w:trPr>
        <w:tc>
          <w:tcPr>
            <w:tcW w:w="4390" w:type="dxa"/>
            <w:shd w:val="clear" w:color="auto" w:fill="BFBFBF" w:themeFill="background1" w:themeFillShade="BF"/>
            <w:vAlign w:val="center"/>
          </w:tcPr>
          <w:p w14:paraId="526D821E" w14:textId="77777777" w:rsidR="00C74EF4" w:rsidRPr="00D45BCD" w:rsidRDefault="00C74EF4" w:rsidP="00645046">
            <w:pPr>
              <w:rPr>
                <w:b/>
              </w:rPr>
            </w:pPr>
            <w:r>
              <w:rPr>
                <w:b/>
              </w:rPr>
              <w:t>N</w:t>
            </w:r>
            <w:r w:rsidRPr="00BA1344">
              <w:rPr>
                <w:b/>
                <w:vertAlign w:val="superscript"/>
              </w:rPr>
              <w:t xml:space="preserve">o </w:t>
            </w:r>
            <w:r>
              <w:rPr>
                <w:b/>
              </w:rPr>
              <w:t>du cours d’eau et du tronçon</w:t>
            </w:r>
            <w:r w:rsidRPr="00D45BCD">
              <w:rPr>
                <w:b/>
              </w:rPr>
              <w:t> </w:t>
            </w:r>
            <w:r>
              <w:rPr>
                <w:b/>
              </w:rPr>
              <w:t>/ plan d’eau*</w:t>
            </w:r>
          </w:p>
        </w:tc>
        <w:tc>
          <w:tcPr>
            <w:tcW w:w="5954" w:type="dxa"/>
            <w:vAlign w:val="center"/>
          </w:tcPr>
          <w:p w14:paraId="4E259AC1" w14:textId="77777777" w:rsidR="00C74EF4" w:rsidRPr="006D3442" w:rsidRDefault="00C74EF4" w:rsidP="00645046">
            <w:r>
              <w:t>5.4</w:t>
            </w:r>
          </w:p>
        </w:tc>
      </w:tr>
      <w:tr w:rsidR="00C74EF4" w14:paraId="3E652A7B" w14:textId="77777777" w:rsidTr="00645046">
        <w:trPr>
          <w:trHeight w:val="212"/>
        </w:trPr>
        <w:tc>
          <w:tcPr>
            <w:tcW w:w="4390" w:type="dxa"/>
            <w:shd w:val="clear" w:color="auto" w:fill="BFBFBF" w:themeFill="background1" w:themeFillShade="BF"/>
            <w:vAlign w:val="center"/>
          </w:tcPr>
          <w:p w14:paraId="321B8E92" w14:textId="77777777" w:rsidR="00C74EF4" w:rsidRPr="00D45BCD" w:rsidRDefault="00C74EF4" w:rsidP="00645046">
            <w:pPr>
              <w:spacing w:before="0"/>
              <w:rPr>
                <w:b/>
              </w:rPr>
            </w:pPr>
            <w:r>
              <w:rPr>
                <w:b/>
              </w:rPr>
              <w:t>Nom cours d’eau / plan d’eau* – Photo</w:t>
            </w:r>
          </w:p>
        </w:tc>
        <w:tc>
          <w:tcPr>
            <w:tcW w:w="5954" w:type="dxa"/>
          </w:tcPr>
          <w:p w14:paraId="663946FC" w14:textId="77777777" w:rsidR="00C74EF4" w:rsidRPr="005A4C9A" w:rsidRDefault="00C74EF4" w:rsidP="00645046">
            <w:r>
              <w:t>Ruisseau de la Courtilière</w:t>
            </w:r>
          </w:p>
        </w:tc>
      </w:tr>
      <w:tr w:rsidR="00C74EF4" w14:paraId="5D0491A7" w14:textId="77777777" w:rsidTr="00645046">
        <w:trPr>
          <w:trHeight w:val="301"/>
        </w:trPr>
        <w:tc>
          <w:tcPr>
            <w:tcW w:w="4390" w:type="dxa"/>
            <w:shd w:val="clear" w:color="auto" w:fill="BFBFBF" w:themeFill="background1" w:themeFillShade="BF"/>
            <w:vAlign w:val="center"/>
          </w:tcPr>
          <w:p w14:paraId="4A1B90F7" w14:textId="77777777" w:rsidR="00C74EF4" w:rsidRPr="0068037F" w:rsidRDefault="00C74EF4" w:rsidP="00645046">
            <w:pPr>
              <w:pStyle w:val="Paragraphedeliste"/>
              <w:numPr>
                <w:ilvl w:val="0"/>
                <w:numId w:val="14"/>
              </w:numPr>
              <w:spacing w:before="0"/>
              <w:rPr>
                <w:b/>
              </w:rPr>
            </w:pPr>
            <w:r w:rsidRPr="0068037F">
              <w:rPr>
                <w:b/>
              </w:rPr>
              <w:t>Longueur du tronçon (m)</w:t>
            </w:r>
            <w:r>
              <w:rPr>
                <w:b/>
              </w:rPr>
              <w:t>*</w:t>
            </w:r>
          </w:p>
          <w:p w14:paraId="1E953D3B" w14:textId="77777777" w:rsidR="00C74EF4" w:rsidRPr="0068037F" w:rsidRDefault="00C74EF4" w:rsidP="00645046">
            <w:pPr>
              <w:pStyle w:val="Paragraphedeliste"/>
              <w:numPr>
                <w:ilvl w:val="0"/>
                <w:numId w:val="14"/>
              </w:numPr>
              <w:spacing w:before="0"/>
              <w:rPr>
                <w:b/>
              </w:rPr>
            </w:pPr>
            <w:r w:rsidRPr="0068037F">
              <w:rPr>
                <w:b/>
              </w:rPr>
              <w:t>Surface du plan d’eau (m</w:t>
            </w:r>
            <w:r w:rsidRPr="0068037F">
              <w:rPr>
                <w:b/>
                <w:vertAlign w:val="superscript"/>
              </w:rPr>
              <w:t>2</w:t>
            </w:r>
            <w:r w:rsidRPr="0068037F">
              <w:rPr>
                <w:b/>
              </w:rPr>
              <w:t>)</w:t>
            </w:r>
            <w:r>
              <w:rPr>
                <w:b/>
              </w:rPr>
              <w:t>*</w:t>
            </w:r>
          </w:p>
        </w:tc>
        <w:tc>
          <w:tcPr>
            <w:tcW w:w="5954" w:type="dxa"/>
            <w:vAlign w:val="center"/>
          </w:tcPr>
          <w:p w14:paraId="5E5AD0AE" w14:textId="77777777" w:rsidR="00C74EF4" w:rsidRPr="006D3442" w:rsidRDefault="00C74EF4" w:rsidP="00645046">
            <w:r>
              <w:t>200m / 10m2</w:t>
            </w:r>
          </w:p>
        </w:tc>
      </w:tr>
      <w:tr w:rsidR="00C74EF4" w14:paraId="5809254F" w14:textId="77777777" w:rsidTr="00645046">
        <w:trPr>
          <w:trHeight w:val="840"/>
        </w:trPr>
        <w:tc>
          <w:tcPr>
            <w:tcW w:w="4390" w:type="dxa"/>
            <w:shd w:val="clear" w:color="auto" w:fill="BFBFBF" w:themeFill="background1" w:themeFillShade="BF"/>
            <w:vAlign w:val="center"/>
          </w:tcPr>
          <w:p w14:paraId="1354A9D5" w14:textId="77777777" w:rsidR="00C74EF4" w:rsidRPr="009410A3" w:rsidRDefault="00C74EF4" w:rsidP="00645046">
            <w:pPr>
              <w:rPr>
                <w:b/>
              </w:rPr>
            </w:pPr>
            <w:r>
              <w:rPr>
                <w:b/>
              </w:rPr>
              <w:t>Cours d’eau / Plan d’eau situé* :</w:t>
            </w:r>
          </w:p>
        </w:tc>
        <w:tc>
          <w:tcPr>
            <w:tcW w:w="5954" w:type="dxa"/>
            <w:vAlign w:val="center"/>
          </w:tcPr>
          <w:p w14:paraId="32041504" w14:textId="77777777" w:rsidR="00C74EF4" w:rsidRDefault="00C74EF4" w:rsidP="00645046">
            <w:pPr>
              <w:pStyle w:val="Paragraphedeliste"/>
              <w:numPr>
                <w:ilvl w:val="0"/>
                <w:numId w:val="16"/>
              </w:numPr>
            </w:pPr>
            <w:r>
              <w:t>En forêt</w:t>
            </w:r>
          </w:p>
          <w:p w14:paraId="61A6FC9D" w14:textId="77777777" w:rsidR="00C74EF4" w:rsidRDefault="00C74EF4" w:rsidP="00645046">
            <w:pPr>
              <w:pStyle w:val="Paragraphedeliste"/>
              <w:numPr>
                <w:ilvl w:val="0"/>
                <w:numId w:val="16"/>
              </w:numPr>
            </w:pPr>
            <w:r>
              <w:t>En zone agricole</w:t>
            </w:r>
          </w:p>
          <w:p w14:paraId="5E35FBC9" w14:textId="77777777" w:rsidR="00C74EF4" w:rsidRPr="00576D0F" w:rsidRDefault="00C74EF4" w:rsidP="00645046">
            <w:pPr>
              <w:pStyle w:val="Paragraphedeliste"/>
              <w:numPr>
                <w:ilvl w:val="0"/>
                <w:numId w:val="16"/>
              </w:numPr>
            </w:pPr>
            <w:r>
              <w:t>En zone bâtie</w:t>
            </w:r>
          </w:p>
        </w:tc>
      </w:tr>
      <w:tr w:rsidR="00C74EF4" w14:paraId="446CDCAA" w14:textId="77777777" w:rsidTr="00645046">
        <w:trPr>
          <w:trHeight w:val="1138"/>
        </w:trPr>
        <w:tc>
          <w:tcPr>
            <w:tcW w:w="4390" w:type="dxa"/>
            <w:shd w:val="clear" w:color="auto" w:fill="BFBFBF" w:themeFill="background1" w:themeFillShade="BF"/>
            <w:vAlign w:val="center"/>
          </w:tcPr>
          <w:p w14:paraId="71E938FD" w14:textId="77777777" w:rsidR="00C74EF4" w:rsidRDefault="00C74EF4" w:rsidP="00645046">
            <w:pPr>
              <w:rPr>
                <w:b/>
              </w:rPr>
            </w:pPr>
            <w:r>
              <w:rPr>
                <w:b/>
              </w:rPr>
              <w:t>Etat du cours d’eau / plan d’eau:</w:t>
            </w:r>
          </w:p>
          <w:p w14:paraId="1B3C3454" w14:textId="77777777" w:rsidR="00C74EF4" w:rsidRPr="00BA1344" w:rsidRDefault="00C74EF4" w:rsidP="00645046">
            <w:pPr>
              <w:pStyle w:val="Paragraphedeliste"/>
              <w:numPr>
                <w:ilvl w:val="0"/>
                <w:numId w:val="15"/>
              </w:numPr>
              <w:rPr>
                <w:b/>
              </w:rPr>
            </w:pPr>
            <w:r w:rsidRPr="00BA1344">
              <w:rPr>
                <w:b/>
              </w:rPr>
              <w:t>Lit mouillé</w:t>
            </w:r>
          </w:p>
          <w:p w14:paraId="6FB03C13" w14:textId="77777777" w:rsidR="00C74EF4" w:rsidRPr="00BA1344" w:rsidRDefault="00C74EF4" w:rsidP="00645046">
            <w:pPr>
              <w:pStyle w:val="Paragraphedeliste"/>
              <w:numPr>
                <w:ilvl w:val="0"/>
                <w:numId w:val="15"/>
              </w:numPr>
              <w:rPr>
                <w:b/>
              </w:rPr>
            </w:pPr>
            <w:r w:rsidRPr="00BA1344">
              <w:rPr>
                <w:b/>
              </w:rPr>
              <w:t>Berges</w:t>
            </w:r>
          </w:p>
          <w:p w14:paraId="56FDA2A2" w14:textId="77777777" w:rsidR="00C74EF4" w:rsidRPr="00BA1344" w:rsidRDefault="00C74EF4" w:rsidP="00645046">
            <w:pPr>
              <w:pStyle w:val="Paragraphedeliste"/>
              <w:numPr>
                <w:ilvl w:val="0"/>
                <w:numId w:val="15"/>
              </w:numPr>
              <w:rPr>
                <w:b/>
              </w:rPr>
            </w:pPr>
            <w:r w:rsidRPr="00BA1344">
              <w:rPr>
                <w:b/>
              </w:rPr>
              <w:t>Rives</w:t>
            </w:r>
          </w:p>
          <w:p w14:paraId="5B54F2E6" w14:textId="77777777" w:rsidR="00C74EF4" w:rsidRPr="0093167F" w:rsidRDefault="00C74EF4" w:rsidP="00645046">
            <w:pPr>
              <w:pStyle w:val="Paragraphedeliste"/>
              <w:numPr>
                <w:ilvl w:val="0"/>
                <w:numId w:val="15"/>
              </w:numPr>
              <w:spacing w:line="360" w:lineRule="auto"/>
              <w:rPr>
                <w:b/>
              </w:rPr>
            </w:pPr>
            <w:r w:rsidRPr="00BA1344">
              <w:rPr>
                <w:b/>
              </w:rPr>
              <w:t>Végétation</w:t>
            </w:r>
          </w:p>
        </w:tc>
        <w:tc>
          <w:tcPr>
            <w:tcW w:w="5954" w:type="dxa"/>
            <w:vAlign w:val="center"/>
          </w:tcPr>
          <w:p w14:paraId="64F7376C" w14:textId="77777777" w:rsidR="00C74EF4" w:rsidRDefault="00C74EF4" w:rsidP="00645046">
            <w:pPr>
              <w:spacing w:before="0"/>
            </w:pPr>
          </w:p>
          <w:p w14:paraId="7B160A37" w14:textId="77777777" w:rsidR="00C74EF4" w:rsidRDefault="00C74EF4" w:rsidP="00645046">
            <w:pPr>
              <w:spacing w:before="0"/>
            </w:pPr>
          </w:p>
          <w:p w14:paraId="1792D3F9" w14:textId="77777777" w:rsidR="00C74EF4" w:rsidRDefault="00C74EF4" w:rsidP="00645046">
            <w:pPr>
              <w:spacing w:before="0"/>
            </w:pPr>
            <w:r>
              <w:t>1 : Artificiel-rectifié, présence de petits seuils en bois rond</w:t>
            </w:r>
          </w:p>
          <w:p w14:paraId="76DAB1D3" w14:textId="77777777" w:rsidR="00C74EF4" w:rsidRDefault="00C74EF4" w:rsidP="00645046">
            <w:pPr>
              <w:spacing w:before="0"/>
            </w:pPr>
            <w:r>
              <w:t>2 : Artificielles avec anciens perrés sur partie basse.</w:t>
            </w:r>
          </w:p>
          <w:p w14:paraId="3EE4D899" w14:textId="77777777" w:rsidR="00C74EF4" w:rsidRDefault="00C74EF4" w:rsidP="00645046">
            <w:pPr>
              <w:spacing w:before="0"/>
            </w:pPr>
            <w:r>
              <w:t>3 : Cultures herbagères</w:t>
            </w:r>
          </w:p>
          <w:p w14:paraId="6C56439D" w14:textId="77777777" w:rsidR="00C74EF4" w:rsidRPr="00576D0F" w:rsidRDefault="00C74EF4" w:rsidP="00645046">
            <w:pPr>
              <w:spacing w:before="0"/>
            </w:pPr>
            <w:r>
              <w:t>4 : Mégaphorbiaie marécageuse et roselière sur berge</w:t>
            </w:r>
          </w:p>
        </w:tc>
      </w:tr>
      <w:tr w:rsidR="00C74EF4" w14:paraId="58D00EC5" w14:textId="77777777" w:rsidTr="00645046">
        <w:trPr>
          <w:trHeight w:val="618"/>
        </w:trPr>
        <w:tc>
          <w:tcPr>
            <w:tcW w:w="4390" w:type="dxa"/>
            <w:shd w:val="clear" w:color="auto" w:fill="BFBFBF" w:themeFill="background1" w:themeFillShade="BF"/>
            <w:vAlign w:val="center"/>
          </w:tcPr>
          <w:p w14:paraId="1F5A3EB3" w14:textId="77777777" w:rsidR="00C74EF4" w:rsidRPr="009410A3" w:rsidRDefault="00C74EF4" w:rsidP="00645046">
            <w:pPr>
              <w:rPr>
                <w:b/>
              </w:rPr>
            </w:pPr>
            <w:r>
              <w:rPr>
                <w:b/>
              </w:rPr>
              <w:t>Problématiques relevées*</w:t>
            </w:r>
          </w:p>
        </w:tc>
        <w:tc>
          <w:tcPr>
            <w:tcW w:w="5954" w:type="dxa"/>
            <w:vAlign w:val="center"/>
          </w:tcPr>
          <w:p w14:paraId="642423CE" w14:textId="77777777" w:rsidR="00C74EF4" w:rsidRDefault="00C74EF4" w:rsidP="00645046">
            <w:pPr>
              <w:spacing w:before="0"/>
            </w:pPr>
          </w:p>
          <w:p w14:paraId="597E7A50" w14:textId="77777777" w:rsidR="00C74EF4" w:rsidRDefault="00C74EF4" w:rsidP="00645046">
            <w:pPr>
              <w:spacing w:before="0"/>
            </w:pPr>
          </w:p>
          <w:p w14:paraId="64273F27" w14:textId="77777777" w:rsidR="00C74EF4" w:rsidRDefault="00C74EF4" w:rsidP="00645046">
            <w:pPr>
              <w:spacing w:before="0"/>
            </w:pPr>
            <w:r>
              <w:t>Mauvais état écologique / Dynamique naturelle entravée / Végétation riveraine réduite</w:t>
            </w:r>
          </w:p>
          <w:p w14:paraId="50AEB12E" w14:textId="77777777" w:rsidR="00C74EF4" w:rsidRPr="006D3442" w:rsidRDefault="00C74EF4" w:rsidP="00645046">
            <w:pPr>
              <w:spacing w:before="0"/>
            </w:pPr>
          </w:p>
        </w:tc>
      </w:tr>
      <w:tr w:rsidR="00C74EF4" w14:paraId="4A4C1613" w14:textId="77777777" w:rsidTr="00645046">
        <w:trPr>
          <w:trHeight w:val="347"/>
        </w:trPr>
        <w:tc>
          <w:tcPr>
            <w:tcW w:w="4390" w:type="dxa"/>
            <w:shd w:val="clear" w:color="auto" w:fill="BFBFBF" w:themeFill="background1" w:themeFillShade="BF"/>
            <w:vAlign w:val="center"/>
          </w:tcPr>
          <w:p w14:paraId="40D38C55" w14:textId="77777777" w:rsidR="00C74EF4" w:rsidRPr="00BA1344" w:rsidRDefault="00C74EF4" w:rsidP="00645046">
            <w:pPr>
              <w:spacing w:line="360" w:lineRule="auto"/>
              <w:rPr>
                <w:b/>
              </w:rPr>
            </w:pPr>
            <w:r w:rsidRPr="00BA1344">
              <w:rPr>
                <w:b/>
              </w:rPr>
              <w:t xml:space="preserve">Objectifs </w:t>
            </w:r>
            <w:r>
              <w:rPr>
                <w:b/>
              </w:rPr>
              <w:t xml:space="preserve">de gestion* </w:t>
            </w:r>
            <w:r w:rsidRPr="00BA1344">
              <w:rPr>
                <w:b/>
              </w:rPr>
              <w:t>:</w:t>
            </w:r>
          </w:p>
        </w:tc>
        <w:tc>
          <w:tcPr>
            <w:tcW w:w="5954" w:type="dxa"/>
            <w:vAlign w:val="center"/>
          </w:tcPr>
          <w:p w14:paraId="0EBB80E2" w14:textId="77777777" w:rsidR="00C74EF4" w:rsidRPr="006D3442" w:rsidRDefault="00C74EF4" w:rsidP="00645046">
            <w:r>
              <w:t>Maintien et valorisation de la mégaphorbiaie marécageuse et de la roselière</w:t>
            </w:r>
          </w:p>
        </w:tc>
      </w:tr>
      <w:tr w:rsidR="00C74EF4" w14:paraId="6D4BF29D" w14:textId="77777777" w:rsidTr="00645046">
        <w:tc>
          <w:tcPr>
            <w:tcW w:w="4390" w:type="dxa"/>
            <w:shd w:val="clear" w:color="auto" w:fill="BFBFBF" w:themeFill="background1" w:themeFillShade="BF"/>
            <w:vAlign w:val="center"/>
          </w:tcPr>
          <w:p w14:paraId="63F7A4AD" w14:textId="77777777" w:rsidR="00C74EF4" w:rsidRDefault="00C74EF4" w:rsidP="00645046">
            <w:pPr>
              <w:rPr>
                <w:b/>
              </w:rPr>
            </w:pPr>
            <w:r>
              <w:rPr>
                <w:b/>
              </w:rPr>
              <w:t>Présence d’un milieu d’importance* :</w:t>
            </w:r>
          </w:p>
          <w:p w14:paraId="2E756F85" w14:textId="77777777" w:rsidR="00C74EF4" w:rsidRDefault="00C74EF4" w:rsidP="00645046">
            <w:pPr>
              <w:pStyle w:val="Paragraphedeliste"/>
              <w:numPr>
                <w:ilvl w:val="0"/>
                <w:numId w:val="13"/>
              </w:numPr>
              <w:rPr>
                <w:b/>
              </w:rPr>
            </w:pPr>
            <w:r>
              <w:rPr>
                <w:b/>
              </w:rPr>
              <w:t>Locale</w:t>
            </w:r>
          </w:p>
          <w:p w14:paraId="6A43FFA8" w14:textId="77777777" w:rsidR="00C74EF4" w:rsidRDefault="00C74EF4" w:rsidP="00645046">
            <w:pPr>
              <w:pStyle w:val="Paragraphedeliste"/>
              <w:numPr>
                <w:ilvl w:val="0"/>
                <w:numId w:val="13"/>
              </w:numPr>
              <w:rPr>
                <w:b/>
              </w:rPr>
            </w:pPr>
            <w:r>
              <w:rPr>
                <w:b/>
              </w:rPr>
              <w:t>Régionale</w:t>
            </w:r>
          </w:p>
          <w:p w14:paraId="4DB3AEAA" w14:textId="77777777" w:rsidR="00C74EF4" w:rsidRPr="0093167F" w:rsidRDefault="00C74EF4" w:rsidP="00645046">
            <w:pPr>
              <w:pStyle w:val="Paragraphedeliste"/>
              <w:numPr>
                <w:ilvl w:val="0"/>
                <w:numId w:val="13"/>
              </w:numPr>
              <w:spacing w:line="360" w:lineRule="auto"/>
              <w:rPr>
                <w:b/>
              </w:rPr>
            </w:pPr>
            <w:r>
              <w:rPr>
                <w:b/>
              </w:rPr>
              <w:t>Nationale</w:t>
            </w:r>
          </w:p>
        </w:tc>
        <w:tc>
          <w:tcPr>
            <w:tcW w:w="5954" w:type="dxa"/>
            <w:vAlign w:val="center"/>
          </w:tcPr>
          <w:p w14:paraId="01409969" w14:textId="77777777" w:rsidR="00C74EF4" w:rsidRDefault="00C74EF4" w:rsidP="00645046">
            <w:pPr>
              <w:spacing w:before="0"/>
            </w:pPr>
          </w:p>
          <w:p w14:paraId="264A08F8" w14:textId="0CCCB0E9" w:rsidR="00C74EF4" w:rsidRDefault="00C74EF4" w:rsidP="00645046">
            <w:pPr>
              <w:spacing w:before="0"/>
            </w:pPr>
            <w:r>
              <w:t xml:space="preserve">1 : </w:t>
            </w:r>
            <w:r w:rsidR="0042709A">
              <w:t>Site IB d’importance locale</w:t>
            </w:r>
          </w:p>
          <w:p w14:paraId="0146D1F0" w14:textId="77777777" w:rsidR="00C74EF4" w:rsidRDefault="00C74EF4" w:rsidP="00645046">
            <w:pPr>
              <w:spacing w:before="0"/>
            </w:pPr>
            <w:r>
              <w:t>2 : Néant</w:t>
            </w:r>
          </w:p>
          <w:p w14:paraId="14F099E0" w14:textId="5AC0AE63" w:rsidR="00C74EF4" w:rsidRPr="006D3442" w:rsidRDefault="00C74EF4" w:rsidP="0042709A">
            <w:pPr>
              <w:spacing w:before="0"/>
            </w:pPr>
            <w:r>
              <w:t xml:space="preserve">3 : </w:t>
            </w:r>
            <w:r w:rsidR="0042709A">
              <w:t>ZA d’importance nationale</w:t>
            </w:r>
          </w:p>
        </w:tc>
      </w:tr>
      <w:tr w:rsidR="00C74EF4" w14:paraId="05114916" w14:textId="77777777" w:rsidTr="00645046">
        <w:trPr>
          <w:trHeight w:val="574"/>
        </w:trPr>
        <w:tc>
          <w:tcPr>
            <w:tcW w:w="4390" w:type="dxa"/>
            <w:shd w:val="clear" w:color="auto" w:fill="BFBFBF" w:themeFill="background1" w:themeFillShade="BF"/>
            <w:vAlign w:val="center"/>
          </w:tcPr>
          <w:p w14:paraId="15A762A1" w14:textId="77777777" w:rsidR="00C74EF4" w:rsidRPr="00BA1344" w:rsidRDefault="00C74EF4" w:rsidP="00645046">
            <w:pPr>
              <w:rPr>
                <w:b/>
              </w:rPr>
            </w:pPr>
            <w:r>
              <w:rPr>
                <w:b/>
              </w:rPr>
              <w:t xml:space="preserve">Mesure </w:t>
            </w:r>
            <w:r w:rsidRPr="00BA1344">
              <w:rPr>
                <w:b/>
              </w:rPr>
              <w:t>d’entretien :</w:t>
            </w:r>
          </w:p>
          <w:p w14:paraId="517F7C0D" w14:textId="77777777" w:rsidR="00C74EF4" w:rsidRDefault="00C74EF4" w:rsidP="00645046">
            <w:pPr>
              <w:pStyle w:val="Paragraphedeliste"/>
              <w:numPr>
                <w:ilvl w:val="0"/>
                <w:numId w:val="10"/>
              </w:numPr>
              <w:rPr>
                <w:b/>
              </w:rPr>
            </w:pPr>
            <w:r w:rsidRPr="00BA1344">
              <w:rPr>
                <w:b/>
              </w:rPr>
              <w:t>Courant</w:t>
            </w:r>
            <w:r>
              <w:rPr>
                <w:b/>
              </w:rPr>
              <w:t>e*</w:t>
            </w:r>
          </w:p>
          <w:p w14:paraId="22C6D617" w14:textId="77777777" w:rsidR="00C74EF4" w:rsidRPr="0093167F" w:rsidRDefault="00C74EF4" w:rsidP="00645046">
            <w:pPr>
              <w:pStyle w:val="Paragraphedeliste"/>
              <w:numPr>
                <w:ilvl w:val="0"/>
                <w:numId w:val="10"/>
              </w:numPr>
              <w:spacing w:line="360" w:lineRule="auto"/>
              <w:rPr>
                <w:b/>
              </w:rPr>
            </w:pPr>
            <w:r w:rsidRPr="00BA1344">
              <w:rPr>
                <w:b/>
              </w:rPr>
              <w:t>Périodique</w:t>
            </w:r>
            <w:r>
              <w:rPr>
                <w:b/>
              </w:rPr>
              <w:t>*</w:t>
            </w:r>
          </w:p>
        </w:tc>
        <w:tc>
          <w:tcPr>
            <w:tcW w:w="5954" w:type="dxa"/>
            <w:vAlign w:val="center"/>
          </w:tcPr>
          <w:p w14:paraId="41100241" w14:textId="77777777" w:rsidR="00C74EF4" w:rsidRDefault="00C74EF4" w:rsidP="00645046">
            <w:pPr>
              <w:spacing w:before="0"/>
            </w:pPr>
          </w:p>
          <w:p w14:paraId="1E333F8C" w14:textId="77777777" w:rsidR="00C74EF4" w:rsidRDefault="00C74EF4" w:rsidP="00645046">
            <w:pPr>
              <w:spacing w:before="0"/>
            </w:pPr>
            <w:r>
              <w:t>1 : Application de l’entretien type 4 et type 5</w:t>
            </w:r>
          </w:p>
          <w:p w14:paraId="2F199FB9" w14:textId="0C88EB6B" w:rsidR="00C74EF4" w:rsidRPr="006D3442" w:rsidRDefault="00C74EF4" w:rsidP="008B79C9">
            <w:pPr>
              <w:spacing w:before="0"/>
            </w:pPr>
            <w:r>
              <w:t xml:space="preserve">2 : </w:t>
            </w:r>
            <w:r w:rsidR="008B79C9">
              <w:t>Entretien périodique après certains évènements (crues notamment)</w:t>
            </w:r>
          </w:p>
        </w:tc>
      </w:tr>
      <w:tr w:rsidR="00C74EF4" w14:paraId="51125135" w14:textId="77777777" w:rsidTr="00645046">
        <w:trPr>
          <w:trHeight w:val="574"/>
        </w:trPr>
        <w:tc>
          <w:tcPr>
            <w:tcW w:w="4390" w:type="dxa"/>
            <w:shd w:val="clear" w:color="auto" w:fill="BFBFBF" w:themeFill="background1" w:themeFillShade="BF"/>
            <w:vAlign w:val="center"/>
          </w:tcPr>
          <w:p w14:paraId="032D9269" w14:textId="77777777" w:rsidR="00C74EF4" w:rsidRDefault="00C74EF4" w:rsidP="00645046">
            <w:pPr>
              <w:rPr>
                <w:b/>
              </w:rPr>
            </w:pPr>
            <w:r>
              <w:rPr>
                <w:b/>
              </w:rPr>
              <w:t>Priorité* :</w:t>
            </w:r>
          </w:p>
          <w:p w14:paraId="06566937" w14:textId="77777777" w:rsidR="00C74EF4" w:rsidRDefault="00C74EF4" w:rsidP="00645046">
            <w:pPr>
              <w:pStyle w:val="Paragraphedeliste"/>
              <w:numPr>
                <w:ilvl w:val="0"/>
                <w:numId w:val="9"/>
              </w:numPr>
              <w:rPr>
                <w:b/>
              </w:rPr>
            </w:pPr>
            <w:r>
              <w:rPr>
                <w:b/>
              </w:rPr>
              <w:t>Maintenu en l’état ou réalisé</w:t>
            </w:r>
          </w:p>
          <w:p w14:paraId="3C0F16C2" w14:textId="77777777" w:rsidR="00C74EF4" w:rsidRDefault="00C74EF4" w:rsidP="00645046">
            <w:pPr>
              <w:pStyle w:val="Paragraphedeliste"/>
              <w:numPr>
                <w:ilvl w:val="0"/>
                <w:numId w:val="9"/>
              </w:numPr>
              <w:rPr>
                <w:b/>
              </w:rPr>
            </w:pPr>
            <w:r>
              <w:rPr>
                <w:b/>
              </w:rPr>
              <w:t>Urgent</w:t>
            </w:r>
          </w:p>
          <w:p w14:paraId="29E8EEA7" w14:textId="77777777" w:rsidR="00C74EF4" w:rsidRDefault="00C74EF4" w:rsidP="00645046">
            <w:pPr>
              <w:pStyle w:val="Paragraphedeliste"/>
              <w:numPr>
                <w:ilvl w:val="0"/>
                <w:numId w:val="9"/>
              </w:numPr>
              <w:rPr>
                <w:b/>
              </w:rPr>
            </w:pPr>
            <w:r>
              <w:rPr>
                <w:b/>
              </w:rPr>
              <w:t>Important</w:t>
            </w:r>
          </w:p>
          <w:p w14:paraId="68185395" w14:textId="77777777" w:rsidR="00C74EF4" w:rsidRPr="0069381C" w:rsidRDefault="00C74EF4" w:rsidP="00645046">
            <w:pPr>
              <w:pStyle w:val="Paragraphedeliste"/>
              <w:numPr>
                <w:ilvl w:val="0"/>
                <w:numId w:val="9"/>
              </w:numPr>
              <w:spacing w:line="360" w:lineRule="auto"/>
              <w:rPr>
                <w:b/>
              </w:rPr>
            </w:pPr>
            <w:r>
              <w:rPr>
                <w:b/>
              </w:rPr>
              <w:t>Souhaitable</w:t>
            </w:r>
          </w:p>
        </w:tc>
        <w:tc>
          <w:tcPr>
            <w:tcW w:w="5954" w:type="dxa"/>
            <w:vAlign w:val="center"/>
          </w:tcPr>
          <w:p w14:paraId="084B6FF2" w14:textId="77777777" w:rsidR="00C74EF4" w:rsidRPr="006D3442" w:rsidRDefault="00C74EF4" w:rsidP="00645046">
            <w:r>
              <w:rPr>
                <w:noProof/>
                <w:lang w:eastAsia="fr-CH"/>
              </w:rPr>
              <mc:AlternateContent>
                <mc:Choice Requires="wps">
                  <w:drawing>
                    <wp:anchor distT="0" distB="0" distL="114300" distR="114300" simplePos="0" relativeHeight="251710464" behindDoc="0" locked="0" layoutInCell="1" allowOverlap="1" wp14:anchorId="181FD179" wp14:editId="17B3C3A2">
                      <wp:simplePos x="0" y="0"/>
                      <wp:positionH relativeFrom="column">
                        <wp:posOffset>109855</wp:posOffset>
                      </wp:positionH>
                      <wp:positionV relativeFrom="paragraph">
                        <wp:posOffset>170180</wp:posOffset>
                      </wp:positionV>
                      <wp:extent cx="314325" cy="3238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8FD94F" w14:textId="77777777" w:rsidR="005042DF" w:rsidRDefault="005042DF" w:rsidP="00C74EF4">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FD179" id="_x0000_t202" coordsize="21600,21600" o:spt="202" path="m,l,21600r21600,l21600,xe">
                      <v:stroke joinstyle="miter"/>
                      <v:path gradientshapeok="t" o:connecttype="rect"/>
                    </v:shapetype>
                    <v:shape id="Zone de texte 1" o:spid="_x0000_s1026" type="#_x0000_t202" style="position:absolute;margin-left:8.65pt;margin-top:13.4pt;width:24.7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" fillcolor="yellow" strokeweight=".5pt">
                      <v:textbox>
                        <w:txbxContent>
                          <w:p w14:paraId="768FD94F" w14:textId="77777777" w:rsidR="005042DF" w:rsidRDefault="005042DF" w:rsidP="00C74EF4">
                            <w:pPr>
                              <w:jc w:val="center"/>
                            </w:pPr>
                            <w:r>
                              <w:t>3</w:t>
                            </w:r>
                          </w:p>
                        </w:txbxContent>
                      </v:textbox>
                    </v:shape>
                  </w:pict>
                </mc:Fallback>
              </mc:AlternateContent>
            </w:r>
          </w:p>
        </w:tc>
      </w:tr>
      <w:tr w:rsidR="00C74EF4" w14:paraId="11C87842" w14:textId="77777777" w:rsidTr="00645046">
        <w:trPr>
          <w:trHeight w:val="761"/>
        </w:trPr>
        <w:tc>
          <w:tcPr>
            <w:tcW w:w="4390" w:type="dxa"/>
            <w:shd w:val="clear" w:color="auto" w:fill="BFBFBF" w:themeFill="background1" w:themeFillShade="BF"/>
            <w:vAlign w:val="center"/>
          </w:tcPr>
          <w:p w14:paraId="46C2443B" w14:textId="77777777" w:rsidR="00C74EF4" w:rsidRDefault="00C74EF4" w:rsidP="00645046">
            <w:pPr>
              <w:rPr>
                <w:b/>
              </w:rPr>
            </w:pPr>
            <w:r>
              <w:rPr>
                <w:b/>
              </w:rPr>
              <w:t>Responsable de la mesure* :</w:t>
            </w:r>
          </w:p>
          <w:p w14:paraId="25C06D71" w14:textId="77777777" w:rsidR="00C74EF4" w:rsidRDefault="00C74EF4" w:rsidP="00645046">
            <w:pPr>
              <w:pStyle w:val="Paragraphedeliste"/>
              <w:numPr>
                <w:ilvl w:val="0"/>
                <w:numId w:val="11"/>
              </w:numPr>
              <w:rPr>
                <w:b/>
              </w:rPr>
            </w:pPr>
            <w:r>
              <w:rPr>
                <w:b/>
              </w:rPr>
              <w:t>Autorité communale</w:t>
            </w:r>
          </w:p>
          <w:p w14:paraId="62335201" w14:textId="77777777" w:rsidR="00C74EF4" w:rsidRDefault="00C74EF4" w:rsidP="00645046">
            <w:pPr>
              <w:pStyle w:val="Paragraphedeliste"/>
              <w:numPr>
                <w:ilvl w:val="0"/>
                <w:numId w:val="11"/>
              </w:numPr>
              <w:rPr>
                <w:b/>
              </w:rPr>
            </w:pPr>
            <w:r>
              <w:rPr>
                <w:b/>
              </w:rPr>
              <w:t>Propriétaire</w:t>
            </w:r>
          </w:p>
          <w:p w14:paraId="65DDD4EA" w14:textId="77777777" w:rsidR="00C74EF4" w:rsidRDefault="00C74EF4" w:rsidP="00645046">
            <w:pPr>
              <w:pStyle w:val="Paragraphedeliste"/>
              <w:numPr>
                <w:ilvl w:val="0"/>
                <w:numId w:val="11"/>
              </w:numPr>
              <w:rPr>
                <w:b/>
              </w:rPr>
            </w:pPr>
            <w:r>
              <w:rPr>
                <w:b/>
              </w:rPr>
              <w:t>Exploitant agricole</w:t>
            </w:r>
          </w:p>
          <w:p w14:paraId="0A3E0C13" w14:textId="77777777" w:rsidR="00C74EF4" w:rsidRDefault="00C74EF4" w:rsidP="00645046">
            <w:pPr>
              <w:pStyle w:val="Paragraphedeliste"/>
              <w:numPr>
                <w:ilvl w:val="0"/>
                <w:numId w:val="11"/>
              </w:numPr>
              <w:rPr>
                <w:b/>
              </w:rPr>
            </w:pPr>
            <w:r>
              <w:rPr>
                <w:b/>
              </w:rPr>
              <w:t>Triage forestier</w:t>
            </w:r>
          </w:p>
          <w:p w14:paraId="0961DA12" w14:textId="77777777" w:rsidR="00C74EF4" w:rsidRDefault="00C74EF4" w:rsidP="00645046">
            <w:pPr>
              <w:pStyle w:val="Paragraphedeliste"/>
              <w:numPr>
                <w:ilvl w:val="0"/>
                <w:numId w:val="11"/>
              </w:numPr>
              <w:rPr>
                <w:b/>
              </w:rPr>
            </w:pPr>
            <w:r>
              <w:rPr>
                <w:b/>
              </w:rPr>
              <w:t>ENV</w:t>
            </w:r>
          </w:p>
          <w:p w14:paraId="09F79B9D" w14:textId="77777777" w:rsidR="00C74EF4" w:rsidRPr="00B870DE" w:rsidRDefault="00C74EF4" w:rsidP="00645046">
            <w:pPr>
              <w:pStyle w:val="Paragraphedeliste"/>
              <w:numPr>
                <w:ilvl w:val="0"/>
                <w:numId w:val="11"/>
              </w:numPr>
              <w:spacing w:line="360" w:lineRule="auto"/>
              <w:rPr>
                <w:b/>
              </w:rPr>
            </w:pPr>
            <w:r>
              <w:rPr>
                <w:b/>
              </w:rPr>
              <w:t>Autres</w:t>
            </w:r>
          </w:p>
        </w:tc>
        <w:tc>
          <w:tcPr>
            <w:tcW w:w="5954" w:type="dxa"/>
            <w:vAlign w:val="center"/>
          </w:tcPr>
          <w:p w14:paraId="7B199CEA" w14:textId="77777777" w:rsidR="00C74EF4" w:rsidRDefault="00C74EF4" w:rsidP="00645046">
            <w:pPr>
              <w:spacing w:before="0"/>
            </w:pPr>
            <w:r>
              <w:t>1 : Concernant le lit et la lutte contre les Renouées</w:t>
            </w:r>
          </w:p>
          <w:p w14:paraId="20A5B6C5" w14:textId="77777777" w:rsidR="00C74EF4" w:rsidRDefault="00C74EF4" w:rsidP="00645046">
            <w:pPr>
              <w:spacing w:before="0"/>
            </w:pPr>
            <w:r>
              <w:t>3 : Concernant la rive herbeuse (SPB prairie extensive)</w:t>
            </w:r>
          </w:p>
          <w:p w14:paraId="10615D7D" w14:textId="77777777" w:rsidR="00C74EF4" w:rsidRDefault="00C74EF4" w:rsidP="00645046">
            <w:pPr>
              <w:spacing w:before="0"/>
            </w:pPr>
          </w:p>
          <w:p w14:paraId="024C478D" w14:textId="77777777" w:rsidR="00C74EF4" w:rsidRDefault="00C74EF4" w:rsidP="00645046">
            <w:pPr>
              <w:spacing w:before="0"/>
            </w:pPr>
          </w:p>
          <w:p w14:paraId="4361961C" w14:textId="77777777" w:rsidR="00C74EF4" w:rsidRPr="00576D0F" w:rsidRDefault="00C74EF4" w:rsidP="00645046">
            <w:pPr>
              <w:spacing w:before="0"/>
            </w:pPr>
          </w:p>
        </w:tc>
      </w:tr>
      <w:tr w:rsidR="00C74EF4" w14:paraId="22BF09D3" w14:textId="77777777" w:rsidTr="00645046">
        <w:trPr>
          <w:trHeight w:val="1327"/>
        </w:trPr>
        <w:tc>
          <w:tcPr>
            <w:tcW w:w="4390" w:type="dxa"/>
            <w:shd w:val="clear" w:color="auto" w:fill="BFBFBF" w:themeFill="background1" w:themeFillShade="BF"/>
            <w:vAlign w:val="center"/>
          </w:tcPr>
          <w:p w14:paraId="52BA3C6A" w14:textId="77777777" w:rsidR="00C74EF4" w:rsidRDefault="00C74EF4" w:rsidP="00645046">
            <w:pPr>
              <w:spacing w:before="0"/>
              <w:rPr>
                <w:b/>
              </w:rPr>
            </w:pPr>
            <w:r>
              <w:rPr>
                <w:b/>
              </w:rPr>
              <w:t>Coûts* :</w:t>
            </w:r>
          </w:p>
          <w:p w14:paraId="4DAC9070" w14:textId="77777777" w:rsidR="00C74EF4" w:rsidRDefault="00C74EF4" w:rsidP="00645046">
            <w:pPr>
              <w:pStyle w:val="Paragraphedeliste"/>
              <w:numPr>
                <w:ilvl w:val="0"/>
                <w:numId w:val="12"/>
              </w:numPr>
              <w:rPr>
                <w:b/>
              </w:rPr>
            </w:pPr>
            <w:r>
              <w:rPr>
                <w:b/>
              </w:rPr>
              <w:t>A charge du fonds, estimation (CHF)</w:t>
            </w:r>
          </w:p>
          <w:p w14:paraId="702E0209" w14:textId="77777777" w:rsidR="00C74EF4" w:rsidRPr="00B870DE" w:rsidRDefault="00C74EF4" w:rsidP="00645046">
            <w:pPr>
              <w:pStyle w:val="Paragraphedeliste"/>
              <w:numPr>
                <w:ilvl w:val="0"/>
                <w:numId w:val="12"/>
              </w:numPr>
              <w:rPr>
                <w:b/>
              </w:rPr>
            </w:pPr>
            <w:r>
              <w:rPr>
                <w:b/>
              </w:rPr>
              <w:t>Répartition si pas concerné par le fonds</w:t>
            </w:r>
          </w:p>
        </w:tc>
        <w:tc>
          <w:tcPr>
            <w:tcW w:w="5954" w:type="dxa"/>
            <w:vAlign w:val="center"/>
          </w:tcPr>
          <w:p w14:paraId="3010FBF2" w14:textId="77777777" w:rsidR="00C74EF4" w:rsidRDefault="00C74EF4" w:rsidP="00645046">
            <w:pPr>
              <w:pStyle w:val="Texte1113"/>
            </w:pPr>
          </w:p>
          <w:p w14:paraId="169E4351" w14:textId="77777777" w:rsidR="00C74EF4" w:rsidRDefault="00C74EF4" w:rsidP="00645046">
            <w:pPr>
              <w:pStyle w:val="Texte1113"/>
              <w:spacing w:before="0"/>
            </w:pPr>
            <w:r>
              <w:t>1 : Lutte contre les Renouées : 350.-</w:t>
            </w:r>
          </w:p>
          <w:p w14:paraId="50892A14" w14:textId="77777777" w:rsidR="00C74EF4" w:rsidRDefault="00C74EF4" w:rsidP="00645046">
            <w:pPr>
              <w:pStyle w:val="Texte1113"/>
              <w:spacing w:before="0"/>
            </w:pPr>
            <w:r>
              <w:t xml:space="preserve">1 : Event. élimination seuils et anciens perrés sur partie basse : 12'000.- </w:t>
            </w:r>
          </w:p>
          <w:p w14:paraId="39202F30" w14:textId="77777777" w:rsidR="00C74EF4" w:rsidRPr="0077328D" w:rsidRDefault="00C74EF4" w:rsidP="00645046">
            <w:pPr>
              <w:pStyle w:val="Texte1113"/>
              <w:spacing w:before="0"/>
            </w:pPr>
            <w:r>
              <w:t>2 : Rive herbeuse par l’exploitant</w:t>
            </w:r>
          </w:p>
        </w:tc>
      </w:tr>
    </w:tbl>
    <w:p w14:paraId="7F0A5D96" w14:textId="77777777" w:rsidR="00C74EF4" w:rsidRDefault="00C74EF4" w:rsidP="00C74EF4">
      <w:pPr>
        <w:rPr>
          <w:szCs w:val="28"/>
        </w:rPr>
      </w:pPr>
      <w:r>
        <w:t>*Données présentes dans le modèle de géodonnées minimal</w:t>
      </w:r>
      <w:r>
        <w:rPr>
          <w:szCs w:val="28"/>
        </w:rPr>
        <w:t xml:space="preserve"> </w:t>
      </w:r>
    </w:p>
    <w:p w14:paraId="1A311BE4" w14:textId="77777777" w:rsidR="00C74EF4" w:rsidRDefault="00C74EF4">
      <w:pPr>
        <w:spacing w:before="0"/>
        <w:rPr>
          <w:b/>
          <w:i w:val="0"/>
          <w:sz w:val="28"/>
          <w:szCs w:val="24"/>
        </w:rPr>
      </w:pPr>
      <w:r>
        <w:br w:type="page"/>
      </w:r>
    </w:p>
    <w:p w14:paraId="1EA47421" w14:textId="4EEB76F7" w:rsidR="00C939DD" w:rsidRPr="00C939DD" w:rsidRDefault="005642B6" w:rsidP="00C939DD">
      <w:pPr>
        <w:pStyle w:val="Titre1"/>
        <w:jc w:val="both"/>
      </w:pPr>
      <w:bookmarkStart w:id="4" w:name="_Toc101865085"/>
      <w:r w:rsidRPr="00A34039">
        <w:lastRenderedPageBreak/>
        <w:t xml:space="preserve">ANNEXE </w:t>
      </w:r>
      <w:r w:rsidR="00C74EF4">
        <w:t>2</w:t>
      </w:r>
      <w:r w:rsidRPr="00A34039">
        <w:t xml:space="preserve"> : </w:t>
      </w:r>
      <w:r w:rsidR="00080885">
        <w:t>Fiche</w:t>
      </w:r>
      <w:r w:rsidR="006E777A">
        <w:t>s</w:t>
      </w:r>
      <w:r w:rsidR="00080885">
        <w:t xml:space="preserve"> descriptive</w:t>
      </w:r>
      <w:r w:rsidR="006E777A">
        <w:t>s</w:t>
      </w:r>
      <w:r w:rsidR="00080885">
        <w:t xml:space="preserve"> des mesures sécuritaires</w:t>
      </w:r>
      <w:r w:rsidR="00443104">
        <w:t xml:space="preserve"> de </w:t>
      </w:r>
      <w:r w:rsidRPr="00A34039">
        <w:t xml:space="preserve">mise en </w:t>
      </w:r>
      <w:r w:rsidR="00443104">
        <w:t>conformité</w:t>
      </w:r>
      <w:r w:rsidRPr="00A34039">
        <w:t xml:space="preserve"> des ouvrages et des berges</w:t>
      </w:r>
      <w:r w:rsidR="002B0604">
        <w:t xml:space="preserve"> </w:t>
      </w:r>
      <w:r w:rsidR="007946E3">
        <w:t>-</w:t>
      </w:r>
      <w:r w:rsidR="007946E3" w:rsidRPr="00A34039">
        <w:t xml:space="preserve"> </w:t>
      </w:r>
      <w:r w:rsidR="00800615">
        <w:t>c</w:t>
      </w:r>
      <w:r w:rsidR="00E15136">
        <w:t>ontenu minimal</w:t>
      </w:r>
      <w:bookmarkEnd w:id="4"/>
    </w:p>
    <w:p w14:paraId="54798FD8" w14:textId="77777777" w:rsidR="003A1897" w:rsidRPr="003A1897" w:rsidRDefault="003A1897" w:rsidP="00A22C0A"/>
    <w:tbl>
      <w:tblPr>
        <w:tblStyle w:val="Grilledutableau"/>
        <w:tblW w:w="9747" w:type="dxa"/>
        <w:tblLook w:val="04A0" w:firstRow="1" w:lastRow="0" w:firstColumn="1" w:lastColumn="0" w:noHBand="0" w:noVBand="1"/>
      </w:tblPr>
      <w:tblGrid>
        <w:gridCol w:w="1696"/>
        <w:gridCol w:w="8051"/>
      </w:tblGrid>
      <w:tr w:rsidR="00576D0F" w14:paraId="05951EDC" w14:textId="77777777" w:rsidTr="00D45BCD">
        <w:trPr>
          <w:trHeight w:val="405"/>
        </w:trPr>
        <w:tc>
          <w:tcPr>
            <w:tcW w:w="1696" w:type="dxa"/>
            <w:shd w:val="clear" w:color="auto" w:fill="BFBFBF" w:themeFill="background1" w:themeFillShade="BF"/>
            <w:vAlign w:val="center"/>
          </w:tcPr>
          <w:p w14:paraId="30157AF7" w14:textId="77777777" w:rsidR="00576D0F" w:rsidRPr="00D45BCD" w:rsidRDefault="00576D0F" w:rsidP="00A22C0A">
            <w:pPr>
              <w:rPr>
                <w:b/>
              </w:rPr>
            </w:pPr>
            <w:r w:rsidRPr="00D45BCD">
              <w:rPr>
                <w:b/>
              </w:rPr>
              <w:t>Titre du projet </w:t>
            </w:r>
          </w:p>
        </w:tc>
        <w:tc>
          <w:tcPr>
            <w:tcW w:w="8051" w:type="dxa"/>
            <w:vAlign w:val="center"/>
          </w:tcPr>
          <w:p w14:paraId="431B338A" w14:textId="099CE6E6" w:rsidR="00576D0F" w:rsidRPr="006D3442" w:rsidRDefault="00576D0F" w:rsidP="00A22C0A"/>
        </w:tc>
      </w:tr>
      <w:tr w:rsidR="00576D0F" w14:paraId="5A4715B0" w14:textId="77777777" w:rsidTr="005068A4">
        <w:trPr>
          <w:trHeight w:val="1295"/>
        </w:trPr>
        <w:tc>
          <w:tcPr>
            <w:tcW w:w="1696" w:type="dxa"/>
            <w:shd w:val="clear" w:color="auto" w:fill="BFBFBF" w:themeFill="background1" w:themeFillShade="BF"/>
            <w:vAlign w:val="center"/>
          </w:tcPr>
          <w:p w14:paraId="44CD9CB6" w14:textId="40A5C305" w:rsidR="00576D0F" w:rsidRPr="00D45BCD" w:rsidRDefault="005068A4" w:rsidP="00A22C0A">
            <w:pPr>
              <w:rPr>
                <w:b/>
              </w:rPr>
            </w:pPr>
            <w:r>
              <w:rPr>
                <w:b/>
              </w:rPr>
              <w:t>Secteur</w:t>
            </w:r>
          </w:p>
        </w:tc>
        <w:tc>
          <w:tcPr>
            <w:tcW w:w="8051" w:type="dxa"/>
          </w:tcPr>
          <w:p w14:paraId="58DE1135" w14:textId="384A9D84" w:rsidR="00F27287" w:rsidRPr="005A4C9A" w:rsidRDefault="00F27287" w:rsidP="00A452A7">
            <w:pPr>
              <w:pStyle w:val="Paragraphedeliste"/>
              <w:numPr>
                <w:ilvl w:val="0"/>
                <w:numId w:val="19"/>
              </w:numPr>
            </w:pPr>
            <w:r>
              <w:t>Nom</w:t>
            </w:r>
            <w:r w:rsidR="00633852">
              <w:t xml:space="preserve"> du</w:t>
            </w:r>
            <w:r>
              <w:t xml:space="preserve"> secteur</w:t>
            </w:r>
          </w:p>
        </w:tc>
      </w:tr>
      <w:tr w:rsidR="005068A4" w14:paraId="7906590A" w14:textId="77777777" w:rsidTr="005068A4">
        <w:trPr>
          <w:trHeight w:val="826"/>
        </w:trPr>
        <w:tc>
          <w:tcPr>
            <w:tcW w:w="1696" w:type="dxa"/>
            <w:shd w:val="clear" w:color="auto" w:fill="BFBFBF" w:themeFill="background1" w:themeFillShade="BF"/>
            <w:vAlign w:val="center"/>
          </w:tcPr>
          <w:p w14:paraId="4D57B748" w14:textId="2E2AF23D" w:rsidR="005068A4" w:rsidRPr="00D45BCD" w:rsidRDefault="00343D88" w:rsidP="00A22C0A">
            <w:pPr>
              <w:rPr>
                <w:b/>
              </w:rPr>
            </w:pPr>
            <w:r w:rsidRPr="000701FF">
              <w:rPr>
                <w:b/>
              </w:rPr>
              <w:t>Type d’objet</w:t>
            </w:r>
            <w:r w:rsidR="007D3C2B" w:rsidRPr="000701FF">
              <w:rPr>
                <w:b/>
              </w:rPr>
              <w:t>*</w:t>
            </w:r>
          </w:p>
        </w:tc>
        <w:tc>
          <w:tcPr>
            <w:tcW w:w="8051" w:type="dxa"/>
          </w:tcPr>
          <w:p w14:paraId="2ADDBF99" w14:textId="77777777" w:rsidR="00E15136" w:rsidRDefault="005068A4" w:rsidP="00A452A7">
            <w:pPr>
              <w:pStyle w:val="Paragraphedeliste"/>
              <w:numPr>
                <w:ilvl w:val="0"/>
                <w:numId w:val="17"/>
              </w:numPr>
            </w:pPr>
            <w:r>
              <w:t>Berge</w:t>
            </w:r>
          </w:p>
          <w:p w14:paraId="1864443D" w14:textId="77777777" w:rsidR="00E15136" w:rsidRDefault="00E15136" w:rsidP="00A452A7">
            <w:pPr>
              <w:pStyle w:val="Paragraphedeliste"/>
              <w:numPr>
                <w:ilvl w:val="0"/>
                <w:numId w:val="17"/>
              </w:numPr>
            </w:pPr>
            <w:r>
              <w:t>O</w:t>
            </w:r>
            <w:r w:rsidR="005068A4">
              <w:t>uvrage de protection</w:t>
            </w:r>
          </w:p>
          <w:p w14:paraId="391F18C7" w14:textId="228816E3" w:rsidR="005068A4" w:rsidRPr="005A4C9A" w:rsidRDefault="00E15136" w:rsidP="00A452A7">
            <w:pPr>
              <w:pStyle w:val="Paragraphedeliste"/>
              <w:numPr>
                <w:ilvl w:val="0"/>
                <w:numId w:val="17"/>
              </w:numPr>
            </w:pPr>
            <w:r>
              <w:t>O</w:t>
            </w:r>
            <w:r w:rsidR="005068A4">
              <w:t>uvrage d’équipement</w:t>
            </w:r>
          </w:p>
        </w:tc>
      </w:tr>
      <w:tr w:rsidR="005068A4" w14:paraId="622D4FD6" w14:textId="77777777" w:rsidTr="005068A4">
        <w:trPr>
          <w:trHeight w:val="826"/>
        </w:trPr>
        <w:tc>
          <w:tcPr>
            <w:tcW w:w="1696" w:type="dxa"/>
            <w:shd w:val="clear" w:color="auto" w:fill="BFBFBF" w:themeFill="background1" w:themeFillShade="BF"/>
            <w:vAlign w:val="center"/>
          </w:tcPr>
          <w:p w14:paraId="07718056" w14:textId="02D2B2DE" w:rsidR="005068A4" w:rsidRDefault="005068A4" w:rsidP="00A22C0A">
            <w:pPr>
              <w:rPr>
                <w:b/>
              </w:rPr>
            </w:pPr>
            <w:r>
              <w:rPr>
                <w:b/>
              </w:rPr>
              <w:t>Coordonnées centrales</w:t>
            </w:r>
            <w:r w:rsidR="007D3C2B">
              <w:rPr>
                <w:b/>
              </w:rPr>
              <w:t>*</w:t>
            </w:r>
          </w:p>
        </w:tc>
        <w:tc>
          <w:tcPr>
            <w:tcW w:w="8051" w:type="dxa"/>
          </w:tcPr>
          <w:p w14:paraId="28550F01" w14:textId="2B49B4E3" w:rsidR="005068A4" w:rsidRPr="005A4C9A" w:rsidRDefault="005068A4" w:rsidP="005068A4"/>
        </w:tc>
      </w:tr>
      <w:tr w:rsidR="005068A4" w14:paraId="57F29049" w14:textId="77777777" w:rsidTr="005068A4">
        <w:trPr>
          <w:trHeight w:val="826"/>
        </w:trPr>
        <w:tc>
          <w:tcPr>
            <w:tcW w:w="1696" w:type="dxa"/>
            <w:shd w:val="clear" w:color="auto" w:fill="BFBFBF" w:themeFill="background1" w:themeFillShade="BF"/>
            <w:vAlign w:val="center"/>
          </w:tcPr>
          <w:p w14:paraId="6F2931E9" w14:textId="2BE7489F" w:rsidR="005068A4" w:rsidRDefault="005068A4" w:rsidP="00A22C0A">
            <w:pPr>
              <w:rPr>
                <w:b/>
              </w:rPr>
            </w:pPr>
            <w:r>
              <w:rPr>
                <w:b/>
              </w:rPr>
              <w:t>Carte de danger</w:t>
            </w:r>
          </w:p>
        </w:tc>
        <w:tc>
          <w:tcPr>
            <w:tcW w:w="8051" w:type="dxa"/>
          </w:tcPr>
          <w:p w14:paraId="1A6CB899" w14:textId="77777777" w:rsidR="005068A4" w:rsidRPr="005A4C9A" w:rsidRDefault="005068A4" w:rsidP="005068A4"/>
        </w:tc>
      </w:tr>
      <w:tr w:rsidR="005068A4" w14:paraId="146BD9D3" w14:textId="77777777" w:rsidTr="005068A4">
        <w:trPr>
          <w:trHeight w:val="826"/>
        </w:trPr>
        <w:tc>
          <w:tcPr>
            <w:tcW w:w="1696" w:type="dxa"/>
            <w:shd w:val="clear" w:color="auto" w:fill="BFBFBF" w:themeFill="background1" w:themeFillShade="BF"/>
            <w:vAlign w:val="center"/>
          </w:tcPr>
          <w:p w14:paraId="67CD23D0" w14:textId="275F056E" w:rsidR="005068A4" w:rsidRDefault="005068A4" w:rsidP="005068A4">
            <w:pPr>
              <w:rPr>
                <w:b/>
              </w:rPr>
            </w:pPr>
            <w:r>
              <w:rPr>
                <w:b/>
              </w:rPr>
              <w:t>Références aux études précédentes</w:t>
            </w:r>
          </w:p>
        </w:tc>
        <w:tc>
          <w:tcPr>
            <w:tcW w:w="8051" w:type="dxa"/>
          </w:tcPr>
          <w:p w14:paraId="43E3C791" w14:textId="77777777" w:rsidR="005068A4" w:rsidRPr="005A4C9A" w:rsidRDefault="005068A4" w:rsidP="005068A4"/>
        </w:tc>
      </w:tr>
      <w:tr w:rsidR="00576D0F" w14:paraId="3DEA9429" w14:textId="77777777" w:rsidTr="00D45BCD">
        <w:trPr>
          <w:trHeight w:val="563"/>
        </w:trPr>
        <w:tc>
          <w:tcPr>
            <w:tcW w:w="1696" w:type="dxa"/>
            <w:shd w:val="clear" w:color="auto" w:fill="BFBFBF" w:themeFill="background1" w:themeFillShade="BF"/>
            <w:vAlign w:val="center"/>
          </w:tcPr>
          <w:p w14:paraId="7417EF4E" w14:textId="04D52FF6" w:rsidR="00576D0F" w:rsidRPr="00D45BCD" w:rsidRDefault="00576D0F" w:rsidP="00A22C0A">
            <w:pPr>
              <w:rPr>
                <w:b/>
              </w:rPr>
            </w:pPr>
            <w:r w:rsidRPr="00D45BCD">
              <w:rPr>
                <w:b/>
              </w:rPr>
              <w:t>Ma</w:t>
            </w:r>
            <w:r w:rsidR="00EC73EE">
              <w:rPr>
                <w:b/>
              </w:rPr>
              <w:t>î</w:t>
            </w:r>
            <w:r w:rsidR="007D3C2B">
              <w:rPr>
                <w:b/>
              </w:rPr>
              <w:t>tre d’ouvrage*</w:t>
            </w:r>
          </w:p>
        </w:tc>
        <w:tc>
          <w:tcPr>
            <w:tcW w:w="8051" w:type="dxa"/>
            <w:vAlign w:val="center"/>
          </w:tcPr>
          <w:p w14:paraId="29314DF9" w14:textId="77777777" w:rsidR="00F27287" w:rsidRDefault="00475D71" w:rsidP="00C21CDA">
            <w:r>
              <w:t>Définir le MO et les autres bénéficiaires concernés</w:t>
            </w:r>
            <w:r w:rsidR="00C21CDA">
              <w:t xml:space="preserve"> : </w:t>
            </w:r>
          </w:p>
          <w:p w14:paraId="0649430D" w14:textId="77777777" w:rsidR="00C21CDA" w:rsidRDefault="00C21CDA" w:rsidP="00A452A7">
            <w:pPr>
              <w:pStyle w:val="Paragraphedeliste"/>
              <w:numPr>
                <w:ilvl w:val="0"/>
                <w:numId w:val="17"/>
              </w:numPr>
            </w:pPr>
            <w:r>
              <w:t>Commune</w:t>
            </w:r>
          </w:p>
          <w:p w14:paraId="6BCD9021" w14:textId="77777777" w:rsidR="00C21CDA" w:rsidRDefault="00C21CDA" w:rsidP="00A452A7">
            <w:pPr>
              <w:pStyle w:val="Paragraphedeliste"/>
              <w:numPr>
                <w:ilvl w:val="0"/>
                <w:numId w:val="17"/>
              </w:numPr>
            </w:pPr>
            <w:r>
              <w:t>OFROU</w:t>
            </w:r>
          </w:p>
          <w:p w14:paraId="06B6848D" w14:textId="77777777" w:rsidR="00C21CDA" w:rsidRDefault="00C21CDA" w:rsidP="00A452A7">
            <w:pPr>
              <w:pStyle w:val="Paragraphedeliste"/>
              <w:numPr>
                <w:ilvl w:val="0"/>
                <w:numId w:val="17"/>
              </w:numPr>
            </w:pPr>
            <w:r>
              <w:t>CFF</w:t>
            </w:r>
          </w:p>
          <w:p w14:paraId="7038AEAA" w14:textId="77777777" w:rsidR="00C21CDA" w:rsidRDefault="00C21CDA" w:rsidP="00A452A7">
            <w:pPr>
              <w:pStyle w:val="Paragraphedeliste"/>
              <w:numPr>
                <w:ilvl w:val="0"/>
                <w:numId w:val="17"/>
              </w:numPr>
            </w:pPr>
            <w:r>
              <w:t>RCJU</w:t>
            </w:r>
          </w:p>
          <w:p w14:paraId="1A881350" w14:textId="77777777" w:rsidR="00C21CDA" w:rsidRDefault="00C21CDA" w:rsidP="00A452A7">
            <w:pPr>
              <w:pStyle w:val="Paragraphedeliste"/>
              <w:numPr>
                <w:ilvl w:val="0"/>
                <w:numId w:val="17"/>
              </w:numPr>
            </w:pPr>
            <w:r>
              <w:t>SIN</w:t>
            </w:r>
          </w:p>
          <w:p w14:paraId="4286A09A" w14:textId="77777777" w:rsidR="00C21CDA" w:rsidRDefault="00C21CDA" w:rsidP="00A452A7">
            <w:pPr>
              <w:pStyle w:val="Paragraphedeliste"/>
              <w:numPr>
                <w:ilvl w:val="0"/>
                <w:numId w:val="17"/>
              </w:numPr>
            </w:pPr>
            <w:r>
              <w:t>CJ</w:t>
            </w:r>
          </w:p>
          <w:p w14:paraId="1B7BE69E" w14:textId="77777777" w:rsidR="00C21CDA" w:rsidRDefault="00C21CDA" w:rsidP="00A452A7">
            <w:pPr>
              <w:pStyle w:val="Paragraphedeliste"/>
              <w:numPr>
                <w:ilvl w:val="0"/>
                <w:numId w:val="17"/>
              </w:numPr>
            </w:pPr>
            <w:r>
              <w:t>Particuliers</w:t>
            </w:r>
          </w:p>
          <w:p w14:paraId="55447287" w14:textId="3FDE954C" w:rsidR="00C21CDA" w:rsidRPr="006D3442" w:rsidRDefault="00C21CDA" w:rsidP="00A452A7">
            <w:pPr>
              <w:pStyle w:val="Paragraphedeliste"/>
              <w:numPr>
                <w:ilvl w:val="0"/>
                <w:numId w:val="17"/>
              </w:numPr>
            </w:pPr>
            <w:r>
              <w:t>Autre</w:t>
            </w:r>
          </w:p>
        </w:tc>
      </w:tr>
      <w:tr w:rsidR="00DA111A" w14:paraId="1B913A6B" w14:textId="77777777" w:rsidTr="00D45BCD">
        <w:trPr>
          <w:trHeight w:val="563"/>
        </w:trPr>
        <w:tc>
          <w:tcPr>
            <w:tcW w:w="1696" w:type="dxa"/>
            <w:shd w:val="clear" w:color="auto" w:fill="BFBFBF" w:themeFill="background1" w:themeFillShade="BF"/>
            <w:vAlign w:val="center"/>
          </w:tcPr>
          <w:p w14:paraId="499DB237" w14:textId="7A09E790" w:rsidR="00DA111A" w:rsidRPr="00D45BCD" w:rsidRDefault="00DA111A" w:rsidP="00A22C0A">
            <w:pPr>
              <w:rPr>
                <w:b/>
              </w:rPr>
            </w:pPr>
            <w:r>
              <w:rPr>
                <w:b/>
              </w:rPr>
              <w:t>Type de danger</w:t>
            </w:r>
            <w:r w:rsidR="007D3C2B">
              <w:rPr>
                <w:b/>
              </w:rPr>
              <w:t>*</w:t>
            </w:r>
          </w:p>
        </w:tc>
        <w:tc>
          <w:tcPr>
            <w:tcW w:w="8051" w:type="dxa"/>
            <w:vAlign w:val="center"/>
          </w:tcPr>
          <w:p w14:paraId="41CAC916" w14:textId="4D52672C" w:rsidR="00DA111A" w:rsidRPr="006D3442" w:rsidRDefault="00DA111A" w:rsidP="00A22C0A">
            <w:r>
              <w:t>Définir et décrire le processus dangereux</w:t>
            </w:r>
          </w:p>
        </w:tc>
      </w:tr>
      <w:tr w:rsidR="00576D0F" w14:paraId="5D849FF2" w14:textId="77777777" w:rsidTr="00D45BCD">
        <w:trPr>
          <w:trHeight w:val="840"/>
        </w:trPr>
        <w:tc>
          <w:tcPr>
            <w:tcW w:w="1696" w:type="dxa"/>
            <w:shd w:val="clear" w:color="auto" w:fill="BFBFBF" w:themeFill="background1" w:themeFillShade="BF"/>
            <w:vAlign w:val="center"/>
          </w:tcPr>
          <w:p w14:paraId="6B42D10B" w14:textId="7A8AC4E0" w:rsidR="00576D0F" w:rsidRPr="00D45BCD" w:rsidRDefault="00576D0F" w:rsidP="00A22C0A">
            <w:pPr>
              <w:rPr>
                <w:b/>
              </w:rPr>
            </w:pPr>
            <w:r w:rsidRPr="00D45BCD">
              <w:rPr>
                <w:b/>
              </w:rPr>
              <w:t>Objets à protéger</w:t>
            </w:r>
            <w:r w:rsidR="007D3C2B">
              <w:rPr>
                <w:b/>
              </w:rPr>
              <w:t>*</w:t>
            </w:r>
            <w:r w:rsidRPr="00D45BCD">
              <w:rPr>
                <w:b/>
              </w:rPr>
              <w:t xml:space="preserve"> </w:t>
            </w:r>
          </w:p>
        </w:tc>
        <w:tc>
          <w:tcPr>
            <w:tcW w:w="8051" w:type="dxa"/>
            <w:vAlign w:val="center"/>
          </w:tcPr>
          <w:p w14:paraId="13D13FAE" w14:textId="10C4933D" w:rsidR="00576D0F" w:rsidRPr="00576D0F" w:rsidRDefault="00F43ACE" w:rsidP="00A22C0A">
            <w:r>
              <w:t>Identifier et lister clairement les objets potentiellement touché</w:t>
            </w:r>
            <w:r w:rsidR="00430674">
              <w:t>s</w:t>
            </w:r>
            <w:r>
              <w:t xml:space="preserve"> par le phénomène dangereux </w:t>
            </w:r>
          </w:p>
        </w:tc>
      </w:tr>
      <w:tr w:rsidR="00DA111A" w14:paraId="72195D3B" w14:textId="77777777" w:rsidTr="00DA111A">
        <w:trPr>
          <w:trHeight w:val="1327"/>
        </w:trPr>
        <w:tc>
          <w:tcPr>
            <w:tcW w:w="1696" w:type="dxa"/>
            <w:shd w:val="clear" w:color="auto" w:fill="BFBFBF" w:themeFill="background1" w:themeFillShade="BF"/>
            <w:vAlign w:val="center"/>
          </w:tcPr>
          <w:p w14:paraId="2A3A9650" w14:textId="77777777" w:rsidR="00DA111A" w:rsidRPr="00D45BCD" w:rsidRDefault="00DA111A" w:rsidP="00DA111A">
            <w:pPr>
              <w:rPr>
                <w:b/>
              </w:rPr>
            </w:pPr>
            <w:r w:rsidRPr="00D45BCD">
              <w:rPr>
                <w:b/>
              </w:rPr>
              <w:t>Analyse des risques</w:t>
            </w:r>
          </w:p>
        </w:tc>
        <w:tc>
          <w:tcPr>
            <w:tcW w:w="8051" w:type="dxa"/>
            <w:vAlign w:val="center"/>
          </w:tcPr>
          <w:p w14:paraId="24A53CC7" w14:textId="12218C36" w:rsidR="00DA111A" w:rsidRPr="0077328D" w:rsidRDefault="00DA111A" w:rsidP="00DA111A">
            <w:pPr>
              <w:pStyle w:val="Texte1113"/>
            </w:pPr>
            <w:r>
              <w:t>Réaliser une analyse simplifié</w:t>
            </w:r>
            <w:r w:rsidR="00430674">
              <w:t>e</w:t>
            </w:r>
            <w:r>
              <w:t xml:space="preserve"> des risques soit en se basant sur la matrice des objectifs de protection et/ou en utilisant les logiciels disponibles (</w:t>
            </w:r>
            <w:hyperlink r:id="rId9" w:history="1">
              <w:r w:rsidRPr="00DA111A">
                <w:rPr>
                  <w:rStyle w:val="Lienhypertexte"/>
                </w:rPr>
                <w:t>EconoMeLight</w:t>
              </w:r>
            </w:hyperlink>
            <w:r>
              <w:t xml:space="preserve"> ou </w:t>
            </w:r>
            <w:hyperlink r:id="rId10" w:history="1">
              <w:r w:rsidRPr="00DA111A">
                <w:rPr>
                  <w:rStyle w:val="Lienhypertexte"/>
                </w:rPr>
                <w:t>Valdorisk</w:t>
              </w:r>
            </w:hyperlink>
            <w:r>
              <w:t>)</w:t>
            </w:r>
          </w:p>
        </w:tc>
      </w:tr>
      <w:tr w:rsidR="00576D0F" w14:paraId="7F8D065A" w14:textId="77777777" w:rsidTr="00D45BCD">
        <w:trPr>
          <w:trHeight w:val="1478"/>
        </w:trPr>
        <w:tc>
          <w:tcPr>
            <w:tcW w:w="1696" w:type="dxa"/>
            <w:shd w:val="clear" w:color="auto" w:fill="BFBFBF" w:themeFill="background1" w:themeFillShade="BF"/>
            <w:vAlign w:val="center"/>
          </w:tcPr>
          <w:p w14:paraId="43F8E76C" w14:textId="77777777" w:rsidR="00576D0F" w:rsidRPr="00D45BCD" w:rsidRDefault="00576D0F" w:rsidP="00A22C0A">
            <w:pPr>
              <w:rPr>
                <w:b/>
              </w:rPr>
            </w:pPr>
            <w:r w:rsidRPr="00D45BCD">
              <w:rPr>
                <w:b/>
              </w:rPr>
              <w:t>Nécessité d’agir et justification de l’ouvrage</w:t>
            </w:r>
          </w:p>
        </w:tc>
        <w:tc>
          <w:tcPr>
            <w:tcW w:w="8051" w:type="dxa"/>
            <w:vAlign w:val="center"/>
          </w:tcPr>
          <w:p w14:paraId="1F7C531B" w14:textId="2C0CAAD7" w:rsidR="00576D0F" w:rsidRPr="00576D0F" w:rsidRDefault="00F43ACE" w:rsidP="0029691D">
            <w:r>
              <w:t>En fonction des objectifs de protec</w:t>
            </w:r>
            <w:r w:rsidR="00430674">
              <w:t>tion définis au niveau cantonal</w:t>
            </w:r>
            <w:r>
              <w:t xml:space="preserve"> et des déficits de protection constatés, justifier la nécessité de remettre en état et/ou adapter l’ouvrage existant et/ou la berge</w:t>
            </w:r>
          </w:p>
        </w:tc>
      </w:tr>
      <w:tr w:rsidR="00960BB6" w14:paraId="7223F060" w14:textId="77777777" w:rsidTr="00D45BCD">
        <w:trPr>
          <w:trHeight w:val="1478"/>
        </w:trPr>
        <w:tc>
          <w:tcPr>
            <w:tcW w:w="1696" w:type="dxa"/>
            <w:shd w:val="clear" w:color="auto" w:fill="BFBFBF" w:themeFill="background1" w:themeFillShade="BF"/>
            <w:vAlign w:val="center"/>
          </w:tcPr>
          <w:p w14:paraId="4EB0526E" w14:textId="52F560C6" w:rsidR="00960BB6" w:rsidRPr="00D45BCD" w:rsidRDefault="00960BB6" w:rsidP="00960BB6">
            <w:pPr>
              <w:rPr>
                <w:b/>
              </w:rPr>
            </w:pPr>
            <w:r>
              <w:rPr>
                <w:b/>
              </w:rPr>
              <w:t>Projet de protection à établir séparément</w:t>
            </w:r>
          </w:p>
        </w:tc>
        <w:tc>
          <w:tcPr>
            <w:tcW w:w="8051" w:type="dxa"/>
            <w:vAlign w:val="center"/>
          </w:tcPr>
          <w:p w14:paraId="7519E8F1" w14:textId="77777777" w:rsidR="00960BB6" w:rsidRDefault="00960BB6" w:rsidP="00960BB6">
            <w:pPr>
              <w:pStyle w:val="Paragraphedeliste"/>
              <w:numPr>
                <w:ilvl w:val="0"/>
                <w:numId w:val="17"/>
              </w:numPr>
            </w:pPr>
            <w:r>
              <w:t>Oui</w:t>
            </w:r>
          </w:p>
          <w:p w14:paraId="5D571DED" w14:textId="3BEC9CCC" w:rsidR="00960BB6" w:rsidRDefault="00960BB6" w:rsidP="00960BB6">
            <w:pPr>
              <w:pStyle w:val="Paragraphedeliste"/>
              <w:numPr>
                <w:ilvl w:val="0"/>
                <w:numId w:val="17"/>
              </w:numPr>
            </w:pPr>
            <w:r>
              <w:t>Non</w:t>
            </w:r>
          </w:p>
        </w:tc>
      </w:tr>
      <w:tr w:rsidR="007D3C2B" w14:paraId="797BE7FA" w14:textId="77777777" w:rsidTr="00D45BCD">
        <w:trPr>
          <w:trHeight w:val="618"/>
        </w:trPr>
        <w:tc>
          <w:tcPr>
            <w:tcW w:w="1696" w:type="dxa"/>
            <w:shd w:val="clear" w:color="auto" w:fill="BFBFBF" w:themeFill="background1" w:themeFillShade="BF"/>
            <w:vAlign w:val="center"/>
          </w:tcPr>
          <w:p w14:paraId="668D9B3F" w14:textId="65ACB4D0" w:rsidR="007D3C2B" w:rsidRPr="00D45BCD" w:rsidRDefault="007D3C2B" w:rsidP="007D3C2B">
            <w:pPr>
              <w:rPr>
                <w:b/>
              </w:rPr>
            </w:pPr>
            <w:r>
              <w:rPr>
                <w:b/>
              </w:rPr>
              <w:lastRenderedPageBreak/>
              <w:t>Type de travaux*</w:t>
            </w:r>
          </w:p>
        </w:tc>
        <w:tc>
          <w:tcPr>
            <w:tcW w:w="8051" w:type="dxa"/>
            <w:vAlign w:val="center"/>
          </w:tcPr>
          <w:p w14:paraId="2ECE1862" w14:textId="77777777" w:rsidR="007D3C2B" w:rsidRPr="00CC5642" w:rsidRDefault="007D3C2B" w:rsidP="007D3C2B">
            <w:pPr>
              <w:rPr>
                <w:rFonts w:cs="Arial"/>
                <w:szCs w:val="16"/>
              </w:rPr>
            </w:pPr>
            <w:r w:rsidRPr="00CC5642">
              <w:rPr>
                <w:rFonts w:cs="Arial"/>
                <w:szCs w:val="16"/>
              </w:rPr>
              <w:t xml:space="preserve">Entrées possibles : </w:t>
            </w:r>
          </w:p>
          <w:p w14:paraId="338A4437" w14:textId="77777777" w:rsidR="007D3C2B" w:rsidRPr="00CC5642" w:rsidRDefault="007D3C2B" w:rsidP="00A452A7">
            <w:pPr>
              <w:pStyle w:val="Paragraphedeliste"/>
              <w:numPr>
                <w:ilvl w:val="0"/>
                <w:numId w:val="18"/>
              </w:numPr>
              <w:spacing w:before="0" w:after="160" w:line="259" w:lineRule="auto"/>
              <w:jc w:val="both"/>
              <w:rPr>
                <w:rFonts w:cs="Arial"/>
                <w:szCs w:val="16"/>
              </w:rPr>
            </w:pPr>
            <w:r w:rsidRPr="00CC5642">
              <w:rPr>
                <w:rFonts w:cs="Arial"/>
                <w:szCs w:val="16"/>
              </w:rPr>
              <w:t>Assainissement de berge</w:t>
            </w:r>
          </w:p>
          <w:p w14:paraId="5A67B8F0" w14:textId="77777777" w:rsidR="007D3C2B" w:rsidRPr="00CC5642" w:rsidRDefault="007D3C2B" w:rsidP="00A452A7">
            <w:pPr>
              <w:pStyle w:val="Paragraphedeliste"/>
              <w:numPr>
                <w:ilvl w:val="0"/>
                <w:numId w:val="18"/>
              </w:numPr>
              <w:spacing w:before="0" w:after="160" w:line="259" w:lineRule="auto"/>
              <w:jc w:val="both"/>
              <w:rPr>
                <w:rFonts w:cs="Arial"/>
                <w:szCs w:val="16"/>
              </w:rPr>
            </w:pPr>
            <w:r w:rsidRPr="00CC5642">
              <w:rPr>
                <w:rFonts w:cs="Arial"/>
                <w:szCs w:val="16"/>
              </w:rPr>
              <w:t>Assainissement d’ouvrage de protection</w:t>
            </w:r>
          </w:p>
          <w:p w14:paraId="582EA98D" w14:textId="77777777" w:rsidR="007D3C2B" w:rsidRPr="00CC5642" w:rsidRDefault="007D3C2B" w:rsidP="00A452A7">
            <w:pPr>
              <w:pStyle w:val="Paragraphedeliste"/>
              <w:numPr>
                <w:ilvl w:val="0"/>
                <w:numId w:val="18"/>
              </w:numPr>
              <w:spacing w:before="0" w:after="160" w:line="259" w:lineRule="auto"/>
              <w:jc w:val="both"/>
              <w:rPr>
                <w:rFonts w:cs="Arial"/>
                <w:szCs w:val="16"/>
              </w:rPr>
            </w:pPr>
            <w:r w:rsidRPr="00CC5642">
              <w:rPr>
                <w:rFonts w:cs="Arial"/>
                <w:szCs w:val="16"/>
              </w:rPr>
              <w:t>Assainissement d’ouvrage d’équipement</w:t>
            </w:r>
          </w:p>
          <w:p w14:paraId="6189AB42" w14:textId="6FBA618D" w:rsidR="007D3C2B" w:rsidRPr="00CC5642" w:rsidRDefault="007D3C2B" w:rsidP="00A452A7">
            <w:pPr>
              <w:pStyle w:val="Paragraphedeliste"/>
              <w:numPr>
                <w:ilvl w:val="0"/>
                <w:numId w:val="18"/>
              </w:numPr>
              <w:spacing w:before="0" w:after="160" w:line="259" w:lineRule="auto"/>
              <w:jc w:val="both"/>
              <w:rPr>
                <w:rFonts w:cs="Arial"/>
                <w:szCs w:val="16"/>
              </w:rPr>
            </w:pPr>
            <w:r w:rsidRPr="00CC5642">
              <w:rPr>
                <w:rFonts w:cs="Arial"/>
                <w:szCs w:val="16"/>
              </w:rPr>
              <w:t>Autre mesure de remise en état</w:t>
            </w:r>
          </w:p>
        </w:tc>
      </w:tr>
      <w:tr w:rsidR="007D3C2B" w14:paraId="259D998E" w14:textId="77777777" w:rsidTr="00D45BCD">
        <w:trPr>
          <w:trHeight w:val="618"/>
        </w:trPr>
        <w:tc>
          <w:tcPr>
            <w:tcW w:w="1696" w:type="dxa"/>
            <w:shd w:val="clear" w:color="auto" w:fill="BFBFBF" w:themeFill="background1" w:themeFillShade="BF"/>
            <w:vAlign w:val="center"/>
          </w:tcPr>
          <w:p w14:paraId="603998D7" w14:textId="07F71218" w:rsidR="007D3C2B" w:rsidRPr="00D45BCD" w:rsidRDefault="007D3C2B" w:rsidP="007D3C2B">
            <w:pPr>
              <w:rPr>
                <w:b/>
              </w:rPr>
            </w:pPr>
            <w:r>
              <w:rPr>
                <w:b/>
              </w:rPr>
              <w:t>Description des</w:t>
            </w:r>
            <w:r w:rsidRPr="00D45BCD">
              <w:rPr>
                <w:b/>
              </w:rPr>
              <w:t xml:space="preserve"> travaux</w:t>
            </w:r>
            <w:r>
              <w:rPr>
                <w:b/>
              </w:rPr>
              <w:t>*</w:t>
            </w:r>
          </w:p>
        </w:tc>
        <w:tc>
          <w:tcPr>
            <w:tcW w:w="8051" w:type="dxa"/>
            <w:vAlign w:val="center"/>
          </w:tcPr>
          <w:p w14:paraId="1CA94A8C" w14:textId="1CDE771C" w:rsidR="007D3C2B" w:rsidRPr="006D3442" w:rsidRDefault="007D3C2B" w:rsidP="007D3C2B">
            <w:r>
              <w:t xml:space="preserve">Décrire de manière succincte les travaux à réaliser </w:t>
            </w:r>
          </w:p>
        </w:tc>
      </w:tr>
      <w:tr w:rsidR="007D3C2B" w14:paraId="3F90C638" w14:textId="77777777" w:rsidTr="00D45BCD">
        <w:tc>
          <w:tcPr>
            <w:tcW w:w="1696" w:type="dxa"/>
            <w:shd w:val="clear" w:color="auto" w:fill="BFBFBF" w:themeFill="background1" w:themeFillShade="BF"/>
            <w:vAlign w:val="center"/>
          </w:tcPr>
          <w:p w14:paraId="2A189502" w14:textId="5A2EF218" w:rsidR="007D3C2B" w:rsidRPr="00D45BCD" w:rsidRDefault="007D3C2B" w:rsidP="007D3C2B">
            <w:pPr>
              <w:rPr>
                <w:b/>
                <w:sz w:val="24"/>
              </w:rPr>
            </w:pPr>
            <w:r>
              <w:rPr>
                <w:b/>
              </w:rPr>
              <w:t>Délais de réalisation et procédures*</w:t>
            </w:r>
          </w:p>
        </w:tc>
        <w:tc>
          <w:tcPr>
            <w:tcW w:w="8051" w:type="dxa"/>
            <w:vAlign w:val="center"/>
          </w:tcPr>
          <w:p w14:paraId="7253E9B4" w14:textId="41470542" w:rsidR="007D3C2B" w:rsidRDefault="007D3C2B" w:rsidP="007D3C2B">
            <w:r>
              <w:t>Planning prévisionnel des travaux</w:t>
            </w:r>
          </w:p>
          <w:p w14:paraId="0C193EF4" w14:textId="12A6E949" w:rsidR="007D3C2B" w:rsidRPr="006D3442" w:rsidRDefault="007D3C2B" w:rsidP="007D3C2B">
            <w:r>
              <w:t>Procédure nécessaire pour  réaliser  les travaux  (Police des eaux, permis de construire)</w:t>
            </w:r>
          </w:p>
        </w:tc>
      </w:tr>
      <w:tr w:rsidR="007D3C2B" w14:paraId="052253A5" w14:textId="77777777" w:rsidTr="00D45BCD">
        <w:trPr>
          <w:trHeight w:val="574"/>
        </w:trPr>
        <w:tc>
          <w:tcPr>
            <w:tcW w:w="1696" w:type="dxa"/>
            <w:shd w:val="clear" w:color="auto" w:fill="BFBFBF" w:themeFill="background1" w:themeFillShade="BF"/>
            <w:vAlign w:val="center"/>
          </w:tcPr>
          <w:p w14:paraId="3011394C" w14:textId="475B36F4" w:rsidR="007D3C2B" w:rsidRPr="00D45BCD" w:rsidRDefault="007D3C2B" w:rsidP="007D3C2B">
            <w:pPr>
              <w:rPr>
                <w:b/>
              </w:rPr>
            </w:pPr>
            <w:r w:rsidRPr="00D45BCD">
              <w:rPr>
                <w:b/>
              </w:rPr>
              <w:t>Coûts des travaux</w:t>
            </w:r>
            <w:r>
              <w:rPr>
                <w:b/>
              </w:rPr>
              <w:t>*</w:t>
            </w:r>
          </w:p>
        </w:tc>
        <w:tc>
          <w:tcPr>
            <w:tcW w:w="8051" w:type="dxa"/>
            <w:vAlign w:val="center"/>
          </w:tcPr>
          <w:p w14:paraId="1FCFE21E" w14:textId="42EDFD6D" w:rsidR="007D3C2B" w:rsidRPr="006D3442" w:rsidRDefault="007D3C2B" w:rsidP="007D3C2B">
            <w:r>
              <w:t>Estimation des coûts à +/- 10%</w:t>
            </w:r>
          </w:p>
        </w:tc>
      </w:tr>
      <w:tr w:rsidR="007D3C2B" w14:paraId="6E8E1D24" w14:textId="77777777" w:rsidTr="00D45BCD">
        <w:trPr>
          <w:trHeight w:val="761"/>
        </w:trPr>
        <w:tc>
          <w:tcPr>
            <w:tcW w:w="1696" w:type="dxa"/>
            <w:shd w:val="clear" w:color="auto" w:fill="BFBFBF" w:themeFill="background1" w:themeFillShade="BF"/>
            <w:vAlign w:val="center"/>
          </w:tcPr>
          <w:p w14:paraId="10EFA401" w14:textId="77777777" w:rsidR="007D3C2B" w:rsidRPr="00D45BCD" w:rsidRDefault="007D3C2B" w:rsidP="007D3C2B">
            <w:pPr>
              <w:rPr>
                <w:b/>
              </w:rPr>
            </w:pPr>
            <w:r w:rsidRPr="00D45BCD">
              <w:rPr>
                <w:b/>
              </w:rPr>
              <w:t>Répartition des coûts</w:t>
            </w:r>
          </w:p>
        </w:tc>
        <w:tc>
          <w:tcPr>
            <w:tcW w:w="8051" w:type="dxa"/>
            <w:vAlign w:val="center"/>
          </w:tcPr>
          <w:p w14:paraId="547383A4" w14:textId="24CA48C1" w:rsidR="007D3C2B" w:rsidRPr="00576D0F" w:rsidRDefault="007D3C2B" w:rsidP="007D3C2B">
            <w:r>
              <w:t xml:space="preserve">Proposer une clé de répartition des coûts en fonction des bénéficiaires de mesures et des subventions possibles </w:t>
            </w:r>
          </w:p>
        </w:tc>
      </w:tr>
      <w:tr w:rsidR="007D3C2B" w14:paraId="5D999EB8" w14:textId="77777777" w:rsidTr="00B97EBD">
        <w:trPr>
          <w:trHeight w:val="1028"/>
        </w:trPr>
        <w:tc>
          <w:tcPr>
            <w:tcW w:w="1696" w:type="dxa"/>
            <w:shd w:val="clear" w:color="auto" w:fill="BFBFBF" w:themeFill="background1" w:themeFillShade="BF"/>
            <w:vAlign w:val="center"/>
          </w:tcPr>
          <w:p w14:paraId="43CEBA81" w14:textId="77777777" w:rsidR="007D3C2B" w:rsidRPr="00D45BCD" w:rsidRDefault="007D3C2B" w:rsidP="007D3C2B">
            <w:pPr>
              <w:rPr>
                <w:b/>
              </w:rPr>
            </w:pPr>
            <w:r w:rsidRPr="00D45BCD">
              <w:rPr>
                <w:b/>
              </w:rPr>
              <w:t>Gestion des risques résiduels</w:t>
            </w:r>
          </w:p>
        </w:tc>
        <w:tc>
          <w:tcPr>
            <w:tcW w:w="8051" w:type="dxa"/>
            <w:vAlign w:val="center"/>
          </w:tcPr>
          <w:p w14:paraId="4AE8D009" w14:textId="77777777" w:rsidR="007D3C2B" w:rsidRDefault="007D3C2B" w:rsidP="007D3C2B">
            <w:r>
              <w:t>Discuter le cas de surcharge et la robustesse des mesures réalisées</w:t>
            </w:r>
          </w:p>
          <w:p w14:paraId="6CD5B550" w14:textId="1EBA0B85" w:rsidR="007D3C2B" w:rsidRPr="00576D0F" w:rsidRDefault="007D3C2B" w:rsidP="007D3C2B">
            <w:r>
              <w:t>Identifier les risques restants pour les objets à protéger.</w:t>
            </w:r>
          </w:p>
        </w:tc>
      </w:tr>
      <w:tr w:rsidR="007D3C2B" w14:paraId="38EC0158" w14:textId="77777777" w:rsidTr="00B97EBD">
        <w:trPr>
          <w:trHeight w:val="560"/>
        </w:trPr>
        <w:tc>
          <w:tcPr>
            <w:tcW w:w="1696" w:type="dxa"/>
            <w:shd w:val="clear" w:color="auto" w:fill="BFBFBF" w:themeFill="background1" w:themeFillShade="BF"/>
            <w:vAlign w:val="center"/>
          </w:tcPr>
          <w:p w14:paraId="696ADEF8" w14:textId="77777777" w:rsidR="007D3C2B" w:rsidRPr="00D45BCD" w:rsidRDefault="007D3C2B" w:rsidP="007D3C2B">
            <w:pPr>
              <w:rPr>
                <w:b/>
              </w:rPr>
            </w:pPr>
            <w:r w:rsidRPr="00D45BCD">
              <w:rPr>
                <w:b/>
              </w:rPr>
              <w:t>Entretien</w:t>
            </w:r>
          </w:p>
        </w:tc>
        <w:tc>
          <w:tcPr>
            <w:tcW w:w="8051" w:type="dxa"/>
            <w:vAlign w:val="center"/>
          </w:tcPr>
          <w:p w14:paraId="43F8C009" w14:textId="6FD425B0" w:rsidR="007D3C2B" w:rsidRDefault="007D3C2B" w:rsidP="007D3C2B">
            <w:r>
              <w:t>Réaliser/mettre à jour la fiche d’entretien de l’ouvrage</w:t>
            </w:r>
          </w:p>
        </w:tc>
      </w:tr>
      <w:tr w:rsidR="007D3C2B" w14:paraId="6BE41A5B" w14:textId="77777777" w:rsidTr="00B97EBD">
        <w:trPr>
          <w:trHeight w:val="560"/>
        </w:trPr>
        <w:tc>
          <w:tcPr>
            <w:tcW w:w="1696" w:type="dxa"/>
            <w:shd w:val="clear" w:color="auto" w:fill="BFBFBF" w:themeFill="background1" w:themeFillShade="BF"/>
            <w:vAlign w:val="center"/>
          </w:tcPr>
          <w:p w14:paraId="7DEF823D" w14:textId="1AE58D7B" w:rsidR="007D3C2B" w:rsidRPr="00D45BCD" w:rsidRDefault="007D3C2B" w:rsidP="007D3C2B">
            <w:pPr>
              <w:rPr>
                <w:b/>
              </w:rPr>
            </w:pPr>
            <w:r>
              <w:rPr>
                <w:b/>
              </w:rPr>
              <w:t>Croquis</w:t>
            </w:r>
          </w:p>
        </w:tc>
        <w:tc>
          <w:tcPr>
            <w:tcW w:w="8051" w:type="dxa"/>
            <w:vAlign w:val="center"/>
          </w:tcPr>
          <w:p w14:paraId="6864537F" w14:textId="41CCEBE2" w:rsidR="007D3C2B" w:rsidRDefault="007D3C2B" w:rsidP="007D3C2B">
            <w:r>
              <w:t>Croquis des travaux à effectuer</w:t>
            </w:r>
          </w:p>
        </w:tc>
      </w:tr>
      <w:tr w:rsidR="007D3C2B" w14:paraId="7E73F940" w14:textId="77777777" w:rsidTr="00B97EBD">
        <w:trPr>
          <w:trHeight w:val="560"/>
        </w:trPr>
        <w:tc>
          <w:tcPr>
            <w:tcW w:w="1696" w:type="dxa"/>
            <w:shd w:val="clear" w:color="auto" w:fill="BFBFBF" w:themeFill="background1" w:themeFillShade="BF"/>
            <w:vAlign w:val="center"/>
          </w:tcPr>
          <w:p w14:paraId="70494A1D" w14:textId="44599293" w:rsidR="007D3C2B" w:rsidRDefault="007D3C2B" w:rsidP="007D3C2B">
            <w:pPr>
              <w:rPr>
                <w:b/>
              </w:rPr>
            </w:pPr>
            <w:r>
              <w:rPr>
                <w:b/>
              </w:rPr>
              <w:t>Photos</w:t>
            </w:r>
          </w:p>
        </w:tc>
        <w:tc>
          <w:tcPr>
            <w:tcW w:w="8051" w:type="dxa"/>
            <w:vAlign w:val="center"/>
          </w:tcPr>
          <w:p w14:paraId="468C2CDE" w14:textId="77777777" w:rsidR="007D3C2B" w:rsidRPr="000701FF" w:rsidRDefault="007D3C2B" w:rsidP="00A452A7">
            <w:pPr>
              <w:pStyle w:val="Paragraphedeliste"/>
              <w:numPr>
                <w:ilvl w:val="0"/>
                <w:numId w:val="17"/>
              </w:numPr>
            </w:pPr>
            <w:r w:rsidRPr="000701FF">
              <w:t>Secteur</w:t>
            </w:r>
          </w:p>
          <w:p w14:paraId="46AD3917" w14:textId="7C7E1927" w:rsidR="007D3C2B" w:rsidRDefault="007D3C2B" w:rsidP="00A452A7">
            <w:pPr>
              <w:pStyle w:val="Paragraphedeliste"/>
              <w:numPr>
                <w:ilvl w:val="0"/>
                <w:numId w:val="17"/>
              </w:numPr>
            </w:pPr>
            <w:r w:rsidRPr="000701FF">
              <w:t>Ouvrage</w:t>
            </w:r>
          </w:p>
        </w:tc>
      </w:tr>
      <w:tr w:rsidR="007D3C2B" w14:paraId="19ABE4E6" w14:textId="77777777" w:rsidTr="00B97EBD">
        <w:trPr>
          <w:trHeight w:val="560"/>
        </w:trPr>
        <w:tc>
          <w:tcPr>
            <w:tcW w:w="1696" w:type="dxa"/>
            <w:shd w:val="clear" w:color="auto" w:fill="BFBFBF" w:themeFill="background1" w:themeFillShade="BF"/>
            <w:vAlign w:val="center"/>
          </w:tcPr>
          <w:p w14:paraId="48C31599" w14:textId="7279185A" w:rsidR="007D3C2B" w:rsidRPr="00D45BCD" w:rsidRDefault="007D3C2B" w:rsidP="007D3C2B">
            <w:pPr>
              <w:rPr>
                <w:b/>
              </w:rPr>
            </w:pPr>
            <w:r>
              <w:rPr>
                <w:b/>
              </w:rPr>
              <w:t>Divers</w:t>
            </w:r>
          </w:p>
        </w:tc>
        <w:tc>
          <w:tcPr>
            <w:tcW w:w="8051" w:type="dxa"/>
            <w:vAlign w:val="center"/>
          </w:tcPr>
          <w:p w14:paraId="7F206ABE" w14:textId="6B3DE409" w:rsidR="007D3C2B" w:rsidRDefault="007D3C2B" w:rsidP="007D3C2B">
            <w:r>
              <w:t>En fonction du projet, des compléments sur des aspects spécifiques doivent être apportés (à discuter au préalable avec ENV) :</w:t>
            </w:r>
          </w:p>
        </w:tc>
      </w:tr>
      <w:tr w:rsidR="007D3C2B" w14:paraId="43E6D6FB" w14:textId="77777777" w:rsidTr="00D45BCD">
        <w:trPr>
          <w:trHeight w:val="231"/>
        </w:trPr>
        <w:tc>
          <w:tcPr>
            <w:tcW w:w="1696" w:type="dxa"/>
            <w:shd w:val="clear" w:color="auto" w:fill="BFBFBF" w:themeFill="background1" w:themeFillShade="BF"/>
            <w:vAlign w:val="center"/>
          </w:tcPr>
          <w:p w14:paraId="04A5E4D2" w14:textId="77777777" w:rsidR="007D3C2B" w:rsidRPr="00D45BCD" w:rsidRDefault="007D3C2B" w:rsidP="007D3C2B">
            <w:pPr>
              <w:rPr>
                <w:b/>
              </w:rPr>
            </w:pPr>
            <w:r w:rsidRPr="00D45BCD">
              <w:rPr>
                <w:b/>
              </w:rPr>
              <w:t>Références</w:t>
            </w:r>
          </w:p>
        </w:tc>
        <w:tc>
          <w:tcPr>
            <w:tcW w:w="8051" w:type="dxa"/>
            <w:vAlign w:val="center"/>
          </w:tcPr>
          <w:p w14:paraId="6B47FDF7" w14:textId="29A56F19" w:rsidR="007D3C2B" w:rsidRDefault="007D3C2B" w:rsidP="007D3C2B">
            <w:pPr>
              <w:pStyle w:val="corpsdetexte0"/>
            </w:pPr>
          </w:p>
        </w:tc>
      </w:tr>
    </w:tbl>
    <w:p w14:paraId="3CBFB59D" w14:textId="6738530C" w:rsidR="00DA111A" w:rsidRDefault="00D329DE" w:rsidP="007603E4">
      <w:r>
        <w:t>*Données présentes dans le modèle de géodonnées minimal</w:t>
      </w:r>
      <w:r>
        <w:rPr>
          <w:szCs w:val="28"/>
        </w:rPr>
        <w:t xml:space="preserve"> </w:t>
      </w:r>
      <w:r w:rsidR="00DA111A">
        <w:br w:type="page"/>
      </w:r>
    </w:p>
    <w:p w14:paraId="6263A900" w14:textId="459EF2FC" w:rsidR="00C939DD" w:rsidRDefault="00C939DD" w:rsidP="00D57B11">
      <w:pPr>
        <w:pStyle w:val="Titre1"/>
      </w:pPr>
      <w:bookmarkStart w:id="5" w:name="_Toc101865086"/>
      <w:r>
        <w:lastRenderedPageBreak/>
        <w:t xml:space="preserve">ANNEXE </w:t>
      </w:r>
      <w:r w:rsidR="00C74EF4">
        <w:t>3</w:t>
      </w:r>
      <w:r w:rsidR="006E777A">
        <w:t> : Fiches descriptives</w:t>
      </w:r>
      <w:r>
        <w:t xml:space="preserve"> </w:t>
      </w:r>
      <w:r w:rsidR="00080885">
        <w:t>des</w:t>
      </w:r>
      <w:r>
        <w:t xml:space="preserve"> ouvrages </w:t>
      </w:r>
      <w:r w:rsidR="00080885">
        <w:t>– contenu minimal</w:t>
      </w:r>
      <w:bookmarkEnd w:id="5"/>
    </w:p>
    <w:tbl>
      <w:tblPr>
        <w:tblStyle w:val="Grilledutableau"/>
        <w:tblW w:w="9747" w:type="dxa"/>
        <w:tblLook w:val="04A0" w:firstRow="1" w:lastRow="0" w:firstColumn="1" w:lastColumn="0" w:noHBand="0" w:noVBand="1"/>
      </w:tblPr>
      <w:tblGrid>
        <w:gridCol w:w="1696"/>
        <w:gridCol w:w="8051"/>
      </w:tblGrid>
      <w:tr w:rsidR="00C939DD" w:rsidRPr="005A4C9A" w14:paraId="44DE7A50" w14:textId="77777777" w:rsidTr="00BD34A7">
        <w:trPr>
          <w:trHeight w:val="774"/>
        </w:trPr>
        <w:tc>
          <w:tcPr>
            <w:tcW w:w="1696" w:type="dxa"/>
            <w:shd w:val="clear" w:color="auto" w:fill="BFBFBF" w:themeFill="background1" w:themeFillShade="BF"/>
            <w:vAlign w:val="center"/>
          </w:tcPr>
          <w:p w14:paraId="3D748E78" w14:textId="0B609EE7" w:rsidR="00C939DD" w:rsidRPr="00D45BCD" w:rsidRDefault="00C938DA" w:rsidP="00C939DD">
            <w:pPr>
              <w:rPr>
                <w:b/>
              </w:rPr>
            </w:pPr>
            <w:r>
              <w:rPr>
                <w:b/>
              </w:rPr>
              <w:t>N° de l’ouvrage</w:t>
            </w:r>
            <w:r w:rsidR="001540C3">
              <w:rPr>
                <w:b/>
              </w:rPr>
              <w:t>*</w:t>
            </w:r>
          </w:p>
        </w:tc>
        <w:tc>
          <w:tcPr>
            <w:tcW w:w="8051" w:type="dxa"/>
          </w:tcPr>
          <w:p w14:paraId="3B8A54A8" w14:textId="2931EABB" w:rsidR="00C939DD" w:rsidRPr="005A4C9A" w:rsidRDefault="00DF6ABC" w:rsidP="00C939DD">
            <w:pPr>
              <w:pStyle w:val="Paragraphedeliste"/>
            </w:pPr>
            <w:r>
              <w:t>Identifiant de l’ouvrage selon norme : JU_x_xx_xxxx_x</w:t>
            </w:r>
          </w:p>
        </w:tc>
      </w:tr>
      <w:tr w:rsidR="00C938DA" w:rsidRPr="005A4C9A" w14:paraId="2535AEB2" w14:textId="77777777" w:rsidTr="00BD34A7">
        <w:trPr>
          <w:trHeight w:val="398"/>
        </w:trPr>
        <w:tc>
          <w:tcPr>
            <w:tcW w:w="1696" w:type="dxa"/>
            <w:shd w:val="clear" w:color="auto" w:fill="BFBFBF" w:themeFill="background1" w:themeFillShade="BF"/>
            <w:vAlign w:val="center"/>
          </w:tcPr>
          <w:p w14:paraId="3D6A9442" w14:textId="3F036986" w:rsidR="00C938DA" w:rsidRDefault="00C938DA" w:rsidP="00C939DD">
            <w:pPr>
              <w:rPr>
                <w:b/>
              </w:rPr>
            </w:pPr>
            <w:r>
              <w:rPr>
                <w:b/>
              </w:rPr>
              <w:t>Cours d’eau</w:t>
            </w:r>
            <w:r w:rsidR="001540C3">
              <w:rPr>
                <w:b/>
              </w:rPr>
              <w:t>*</w:t>
            </w:r>
          </w:p>
        </w:tc>
        <w:tc>
          <w:tcPr>
            <w:tcW w:w="8051" w:type="dxa"/>
          </w:tcPr>
          <w:p w14:paraId="3CC679A6" w14:textId="69736109" w:rsidR="00C938DA" w:rsidRPr="005A4C9A" w:rsidRDefault="00C938DA" w:rsidP="00C939DD">
            <w:pPr>
              <w:pStyle w:val="Paragraphedeliste"/>
            </w:pPr>
          </w:p>
        </w:tc>
      </w:tr>
      <w:tr w:rsidR="00C938DA" w:rsidRPr="005A4C9A" w14:paraId="38BBF150" w14:textId="77777777" w:rsidTr="00BD34A7">
        <w:trPr>
          <w:trHeight w:val="417"/>
        </w:trPr>
        <w:tc>
          <w:tcPr>
            <w:tcW w:w="1696" w:type="dxa"/>
            <w:shd w:val="clear" w:color="auto" w:fill="BFBFBF" w:themeFill="background1" w:themeFillShade="BF"/>
            <w:vAlign w:val="center"/>
          </w:tcPr>
          <w:p w14:paraId="279D3A83" w14:textId="4C311591" w:rsidR="00C938DA" w:rsidRDefault="00C938DA" w:rsidP="00C939DD">
            <w:pPr>
              <w:rPr>
                <w:b/>
              </w:rPr>
            </w:pPr>
            <w:r>
              <w:rPr>
                <w:b/>
              </w:rPr>
              <w:t>Localité</w:t>
            </w:r>
            <w:r w:rsidR="001540C3">
              <w:rPr>
                <w:b/>
              </w:rPr>
              <w:t>*</w:t>
            </w:r>
          </w:p>
        </w:tc>
        <w:tc>
          <w:tcPr>
            <w:tcW w:w="8051" w:type="dxa"/>
          </w:tcPr>
          <w:p w14:paraId="55DA74B4" w14:textId="77777777" w:rsidR="00C938DA" w:rsidRPr="005A4C9A" w:rsidRDefault="00C938DA" w:rsidP="00C939DD">
            <w:pPr>
              <w:pStyle w:val="Paragraphedeliste"/>
            </w:pPr>
          </w:p>
        </w:tc>
      </w:tr>
      <w:tr w:rsidR="00133AF2" w:rsidRPr="005A4C9A" w14:paraId="0DFC40C1" w14:textId="77777777" w:rsidTr="00BD34A7">
        <w:trPr>
          <w:trHeight w:val="417"/>
        </w:trPr>
        <w:tc>
          <w:tcPr>
            <w:tcW w:w="1696" w:type="dxa"/>
            <w:shd w:val="clear" w:color="auto" w:fill="BFBFBF" w:themeFill="background1" w:themeFillShade="BF"/>
            <w:vAlign w:val="center"/>
          </w:tcPr>
          <w:p w14:paraId="6F9026ED" w14:textId="56D83838" w:rsidR="00133AF2" w:rsidRDefault="00133AF2" w:rsidP="00C939DD">
            <w:pPr>
              <w:rPr>
                <w:b/>
              </w:rPr>
            </w:pPr>
            <w:r>
              <w:rPr>
                <w:b/>
              </w:rPr>
              <w:t>Processus principal</w:t>
            </w:r>
            <w:r w:rsidR="001540C3">
              <w:rPr>
                <w:b/>
              </w:rPr>
              <w:t>*</w:t>
            </w:r>
          </w:p>
        </w:tc>
        <w:tc>
          <w:tcPr>
            <w:tcW w:w="8051" w:type="dxa"/>
          </w:tcPr>
          <w:p w14:paraId="0832553A" w14:textId="0BDB033A" w:rsidR="00133AF2" w:rsidRPr="005A4C9A" w:rsidRDefault="00D6352D" w:rsidP="00D85F8D">
            <w:pPr>
              <w:pStyle w:val="Paragraphedeliste"/>
            </w:pPr>
            <w:r>
              <w:t>Processus principal selon tableau</w:t>
            </w:r>
            <w:r w:rsidR="00665E91">
              <w:t xml:space="preserve"> 1</w:t>
            </w:r>
          </w:p>
        </w:tc>
      </w:tr>
      <w:tr w:rsidR="00133AF2" w:rsidRPr="005A4C9A" w14:paraId="127A5D8F" w14:textId="77777777" w:rsidTr="00633852">
        <w:trPr>
          <w:trHeight w:val="573"/>
        </w:trPr>
        <w:tc>
          <w:tcPr>
            <w:tcW w:w="1696" w:type="dxa"/>
            <w:shd w:val="clear" w:color="auto" w:fill="BFBFBF" w:themeFill="background1" w:themeFillShade="BF"/>
            <w:vAlign w:val="center"/>
          </w:tcPr>
          <w:p w14:paraId="2E3205C0" w14:textId="437F0255" w:rsidR="00133AF2" w:rsidRDefault="00133AF2" w:rsidP="00C939DD">
            <w:pPr>
              <w:rPr>
                <w:b/>
              </w:rPr>
            </w:pPr>
            <w:r>
              <w:rPr>
                <w:b/>
              </w:rPr>
              <w:t>Processus secondaire</w:t>
            </w:r>
            <w:r w:rsidR="001540C3">
              <w:rPr>
                <w:b/>
              </w:rPr>
              <w:t>*</w:t>
            </w:r>
          </w:p>
        </w:tc>
        <w:tc>
          <w:tcPr>
            <w:tcW w:w="8051" w:type="dxa"/>
          </w:tcPr>
          <w:p w14:paraId="501360EE" w14:textId="048E31CA" w:rsidR="00133AF2" w:rsidRPr="005A4C9A" w:rsidRDefault="00D6352D" w:rsidP="00C939DD">
            <w:pPr>
              <w:pStyle w:val="Paragraphedeliste"/>
            </w:pPr>
            <w:r>
              <w:t>Processus secondaire selon tableau</w:t>
            </w:r>
            <w:r w:rsidR="00665E91">
              <w:t xml:space="preserve"> 1</w:t>
            </w:r>
          </w:p>
        </w:tc>
      </w:tr>
      <w:tr w:rsidR="00C938DA" w:rsidRPr="005A4C9A" w14:paraId="3CCD9ACE" w14:textId="77777777" w:rsidTr="00BD34A7">
        <w:trPr>
          <w:trHeight w:val="849"/>
        </w:trPr>
        <w:tc>
          <w:tcPr>
            <w:tcW w:w="1696" w:type="dxa"/>
            <w:shd w:val="clear" w:color="auto" w:fill="BFBFBF" w:themeFill="background1" w:themeFillShade="BF"/>
            <w:vAlign w:val="center"/>
          </w:tcPr>
          <w:p w14:paraId="319002FD" w14:textId="296E8DDE" w:rsidR="00C938DA" w:rsidRDefault="00C938DA" w:rsidP="00C939DD">
            <w:pPr>
              <w:rPr>
                <w:b/>
              </w:rPr>
            </w:pPr>
            <w:r>
              <w:rPr>
                <w:b/>
              </w:rPr>
              <w:t>Fonction de l’ouvrage</w:t>
            </w:r>
            <w:r w:rsidR="001540C3">
              <w:rPr>
                <w:b/>
              </w:rPr>
              <w:t>*</w:t>
            </w:r>
          </w:p>
        </w:tc>
        <w:tc>
          <w:tcPr>
            <w:tcW w:w="8051" w:type="dxa"/>
          </w:tcPr>
          <w:p w14:paraId="7CCF6E76" w14:textId="6031D72C" w:rsidR="00C938DA" w:rsidRPr="005A4C9A" w:rsidRDefault="00DF6ABC" w:rsidP="00133AF2">
            <w:pPr>
              <w:pStyle w:val="Paragraphedeliste"/>
            </w:pPr>
            <w:r>
              <w:t xml:space="preserve">Fonction de l’ouvrage selon </w:t>
            </w:r>
            <w:r w:rsidR="00133AF2">
              <w:t>tableau</w:t>
            </w:r>
            <w:r w:rsidR="00C33991">
              <w:t xml:space="preserve"> 1</w:t>
            </w:r>
            <w:r w:rsidR="00133AF2">
              <w:t xml:space="preserve"> </w:t>
            </w:r>
          </w:p>
        </w:tc>
      </w:tr>
      <w:tr w:rsidR="00133AF2" w:rsidRPr="005A4C9A" w14:paraId="077194D5" w14:textId="77777777" w:rsidTr="00BD34A7">
        <w:trPr>
          <w:trHeight w:val="849"/>
        </w:trPr>
        <w:tc>
          <w:tcPr>
            <w:tcW w:w="1696" w:type="dxa"/>
            <w:shd w:val="clear" w:color="auto" w:fill="BFBFBF" w:themeFill="background1" w:themeFillShade="BF"/>
            <w:vAlign w:val="center"/>
          </w:tcPr>
          <w:p w14:paraId="46D47E61" w14:textId="5844FAEC" w:rsidR="00133AF2" w:rsidRDefault="00133AF2" w:rsidP="00133AF2">
            <w:pPr>
              <w:rPr>
                <w:b/>
              </w:rPr>
            </w:pPr>
            <w:r>
              <w:rPr>
                <w:b/>
              </w:rPr>
              <w:t>Type d’ouvrage</w:t>
            </w:r>
            <w:r w:rsidR="001540C3">
              <w:rPr>
                <w:b/>
              </w:rPr>
              <w:t>*</w:t>
            </w:r>
          </w:p>
        </w:tc>
        <w:tc>
          <w:tcPr>
            <w:tcW w:w="8051" w:type="dxa"/>
          </w:tcPr>
          <w:p w14:paraId="61013C42" w14:textId="755689A3" w:rsidR="00133AF2" w:rsidRDefault="00133AF2" w:rsidP="00D85F8D">
            <w:pPr>
              <w:pStyle w:val="Paragraphedeliste"/>
            </w:pPr>
            <w:r>
              <w:t xml:space="preserve">Type d’ouvrage selon tableau </w:t>
            </w:r>
            <w:r w:rsidR="00C33991">
              <w:t>1</w:t>
            </w:r>
          </w:p>
        </w:tc>
      </w:tr>
      <w:tr w:rsidR="00133AF2" w:rsidRPr="005A4C9A" w14:paraId="4311CAB9" w14:textId="77777777" w:rsidTr="00BD34A7">
        <w:trPr>
          <w:trHeight w:val="691"/>
        </w:trPr>
        <w:tc>
          <w:tcPr>
            <w:tcW w:w="1696" w:type="dxa"/>
            <w:shd w:val="clear" w:color="auto" w:fill="BFBFBF" w:themeFill="background1" w:themeFillShade="BF"/>
            <w:vAlign w:val="center"/>
          </w:tcPr>
          <w:p w14:paraId="7363A3CE" w14:textId="0B4BBCBF" w:rsidR="00133AF2" w:rsidRDefault="00133AF2" w:rsidP="00133AF2">
            <w:pPr>
              <w:rPr>
                <w:b/>
              </w:rPr>
            </w:pPr>
            <w:r w:rsidRPr="000701FF">
              <w:rPr>
                <w:b/>
              </w:rPr>
              <w:t>Coordonnées</w:t>
            </w:r>
            <w:r w:rsidR="001540C3" w:rsidRPr="000701FF">
              <w:rPr>
                <w:b/>
              </w:rPr>
              <w:t>*</w:t>
            </w:r>
          </w:p>
        </w:tc>
        <w:tc>
          <w:tcPr>
            <w:tcW w:w="8051" w:type="dxa"/>
          </w:tcPr>
          <w:p w14:paraId="509018BC" w14:textId="4174ADE3" w:rsidR="00133AF2" w:rsidRPr="005A4C9A" w:rsidRDefault="00133AF2" w:rsidP="00133AF2">
            <w:pPr>
              <w:pStyle w:val="Paragraphedeliste"/>
            </w:pPr>
            <w:r>
              <w:t>Coordonnées centrales de l’ouvrage</w:t>
            </w:r>
          </w:p>
        </w:tc>
      </w:tr>
      <w:tr w:rsidR="00133AF2" w:rsidRPr="005A4C9A" w14:paraId="5811733B" w14:textId="77777777" w:rsidTr="00C939DD">
        <w:trPr>
          <w:trHeight w:val="1295"/>
        </w:trPr>
        <w:tc>
          <w:tcPr>
            <w:tcW w:w="1696" w:type="dxa"/>
            <w:shd w:val="clear" w:color="auto" w:fill="BFBFBF" w:themeFill="background1" w:themeFillShade="BF"/>
            <w:vAlign w:val="center"/>
          </w:tcPr>
          <w:p w14:paraId="5E6FE249" w14:textId="14FFFE97" w:rsidR="00133AF2" w:rsidRDefault="00133AF2" w:rsidP="00133AF2">
            <w:pPr>
              <w:rPr>
                <w:b/>
              </w:rPr>
            </w:pPr>
            <w:r>
              <w:rPr>
                <w:b/>
              </w:rPr>
              <w:t>Etat de l’ouvrage</w:t>
            </w:r>
            <w:r w:rsidR="001540C3">
              <w:rPr>
                <w:b/>
              </w:rPr>
              <w:t>*</w:t>
            </w:r>
          </w:p>
        </w:tc>
        <w:tc>
          <w:tcPr>
            <w:tcW w:w="8051" w:type="dxa"/>
          </w:tcPr>
          <w:p w14:paraId="6ECD5BE9" w14:textId="77777777" w:rsidR="00133AF2" w:rsidRDefault="00133AF2" w:rsidP="00A452A7">
            <w:pPr>
              <w:pStyle w:val="Paragraphedeliste"/>
              <w:numPr>
                <w:ilvl w:val="0"/>
                <w:numId w:val="16"/>
              </w:numPr>
            </w:pPr>
            <w:r>
              <w:t>Bien à acceptable</w:t>
            </w:r>
          </w:p>
          <w:p w14:paraId="63F2DD7A" w14:textId="77777777" w:rsidR="00133AF2" w:rsidRDefault="00133AF2" w:rsidP="00A452A7">
            <w:pPr>
              <w:pStyle w:val="Paragraphedeliste"/>
              <w:numPr>
                <w:ilvl w:val="0"/>
                <w:numId w:val="16"/>
              </w:numPr>
            </w:pPr>
            <w:r>
              <w:t>Défectueux à mauvais</w:t>
            </w:r>
          </w:p>
          <w:p w14:paraId="0B7ECEEC" w14:textId="75CDA7BE" w:rsidR="00133AF2" w:rsidRDefault="00133AF2" w:rsidP="00A452A7">
            <w:pPr>
              <w:pStyle w:val="Paragraphedeliste"/>
              <w:numPr>
                <w:ilvl w:val="0"/>
                <w:numId w:val="16"/>
              </w:numPr>
            </w:pPr>
            <w:r>
              <w:t>Alarmant</w:t>
            </w:r>
          </w:p>
          <w:p w14:paraId="6A772B15" w14:textId="77777777" w:rsidR="00133AF2" w:rsidRDefault="00133AF2" w:rsidP="00A452A7">
            <w:pPr>
              <w:pStyle w:val="Paragraphedeliste"/>
              <w:numPr>
                <w:ilvl w:val="0"/>
                <w:numId w:val="16"/>
              </w:numPr>
            </w:pPr>
            <w:r>
              <w:t xml:space="preserve">A vérifier </w:t>
            </w:r>
          </w:p>
          <w:p w14:paraId="0548E1F7" w14:textId="6B36D752" w:rsidR="00133AF2" w:rsidRPr="005A4C9A" w:rsidRDefault="00133AF2" w:rsidP="00A452A7">
            <w:pPr>
              <w:pStyle w:val="Paragraphedeliste"/>
              <w:numPr>
                <w:ilvl w:val="0"/>
                <w:numId w:val="16"/>
              </w:numPr>
            </w:pPr>
            <w:r>
              <w:t>Pas encore réalisé</w:t>
            </w:r>
          </w:p>
        </w:tc>
      </w:tr>
      <w:tr w:rsidR="00133AF2" w:rsidRPr="005A4C9A" w14:paraId="1C4646CB" w14:textId="77777777" w:rsidTr="00C939DD">
        <w:trPr>
          <w:trHeight w:val="1295"/>
        </w:trPr>
        <w:tc>
          <w:tcPr>
            <w:tcW w:w="1696" w:type="dxa"/>
            <w:shd w:val="clear" w:color="auto" w:fill="BFBFBF" w:themeFill="background1" w:themeFillShade="BF"/>
            <w:vAlign w:val="center"/>
          </w:tcPr>
          <w:p w14:paraId="200368B4" w14:textId="159ADF96" w:rsidR="00133AF2" w:rsidRDefault="00133AF2" w:rsidP="00133AF2">
            <w:pPr>
              <w:rPr>
                <w:b/>
              </w:rPr>
            </w:pPr>
            <w:r>
              <w:rPr>
                <w:b/>
              </w:rPr>
              <w:t>Matériaux</w:t>
            </w:r>
            <w:r w:rsidR="001540C3">
              <w:rPr>
                <w:b/>
              </w:rPr>
              <w:t>*</w:t>
            </w:r>
          </w:p>
        </w:tc>
        <w:tc>
          <w:tcPr>
            <w:tcW w:w="8051" w:type="dxa"/>
          </w:tcPr>
          <w:p w14:paraId="23CBB3AF" w14:textId="77777777" w:rsidR="00133AF2" w:rsidRDefault="00133AF2" w:rsidP="00A452A7">
            <w:pPr>
              <w:pStyle w:val="Paragraphedeliste"/>
              <w:numPr>
                <w:ilvl w:val="0"/>
                <w:numId w:val="16"/>
              </w:numPr>
            </w:pPr>
            <w:r>
              <w:t>Bois</w:t>
            </w:r>
          </w:p>
          <w:p w14:paraId="0308739E" w14:textId="77777777" w:rsidR="00133AF2" w:rsidRDefault="00133AF2" w:rsidP="00A452A7">
            <w:pPr>
              <w:pStyle w:val="Paragraphedeliste"/>
              <w:numPr>
                <w:ilvl w:val="0"/>
                <w:numId w:val="16"/>
              </w:numPr>
            </w:pPr>
            <w:r>
              <w:t xml:space="preserve">Béton </w:t>
            </w:r>
          </w:p>
          <w:p w14:paraId="76EDC6A3" w14:textId="77777777" w:rsidR="00133AF2" w:rsidRDefault="00133AF2" w:rsidP="00A452A7">
            <w:pPr>
              <w:pStyle w:val="Paragraphedeliste"/>
              <w:numPr>
                <w:ilvl w:val="0"/>
                <w:numId w:val="16"/>
              </w:numPr>
            </w:pPr>
            <w:r>
              <w:t>Pierre</w:t>
            </w:r>
          </w:p>
          <w:p w14:paraId="41DEA496" w14:textId="77777777" w:rsidR="00133AF2" w:rsidRDefault="00133AF2" w:rsidP="00A452A7">
            <w:pPr>
              <w:pStyle w:val="Paragraphedeliste"/>
              <w:numPr>
                <w:ilvl w:val="0"/>
                <w:numId w:val="16"/>
              </w:numPr>
            </w:pPr>
            <w:r>
              <w:t>Terre</w:t>
            </w:r>
          </w:p>
          <w:p w14:paraId="0131A559" w14:textId="77777777" w:rsidR="00133AF2" w:rsidRDefault="00133AF2" w:rsidP="00A452A7">
            <w:pPr>
              <w:pStyle w:val="Paragraphedeliste"/>
              <w:numPr>
                <w:ilvl w:val="0"/>
                <w:numId w:val="16"/>
              </w:numPr>
            </w:pPr>
            <w:r>
              <w:t>Métal</w:t>
            </w:r>
          </w:p>
          <w:p w14:paraId="4C91AF7E" w14:textId="77777777" w:rsidR="00133AF2" w:rsidRDefault="00133AF2" w:rsidP="00A452A7">
            <w:pPr>
              <w:pStyle w:val="Paragraphedeliste"/>
              <w:numPr>
                <w:ilvl w:val="0"/>
                <w:numId w:val="16"/>
              </w:numPr>
            </w:pPr>
            <w:r>
              <w:t>Ingénierie biologique</w:t>
            </w:r>
          </w:p>
          <w:p w14:paraId="3DD4802E" w14:textId="020B2616" w:rsidR="00133AF2" w:rsidRPr="005A4C9A" w:rsidRDefault="00133AF2" w:rsidP="00A452A7">
            <w:pPr>
              <w:pStyle w:val="Paragraphedeliste"/>
              <w:numPr>
                <w:ilvl w:val="0"/>
                <w:numId w:val="16"/>
              </w:numPr>
            </w:pPr>
            <w:r>
              <w:t>Matériaux synthétiques</w:t>
            </w:r>
          </w:p>
        </w:tc>
      </w:tr>
      <w:tr w:rsidR="00133AF2" w:rsidRPr="005A4C9A" w14:paraId="2B86E4CF" w14:textId="77777777" w:rsidTr="00C939DD">
        <w:trPr>
          <w:trHeight w:val="1295"/>
        </w:trPr>
        <w:tc>
          <w:tcPr>
            <w:tcW w:w="1696" w:type="dxa"/>
            <w:shd w:val="clear" w:color="auto" w:fill="BFBFBF" w:themeFill="background1" w:themeFillShade="BF"/>
            <w:vAlign w:val="center"/>
          </w:tcPr>
          <w:p w14:paraId="1485CA64" w14:textId="285E3216" w:rsidR="00133AF2" w:rsidRDefault="00133AF2" w:rsidP="00133AF2">
            <w:pPr>
              <w:rPr>
                <w:b/>
              </w:rPr>
            </w:pPr>
            <w:r>
              <w:rPr>
                <w:b/>
              </w:rPr>
              <w:t>Déficit écologique</w:t>
            </w:r>
          </w:p>
        </w:tc>
        <w:tc>
          <w:tcPr>
            <w:tcW w:w="8051" w:type="dxa"/>
          </w:tcPr>
          <w:p w14:paraId="6BB2201D" w14:textId="77777777" w:rsidR="00133AF2" w:rsidRPr="005A4C9A" w:rsidRDefault="00133AF2" w:rsidP="00133AF2">
            <w:pPr>
              <w:pStyle w:val="Paragraphedeliste"/>
            </w:pPr>
          </w:p>
        </w:tc>
      </w:tr>
      <w:tr w:rsidR="00133AF2" w:rsidRPr="005A4C9A" w14:paraId="6A56B3B6" w14:textId="77777777" w:rsidTr="00C939DD">
        <w:trPr>
          <w:trHeight w:val="1295"/>
        </w:trPr>
        <w:tc>
          <w:tcPr>
            <w:tcW w:w="1696" w:type="dxa"/>
            <w:shd w:val="clear" w:color="auto" w:fill="BFBFBF" w:themeFill="background1" w:themeFillShade="BF"/>
            <w:vAlign w:val="center"/>
          </w:tcPr>
          <w:p w14:paraId="38C57D56" w14:textId="5CD90E72" w:rsidR="00133AF2" w:rsidRDefault="00133AF2" w:rsidP="00133AF2">
            <w:pPr>
              <w:rPr>
                <w:b/>
              </w:rPr>
            </w:pPr>
            <w:r>
              <w:rPr>
                <w:b/>
              </w:rPr>
              <w:t>Déficit sécuritaire</w:t>
            </w:r>
          </w:p>
        </w:tc>
        <w:tc>
          <w:tcPr>
            <w:tcW w:w="8051" w:type="dxa"/>
          </w:tcPr>
          <w:p w14:paraId="0B663046" w14:textId="241A06EA" w:rsidR="00133AF2" w:rsidRPr="005A4C9A" w:rsidRDefault="00133AF2" w:rsidP="00133AF2">
            <w:pPr>
              <w:pStyle w:val="Paragraphedeliste"/>
            </w:pPr>
          </w:p>
        </w:tc>
      </w:tr>
      <w:tr w:rsidR="00133AF2" w:rsidRPr="005A4C9A" w14:paraId="63EB425C" w14:textId="77777777" w:rsidTr="00C939DD">
        <w:trPr>
          <w:trHeight w:val="1295"/>
        </w:trPr>
        <w:tc>
          <w:tcPr>
            <w:tcW w:w="1696" w:type="dxa"/>
            <w:shd w:val="clear" w:color="auto" w:fill="BFBFBF" w:themeFill="background1" w:themeFillShade="BF"/>
            <w:vAlign w:val="center"/>
          </w:tcPr>
          <w:p w14:paraId="1D6872EC" w14:textId="7C197B6F" w:rsidR="00133AF2" w:rsidRDefault="00133AF2" w:rsidP="00133AF2">
            <w:pPr>
              <w:rPr>
                <w:b/>
              </w:rPr>
            </w:pPr>
            <w:r>
              <w:rPr>
                <w:b/>
              </w:rPr>
              <w:t>Objectifs</w:t>
            </w:r>
          </w:p>
        </w:tc>
        <w:tc>
          <w:tcPr>
            <w:tcW w:w="8051" w:type="dxa"/>
          </w:tcPr>
          <w:p w14:paraId="06AD3089" w14:textId="77777777" w:rsidR="00133AF2" w:rsidRDefault="00133AF2" w:rsidP="00A452A7">
            <w:pPr>
              <w:pStyle w:val="Paragraphedeliste"/>
              <w:numPr>
                <w:ilvl w:val="0"/>
                <w:numId w:val="16"/>
              </w:numPr>
            </w:pPr>
            <w:r>
              <w:t>A déterminer</w:t>
            </w:r>
          </w:p>
          <w:p w14:paraId="0EBCD47C" w14:textId="77777777" w:rsidR="00133AF2" w:rsidRDefault="00133AF2" w:rsidP="00A452A7">
            <w:pPr>
              <w:pStyle w:val="Paragraphedeliste"/>
              <w:numPr>
                <w:ilvl w:val="0"/>
                <w:numId w:val="16"/>
              </w:numPr>
            </w:pPr>
            <w:r>
              <w:t>A maintenir en état</w:t>
            </w:r>
          </w:p>
          <w:p w14:paraId="4368F02B" w14:textId="77777777" w:rsidR="00133AF2" w:rsidRDefault="00133AF2" w:rsidP="00A452A7">
            <w:pPr>
              <w:pStyle w:val="Paragraphedeliste"/>
              <w:numPr>
                <w:ilvl w:val="0"/>
                <w:numId w:val="16"/>
              </w:numPr>
            </w:pPr>
            <w:r>
              <w:t>A modifier</w:t>
            </w:r>
          </w:p>
          <w:p w14:paraId="1955DA91" w14:textId="77777777" w:rsidR="00133AF2" w:rsidRDefault="00133AF2" w:rsidP="00A452A7">
            <w:pPr>
              <w:pStyle w:val="Paragraphedeliste"/>
              <w:numPr>
                <w:ilvl w:val="0"/>
                <w:numId w:val="16"/>
              </w:numPr>
            </w:pPr>
            <w:r>
              <w:t>A supprimer</w:t>
            </w:r>
          </w:p>
          <w:p w14:paraId="4B0D9A74" w14:textId="6706AD43" w:rsidR="00133AF2" w:rsidRPr="005A4C9A" w:rsidRDefault="00133AF2" w:rsidP="00A452A7">
            <w:pPr>
              <w:pStyle w:val="Paragraphedeliste"/>
              <w:numPr>
                <w:ilvl w:val="0"/>
                <w:numId w:val="16"/>
              </w:numPr>
            </w:pPr>
            <w:r>
              <w:t>A améliorer</w:t>
            </w:r>
          </w:p>
        </w:tc>
      </w:tr>
      <w:tr w:rsidR="00133AF2" w:rsidRPr="005A4C9A" w14:paraId="2392A07A" w14:textId="77777777" w:rsidTr="00C939DD">
        <w:trPr>
          <w:trHeight w:val="1295"/>
        </w:trPr>
        <w:tc>
          <w:tcPr>
            <w:tcW w:w="1696" w:type="dxa"/>
            <w:shd w:val="clear" w:color="auto" w:fill="BFBFBF" w:themeFill="background1" w:themeFillShade="BF"/>
            <w:vAlign w:val="center"/>
          </w:tcPr>
          <w:p w14:paraId="36D50F7B" w14:textId="17874D91" w:rsidR="00133AF2" w:rsidRDefault="00133AF2" w:rsidP="00133AF2">
            <w:pPr>
              <w:rPr>
                <w:b/>
              </w:rPr>
            </w:pPr>
            <w:r>
              <w:rPr>
                <w:b/>
              </w:rPr>
              <w:t>Entretien à réaliser</w:t>
            </w:r>
            <w:r w:rsidR="001540C3">
              <w:rPr>
                <w:b/>
              </w:rPr>
              <w:t>*</w:t>
            </w:r>
          </w:p>
        </w:tc>
        <w:tc>
          <w:tcPr>
            <w:tcW w:w="8051" w:type="dxa"/>
          </w:tcPr>
          <w:p w14:paraId="7B178A6A" w14:textId="77777777" w:rsidR="00133AF2" w:rsidRDefault="00133AF2" w:rsidP="00A452A7">
            <w:pPr>
              <w:pStyle w:val="Paragraphedeliste"/>
              <w:numPr>
                <w:ilvl w:val="0"/>
                <w:numId w:val="16"/>
              </w:numPr>
            </w:pPr>
            <w:r>
              <w:t>A déterminer</w:t>
            </w:r>
          </w:p>
          <w:p w14:paraId="7408FF55" w14:textId="77777777" w:rsidR="00133AF2" w:rsidRDefault="00133AF2" w:rsidP="00A452A7">
            <w:pPr>
              <w:pStyle w:val="Paragraphedeliste"/>
              <w:numPr>
                <w:ilvl w:val="0"/>
                <w:numId w:val="16"/>
              </w:numPr>
            </w:pPr>
            <w:r>
              <w:t>Autres</w:t>
            </w:r>
          </w:p>
          <w:p w14:paraId="69E6DFBA" w14:textId="5677C441" w:rsidR="00133AF2" w:rsidRDefault="00133AF2" w:rsidP="00A452A7">
            <w:pPr>
              <w:pStyle w:val="Paragraphedeliste"/>
              <w:numPr>
                <w:ilvl w:val="0"/>
                <w:numId w:val="16"/>
              </w:numPr>
            </w:pPr>
            <w:r>
              <w:t>Entretien par entreprise non-spécialisée</w:t>
            </w:r>
          </w:p>
          <w:p w14:paraId="1AFC07D3" w14:textId="7191B8F4" w:rsidR="00133AF2" w:rsidRDefault="00133AF2" w:rsidP="00A452A7">
            <w:pPr>
              <w:pStyle w:val="Paragraphedeliste"/>
              <w:numPr>
                <w:ilvl w:val="0"/>
                <w:numId w:val="16"/>
              </w:numPr>
            </w:pPr>
            <w:r>
              <w:t>Entretien par entreprise spécialisée</w:t>
            </w:r>
          </w:p>
          <w:p w14:paraId="49334A76" w14:textId="77777777" w:rsidR="00133AF2" w:rsidRDefault="00133AF2" w:rsidP="00A452A7">
            <w:pPr>
              <w:pStyle w:val="Paragraphedeliste"/>
              <w:numPr>
                <w:ilvl w:val="0"/>
                <w:numId w:val="16"/>
              </w:numPr>
            </w:pPr>
            <w:r>
              <w:t>Pas d’entretien nécessaire</w:t>
            </w:r>
          </w:p>
          <w:p w14:paraId="26BFB515" w14:textId="0884D653" w:rsidR="00133AF2" w:rsidRPr="005A4C9A" w:rsidRDefault="00133AF2" w:rsidP="00A452A7">
            <w:pPr>
              <w:pStyle w:val="Paragraphedeliste"/>
              <w:numPr>
                <w:ilvl w:val="0"/>
                <w:numId w:val="16"/>
              </w:numPr>
            </w:pPr>
            <w:r>
              <w:t>Surveillance périodique de l’ouvrage</w:t>
            </w:r>
          </w:p>
        </w:tc>
      </w:tr>
      <w:tr w:rsidR="00133AF2" w:rsidRPr="005A4C9A" w14:paraId="30F403E6" w14:textId="77777777" w:rsidTr="00C939DD">
        <w:trPr>
          <w:trHeight w:val="1295"/>
        </w:trPr>
        <w:tc>
          <w:tcPr>
            <w:tcW w:w="1696" w:type="dxa"/>
            <w:shd w:val="clear" w:color="auto" w:fill="BFBFBF" w:themeFill="background1" w:themeFillShade="BF"/>
            <w:vAlign w:val="center"/>
          </w:tcPr>
          <w:p w14:paraId="3BFBD713" w14:textId="0E4588DE" w:rsidR="00133AF2" w:rsidRDefault="00133AF2" w:rsidP="00133AF2">
            <w:pPr>
              <w:rPr>
                <w:b/>
              </w:rPr>
            </w:pPr>
            <w:r>
              <w:rPr>
                <w:b/>
              </w:rPr>
              <w:lastRenderedPageBreak/>
              <w:t>Responsable de l’entretien</w:t>
            </w:r>
            <w:r w:rsidR="001540C3">
              <w:rPr>
                <w:b/>
              </w:rPr>
              <w:t>*</w:t>
            </w:r>
          </w:p>
        </w:tc>
        <w:tc>
          <w:tcPr>
            <w:tcW w:w="8051" w:type="dxa"/>
          </w:tcPr>
          <w:p w14:paraId="0796B870" w14:textId="77777777" w:rsidR="00133AF2" w:rsidRDefault="00133AF2" w:rsidP="00A452A7">
            <w:pPr>
              <w:pStyle w:val="Paragraphedeliste"/>
              <w:numPr>
                <w:ilvl w:val="0"/>
                <w:numId w:val="16"/>
              </w:numPr>
            </w:pPr>
            <w:r>
              <w:t>Commune</w:t>
            </w:r>
          </w:p>
          <w:p w14:paraId="521F148C" w14:textId="77777777" w:rsidR="00133AF2" w:rsidRDefault="00133AF2" w:rsidP="00A452A7">
            <w:pPr>
              <w:pStyle w:val="Paragraphedeliste"/>
              <w:numPr>
                <w:ilvl w:val="0"/>
                <w:numId w:val="16"/>
              </w:numPr>
            </w:pPr>
            <w:r>
              <w:t>OFROU</w:t>
            </w:r>
          </w:p>
          <w:p w14:paraId="50CA0A36" w14:textId="77777777" w:rsidR="00133AF2" w:rsidRDefault="00133AF2" w:rsidP="00A452A7">
            <w:pPr>
              <w:pStyle w:val="Paragraphedeliste"/>
              <w:numPr>
                <w:ilvl w:val="0"/>
                <w:numId w:val="16"/>
              </w:numPr>
            </w:pPr>
            <w:r>
              <w:t>CFF</w:t>
            </w:r>
          </w:p>
          <w:p w14:paraId="53411833" w14:textId="77777777" w:rsidR="00133AF2" w:rsidRDefault="00133AF2" w:rsidP="00A452A7">
            <w:pPr>
              <w:pStyle w:val="Paragraphedeliste"/>
              <w:numPr>
                <w:ilvl w:val="0"/>
                <w:numId w:val="16"/>
              </w:numPr>
            </w:pPr>
            <w:r>
              <w:t>JU</w:t>
            </w:r>
          </w:p>
          <w:p w14:paraId="6D636BD7" w14:textId="77777777" w:rsidR="00133AF2" w:rsidRDefault="00133AF2" w:rsidP="00A452A7">
            <w:pPr>
              <w:pStyle w:val="Paragraphedeliste"/>
              <w:numPr>
                <w:ilvl w:val="0"/>
                <w:numId w:val="16"/>
              </w:numPr>
            </w:pPr>
            <w:r>
              <w:t>CJ</w:t>
            </w:r>
          </w:p>
          <w:p w14:paraId="6F5198C9" w14:textId="77777777" w:rsidR="00133AF2" w:rsidRDefault="00133AF2" w:rsidP="00A452A7">
            <w:pPr>
              <w:pStyle w:val="Paragraphedeliste"/>
              <w:numPr>
                <w:ilvl w:val="0"/>
                <w:numId w:val="16"/>
              </w:numPr>
            </w:pPr>
            <w:r>
              <w:t>En cours de clarification</w:t>
            </w:r>
          </w:p>
          <w:p w14:paraId="17014243" w14:textId="1669ADAD" w:rsidR="00133AF2" w:rsidRDefault="00133AF2" w:rsidP="00A452A7">
            <w:pPr>
              <w:pStyle w:val="Paragraphedeliste"/>
              <w:numPr>
                <w:ilvl w:val="0"/>
                <w:numId w:val="16"/>
              </w:numPr>
            </w:pPr>
            <w:r>
              <w:t>Commune bourgeoise</w:t>
            </w:r>
          </w:p>
          <w:p w14:paraId="6F388E27" w14:textId="484783BA" w:rsidR="00633852" w:rsidRDefault="00633852" w:rsidP="00A452A7">
            <w:pPr>
              <w:pStyle w:val="Paragraphedeliste"/>
              <w:numPr>
                <w:ilvl w:val="0"/>
                <w:numId w:val="16"/>
              </w:numPr>
            </w:pPr>
            <w:r>
              <w:t>Corporation</w:t>
            </w:r>
          </w:p>
          <w:p w14:paraId="4776BB16" w14:textId="1E836703" w:rsidR="00133AF2" w:rsidRPr="005A4C9A" w:rsidRDefault="00133AF2" w:rsidP="00A452A7">
            <w:pPr>
              <w:pStyle w:val="Paragraphedeliste"/>
              <w:numPr>
                <w:ilvl w:val="0"/>
                <w:numId w:val="16"/>
              </w:numPr>
            </w:pPr>
            <w:r>
              <w:t>Particuliers</w:t>
            </w:r>
          </w:p>
        </w:tc>
      </w:tr>
      <w:tr w:rsidR="00970A18" w:rsidRPr="005A4C9A" w14:paraId="6C24B4C0" w14:textId="77777777" w:rsidTr="00C939DD">
        <w:trPr>
          <w:trHeight w:val="1295"/>
        </w:trPr>
        <w:tc>
          <w:tcPr>
            <w:tcW w:w="1696" w:type="dxa"/>
            <w:shd w:val="clear" w:color="auto" w:fill="BFBFBF" w:themeFill="background1" w:themeFillShade="BF"/>
            <w:vAlign w:val="center"/>
          </w:tcPr>
          <w:p w14:paraId="6C1072F6" w14:textId="5099FA91" w:rsidR="00970A18" w:rsidRDefault="00970A18" w:rsidP="00133AF2">
            <w:pPr>
              <w:rPr>
                <w:b/>
              </w:rPr>
            </w:pPr>
            <w:r>
              <w:rPr>
                <w:b/>
              </w:rPr>
              <w:t>Période de contrôle de l’ouvrage*</w:t>
            </w:r>
          </w:p>
        </w:tc>
        <w:tc>
          <w:tcPr>
            <w:tcW w:w="8051" w:type="dxa"/>
          </w:tcPr>
          <w:p w14:paraId="0D070C3D" w14:textId="77777777" w:rsidR="00970A18" w:rsidRDefault="00970A18" w:rsidP="00970A18">
            <w:pPr>
              <w:pStyle w:val="Paragraphedeliste"/>
              <w:numPr>
                <w:ilvl w:val="0"/>
                <w:numId w:val="16"/>
              </w:numPr>
            </w:pPr>
            <w:r>
              <w:t>A déterminer</w:t>
            </w:r>
          </w:p>
          <w:p w14:paraId="682CBD07" w14:textId="77777777" w:rsidR="00970A18" w:rsidRDefault="00970A18" w:rsidP="00970A18">
            <w:pPr>
              <w:pStyle w:val="Paragraphedeliste"/>
              <w:numPr>
                <w:ilvl w:val="0"/>
                <w:numId w:val="16"/>
              </w:numPr>
            </w:pPr>
            <w:r>
              <w:t>Annuel</w:t>
            </w:r>
          </w:p>
          <w:p w14:paraId="54146648" w14:textId="77777777" w:rsidR="00970A18" w:rsidRDefault="00970A18" w:rsidP="00970A18">
            <w:pPr>
              <w:pStyle w:val="Paragraphedeliste"/>
              <w:numPr>
                <w:ilvl w:val="0"/>
                <w:numId w:val="16"/>
              </w:numPr>
            </w:pPr>
            <w:r>
              <w:t>Après chaque crue importante</w:t>
            </w:r>
          </w:p>
          <w:p w14:paraId="0C085D3E" w14:textId="77777777" w:rsidR="00970A18" w:rsidRDefault="00970A18" w:rsidP="00970A18">
            <w:pPr>
              <w:pStyle w:val="Paragraphedeliste"/>
              <w:numPr>
                <w:ilvl w:val="0"/>
                <w:numId w:val="16"/>
              </w:numPr>
            </w:pPr>
            <w:r>
              <w:t>Pendant et après chaque crue</w:t>
            </w:r>
          </w:p>
          <w:p w14:paraId="4E173A4F" w14:textId="2BAC9B4E" w:rsidR="00970A18" w:rsidRDefault="00970A18" w:rsidP="00970A18">
            <w:pPr>
              <w:pStyle w:val="Paragraphedeliste"/>
              <w:numPr>
                <w:ilvl w:val="0"/>
                <w:numId w:val="16"/>
              </w:numPr>
            </w:pPr>
            <w:r>
              <w:t>Pas de contrôle</w:t>
            </w:r>
          </w:p>
        </w:tc>
      </w:tr>
      <w:tr w:rsidR="00133AF2" w:rsidRPr="005A4C9A" w14:paraId="79A2ADFD" w14:textId="77777777" w:rsidTr="00C939DD">
        <w:trPr>
          <w:trHeight w:val="1295"/>
        </w:trPr>
        <w:tc>
          <w:tcPr>
            <w:tcW w:w="1696" w:type="dxa"/>
            <w:shd w:val="clear" w:color="auto" w:fill="BFBFBF" w:themeFill="background1" w:themeFillShade="BF"/>
            <w:vAlign w:val="center"/>
          </w:tcPr>
          <w:p w14:paraId="7A746CDC" w14:textId="777C0E37" w:rsidR="00133AF2" w:rsidRDefault="00133AF2" w:rsidP="00133AF2">
            <w:pPr>
              <w:rPr>
                <w:b/>
              </w:rPr>
            </w:pPr>
            <w:r>
              <w:rPr>
                <w:b/>
              </w:rPr>
              <w:t>Coût</w:t>
            </w:r>
            <w:r w:rsidR="001540C3">
              <w:rPr>
                <w:b/>
              </w:rPr>
              <w:t>*</w:t>
            </w:r>
          </w:p>
        </w:tc>
        <w:tc>
          <w:tcPr>
            <w:tcW w:w="8051" w:type="dxa"/>
          </w:tcPr>
          <w:p w14:paraId="5F812CDB" w14:textId="225EA54D" w:rsidR="00133AF2" w:rsidRPr="005A4C9A" w:rsidRDefault="00133AF2" w:rsidP="00133AF2">
            <w:pPr>
              <w:pStyle w:val="Paragraphedeliste"/>
            </w:pPr>
            <w:r>
              <w:t>Coût de l’entretien courant, +/- 10%</w:t>
            </w:r>
          </w:p>
        </w:tc>
      </w:tr>
      <w:tr w:rsidR="00133AF2" w:rsidRPr="005A4C9A" w14:paraId="561343DF" w14:textId="77777777" w:rsidTr="00C939DD">
        <w:trPr>
          <w:trHeight w:val="1295"/>
        </w:trPr>
        <w:tc>
          <w:tcPr>
            <w:tcW w:w="1696" w:type="dxa"/>
            <w:shd w:val="clear" w:color="auto" w:fill="BFBFBF" w:themeFill="background1" w:themeFillShade="BF"/>
            <w:vAlign w:val="center"/>
          </w:tcPr>
          <w:p w14:paraId="214AD8DD" w14:textId="514D4D2C" w:rsidR="00133AF2" w:rsidRDefault="00133AF2" w:rsidP="00133AF2">
            <w:pPr>
              <w:rPr>
                <w:b/>
              </w:rPr>
            </w:pPr>
            <w:r>
              <w:rPr>
                <w:b/>
              </w:rPr>
              <w:t>Photos</w:t>
            </w:r>
          </w:p>
        </w:tc>
        <w:tc>
          <w:tcPr>
            <w:tcW w:w="8051" w:type="dxa"/>
          </w:tcPr>
          <w:p w14:paraId="2375A415" w14:textId="77777777" w:rsidR="00133AF2" w:rsidRDefault="00133AF2" w:rsidP="00A452A7">
            <w:pPr>
              <w:pStyle w:val="Paragraphedeliste"/>
              <w:numPr>
                <w:ilvl w:val="0"/>
                <w:numId w:val="16"/>
              </w:numPr>
            </w:pPr>
            <w:r>
              <w:t>Secteur</w:t>
            </w:r>
          </w:p>
          <w:p w14:paraId="4F6E5081" w14:textId="1914DCF5" w:rsidR="00133AF2" w:rsidRDefault="00133AF2" w:rsidP="00A452A7">
            <w:pPr>
              <w:pStyle w:val="Paragraphedeliste"/>
              <w:numPr>
                <w:ilvl w:val="0"/>
                <w:numId w:val="16"/>
              </w:numPr>
            </w:pPr>
            <w:r>
              <w:t>Ouvrage</w:t>
            </w:r>
          </w:p>
        </w:tc>
      </w:tr>
      <w:tr w:rsidR="00133AF2" w:rsidRPr="005A4C9A" w14:paraId="78CB4A1C" w14:textId="77777777" w:rsidTr="00C939DD">
        <w:trPr>
          <w:trHeight w:val="1295"/>
        </w:trPr>
        <w:tc>
          <w:tcPr>
            <w:tcW w:w="1696" w:type="dxa"/>
            <w:shd w:val="clear" w:color="auto" w:fill="BFBFBF" w:themeFill="background1" w:themeFillShade="BF"/>
            <w:vAlign w:val="center"/>
          </w:tcPr>
          <w:p w14:paraId="0A369629" w14:textId="5110AA1A" w:rsidR="00133AF2" w:rsidRDefault="00133AF2" w:rsidP="00133AF2">
            <w:pPr>
              <w:rPr>
                <w:b/>
              </w:rPr>
            </w:pPr>
            <w:r>
              <w:rPr>
                <w:b/>
              </w:rPr>
              <w:t>Remarques entretien</w:t>
            </w:r>
            <w:r w:rsidR="001540C3">
              <w:rPr>
                <w:b/>
              </w:rPr>
              <w:t>*</w:t>
            </w:r>
          </w:p>
        </w:tc>
        <w:tc>
          <w:tcPr>
            <w:tcW w:w="8051" w:type="dxa"/>
          </w:tcPr>
          <w:p w14:paraId="6B2B5791" w14:textId="77777777" w:rsidR="00133AF2" w:rsidRPr="005A4C9A" w:rsidRDefault="00133AF2" w:rsidP="00133AF2">
            <w:pPr>
              <w:pStyle w:val="Paragraphedeliste"/>
            </w:pPr>
          </w:p>
        </w:tc>
      </w:tr>
      <w:tr w:rsidR="00133AF2" w:rsidRPr="005A4C9A" w14:paraId="7EBB91C3" w14:textId="77777777" w:rsidTr="00C939DD">
        <w:trPr>
          <w:trHeight w:val="1295"/>
        </w:trPr>
        <w:tc>
          <w:tcPr>
            <w:tcW w:w="1696" w:type="dxa"/>
            <w:shd w:val="clear" w:color="auto" w:fill="BFBFBF" w:themeFill="background1" w:themeFillShade="BF"/>
            <w:vAlign w:val="center"/>
          </w:tcPr>
          <w:p w14:paraId="2D30EBE9" w14:textId="5E71B09C" w:rsidR="00133AF2" w:rsidRDefault="00133AF2" w:rsidP="00133AF2">
            <w:pPr>
              <w:rPr>
                <w:b/>
              </w:rPr>
            </w:pPr>
            <w:r>
              <w:rPr>
                <w:b/>
              </w:rPr>
              <w:t>Remarques générales</w:t>
            </w:r>
          </w:p>
        </w:tc>
        <w:tc>
          <w:tcPr>
            <w:tcW w:w="8051" w:type="dxa"/>
          </w:tcPr>
          <w:p w14:paraId="48D717DF" w14:textId="77777777" w:rsidR="00133AF2" w:rsidRPr="005A4C9A" w:rsidRDefault="00133AF2" w:rsidP="00133AF2">
            <w:pPr>
              <w:pStyle w:val="Paragraphedeliste"/>
            </w:pPr>
          </w:p>
        </w:tc>
      </w:tr>
    </w:tbl>
    <w:p w14:paraId="6C80DABF" w14:textId="60388478" w:rsidR="00C939DD" w:rsidRDefault="000701FF" w:rsidP="00D329DE">
      <w:r>
        <w:t>*</w:t>
      </w:r>
      <w:r w:rsidR="00D329DE">
        <w:t>Données présentes dans le modèle de géodonnées minimal</w:t>
      </w:r>
      <w:r w:rsidR="00D329DE">
        <w:rPr>
          <w:szCs w:val="28"/>
        </w:rPr>
        <w:t xml:space="preserve"> </w:t>
      </w:r>
      <w:r w:rsidR="00C939DD">
        <w:br w:type="page"/>
      </w:r>
    </w:p>
    <w:p w14:paraId="28D12F5B" w14:textId="77777777" w:rsidR="00C939DD" w:rsidRPr="00C939DD" w:rsidRDefault="00C939DD" w:rsidP="00C939DD"/>
    <w:p w14:paraId="40F72E4C" w14:textId="1B06AB5C" w:rsidR="004F1CE8" w:rsidRPr="00FA6D63" w:rsidRDefault="004F1CE8" w:rsidP="00D65606">
      <w:pPr>
        <w:pStyle w:val="Titre1"/>
        <w:jc w:val="both"/>
      </w:pPr>
      <w:bookmarkStart w:id="6" w:name="_Toc101865087"/>
      <w:r w:rsidRPr="00FA6D63">
        <w:t xml:space="preserve">ANNEXE </w:t>
      </w:r>
      <w:r w:rsidR="00DC1A20">
        <w:t>4</w:t>
      </w:r>
      <w:r w:rsidR="00783BB0" w:rsidRPr="00FA6D63">
        <w:t xml:space="preserve"> </w:t>
      </w:r>
      <w:r w:rsidR="003237A2" w:rsidRPr="00FA6D63">
        <w:t xml:space="preserve">: </w:t>
      </w:r>
      <w:r w:rsidRPr="00FA6D63">
        <w:t>Formulaire d’inspection pour les ouvrages</w:t>
      </w:r>
      <w:r w:rsidR="00C43987" w:rsidRPr="00FA6D63">
        <w:t xml:space="preserve"> </w:t>
      </w:r>
      <w:r w:rsidR="007946E3" w:rsidRPr="00FA6D63">
        <w:t>– proposition de présentation (à adapter pour chaque type d’ouvrage)</w:t>
      </w:r>
      <w:bookmarkEnd w:id="6"/>
    </w:p>
    <w:p w14:paraId="5B206A2D" w14:textId="5D75E16C" w:rsidR="004F1CE8" w:rsidRPr="00FA6D63" w:rsidRDefault="004F1CE8" w:rsidP="004F1CE8">
      <w:pPr>
        <w:pBdr>
          <w:top w:val="single" w:sz="4" w:space="1" w:color="auto"/>
          <w:left w:val="single" w:sz="4" w:space="4" w:color="auto"/>
          <w:bottom w:val="single" w:sz="4" w:space="1" w:color="auto"/>
          <w:right w:val="single" w:sz="4" w:space="4" w:color="auto"/>
        </w:pBdr>
      </w:pPr>
      <w:r w:rsidRPr="00FA6D63">
        <w:rPr>
          <w:b/>
          <w:i w:val="0"/>
          <w:sz w:val="32"/>
          <w:szCs w:val="32"/>
        </w:rPr>
        <w:t xml:space="preserve">Formulaire d’inspection </w:t>
      </w:r>
      <w:r w:rsidR="001D08B9" w:rsidRPr="00FA6D63">
        <w:rPr>
          <w:b/>
          <w:i w:val="0"/>
          <w:sz w:val="32"/>
          <w:szCs w:val="32"/>
        </w:rPr>
        <w:t xml:space="preserve">ouvrage </w:t>
      </w:r>
      <w:r w:rsidRPr="00FA6D63">
        <w:rPr>
          <w:b/>
          <w:i w:val="0"/>
          <w:sz w:val="32"/>
          <w:szCs w:val="32"/>
        </w:rPr>
        <w:br/>
      </w:r>
      <w:r w:rsidRPr="00FA6D63">
        <w:t xml:space="preserve"> </w:t>
      </w:r>
    </w:p>
    <w:p w14:paraId="05961B8A" w14:textId="07B8AD8B" w:rsidR="004F1CE8" w:rsidRPr="00FA6D63" w:rsidRDefault="004F1CE8" w:rsidP="004F1CE8">
      <w:pPr>
        <w:rPr>
          <w:b/>
          <w:sz w:val="24"/>
        </w:rPr>
      </w:pPr>
    </w:p>
    <w:tbl>
      <w:tblPr>
        <w:tblStyle w:val="Grilledutableau"/>
        <w:tblW w:w="0" w:type="auto"/>
        <w:tblLook w:val="04A0" w:firstRow="1" w:lastRow="0" w:firstColumn="1" w:lastColumn="0" w:noHBand="0" w:noVBand="1"/>
      </w:tblPr>
      <w:tblGrid>
        <w:gridCol w:w="2745"/>
        <w:gridCol w:w="2036"/>
        <w:gridCol w:w="513"/>
        <w:gridCol w:w="4334"/>
      </w:tblGrid>
      <w:tr w:rsidR="004F1CE8" w:rsidRPr="00FA6D63" w14:paraId="0179FEAD" w14:textId="77777777" w:rsidTr="00D57B11">
        <w:trPr>
          <w:trHeight w:val="397"/>
        </w:trPr>
        <w:tc>
          <w:tcPr>
            <w:tcW w:w="3681" w:type="dxa"/>
            <w:shd w:val="clear" w:color="auto" w:fill="BFBFBF" w:themeFill="background1" w:themeFillShade="BF"/>
            <w:vAlign w:val="center"/>
          </w:tcPr>
          <w:p w14:paraId="6AAB32C7" w14:textId="77777777" w:rsidR="004F1CE8" w:rsidRPr="00FA6D63" w:rsidRDefault="004F1CE8" w:rsidP="00D57B11">
            <w:pPr>
              <w:rPr>
                <w:b/>
              </w:rPr>
            </w:pPr>
            <w:r w:rsidRPr="00FA6D63">
              <w:rPr>
                <w:b/>
              </w:rPr>
              <w:t>Secteur</w:t>
            </w:r>
          </w:p>
        </w:tc>
        <w:tc>
          <w:tcPr>
            <w:tcW w:w="3260" w:type="dxa"/>
          </w:tcPr>
          <w:p w14:paraId="44C7FE98" w14:textId="77777777" w:rsidR="004F1CE8" w:rsidRPr="00FA6D63" w:rsidRDefault="004F1CE8" w:rsidP="00D57B11"/>
        </w:tc>
        <w:tc>
          <w:tcPr>
            <w:tcW w:w="709" w:type="dxa"/>
            <w:vMerge w:val="restart"/>
            <w:tcBorders>
              <w:top w:val="nil"/>
              <w:bottom w:val="nil"/>
            </w:tcBorders>
          </w:tcPr>
          <w:p w14:paraId="477EE230" w14:textId="77777777" w:rsidR="004F1CE8" w:rsidRPr="00FA6D63" w:rsidRDefault="004F1CE8" w:rsidP="00D57B11"/>
        </w:tc>
        <w:tc>
          <w:tcPr>
            <w:tcW w:w="6237" w:type="dxa"/>
            <w:vMerge w:val="restart"/>
          </w:tcPr>
          <w:p w14:paraId="69B82486" w14:textId="69F768A8" w:rsidR="004F1CE8" w:rsidRPr="00FA6D63" w:rsidRDefault="004F1CE8" w:rsidP="00D57B11">
            <w:pPr>
              <w:rPr>
                <w:i w:val="0"/>
                <w:sz w:val="24"/>
              </w:rPr>
            </w:pPr>
            <w:r w:rsidRPr="00FA6D63">
              <w:rPr>
                <w:i w:val="0"/>
                <w:sz w:val="24"/>
              </w:rPr>
              <w:t xml:space="preserve">Evaluation générale / Etat de l’ensemble </w:t>
            </w:r>
            <w:r w:rsidR="00081D4C" w:rsidRPr="00FA6D63">
              <w:rPr>
                <w:i w:val="0"/>
                <w:sz w:val="24"/>
              </w:rPr>
              <w:t>de l’ouvrage</w:t>
            </w:r>
          </w:p>
          <w:p w14:paraId="585E27C2" w14:textId="77777777" w:rsidR="004F1CE8" w:rsidRPr="00FA6D63" w:rsidRDefault="004F1CE8" w:rsidP="00D57B11">
            <w:pPr>
              <w:rPr>
                <w:i w:val="0"/>
                <w:sz w:val="24"/>
              </w:rPr>
            </w:pPr>
          </w:p>
          <w:p w14:paraId="2F2819B7" w14:textId="1FE1182C" w:rsidR="004F1CE8" w:rsidRPr="00FA6D63" w:rsidRDefault="005314F0" w:rsidP="00D57B11">
            <w:pPr>
              <w:rPr>
                <w:i w:val="0"/>
                <w:sz w:val="22"/>
              </w:rPr>
            </w:pPr>
            <w:sdt>
              <w:sdtPr>
                <w:rPr>
                  <w:i w:val="0"/>
                  <w:sz w:val="22"/>
                </w:rPr>
                <w:id w:val="1072397161"/>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4F1CE8" w:rsidRPr="00FA6D63">
              <w:rPr>
                <w:i w:val="0"/>
                <w:sz w:val="22"/>
              </w:rPr>
              <w:t xml:space="preserve"> </w:t>
            </w:r>
            <w:r w:rsidR="00542A11">
              <w:rPr>
                <w:b/>
                <w:i w:val="0"/>
                <w:sz w:val="22"/>
              </w:rPr>
              <w:t>acceptable</w:t>
            </w:r>
            <w:r w:rsidR="004F1CE8" w:rsidRPr="00FA6D63">
              <w:rPr>
                <w:i w:val="0"/>
                <w:sz w:val="22"/>
              </w:rPr>
              <w:t> : peu ou pas de dégâts</w:t>
            </w:r>
          </w:p>
          <w:p w14:paraId="306F4BF6" w14:textId="38A68D75" w:rsidR="004F1CE8" w:rsidRPr="00FA6D63" w:rsidRDefault="005314F0" w:rsidP="00D57B11">
            <w:pPr>
              <w:rPr>
                <w:b/>
                <w:i w:val="0"/>
                <w:sz w:val="22"/>
              </w:rPr>
            </w:pPr>
            <w:sdt>
              <w:sdtPr>
                <w:rPr>
                  <w:i w:val="0"/>
                  <w:sz w:val="22"/>
                </w:rPr>
                <w:id w:val="-764608318"/>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4F1CE8" w:rsidRPr="00FA6D63">
              <w:rPr>
                <w:i w:val="0"/>
                <w:sz w:val="22"/>
              </w:rPr>
              <w:t xml:space="preserve"> </w:t>
            </w:r>
            <w:r w:rsidR="00542A11">
              <w:rPr>
                <w:b/>
                <w:i w:val="0"/>
                <w:sz w:val="22"/>
              </w:rPr>
              <w:t>défectueux</w:t>
            </w:r>
            <w:r w:rsidR="004F1CE8" w:rsidRPr="00FA6D63">
              <w:rPr>
                <w:b/>
                <w:i w:val="0"/>
                <w:sz w:val="22"/>
              </w:rPr>
              <w:t xml:space="preserve"> : </w:t>
            </w:r>
            <w:r w:rsidR="004F1CE8" w:rsidRPr="00FA6D63">
              <w:rPr>
                <w:i w:val="0"/>
                <w:sz w:val="22"/>
              </w:rPr>
              <w:t xml:space="preserve">quelques dégâts, </w:t>
            </w:r>
            <w:r w:rsidR="00542A11">
              <w:rPr>
                <w:i w:val="0"/>
                <w:sz w:val="22"/>
              </w:rPr>
              <w:t>remise en état à prévoir</w:t>
            </w:r>
            <w:r w:rsidR="004F1CE8" w:rsidRPr="00FA6D63">
              <w:rPr>
                <w:b/>
                <w:i w:val="0"/>
                <w:sz w:val="22"/>
              </w:rPr>
              <w:t xml:space="preserve"> </w:t>
            </w:r>
          </w:p>
          <w:p w14:paraId="38C1E4F9" w14:textId="64A6C28E" w:rsidR="004F1CE8" w:rsidRPr="00FA6D63" w:rsidRDefault="005314F0" w:rsidP="00542A11">
            <w:pPr>
              <w:rPr>
                <w:sz w:val="22"/>
              </w:rPr>
            </w:pPr>
            <w:sdt>
              <w:sdtPr>
                <w:rPr>
                  <w:i w:val="0"/>
                  <w:sz w:val="22"/>
                </w:rPr>
                <w:id w:val="1544247679"/>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4F1CE8" w:rsidRPr="00FA6D63">
              <w:rPr>
                <w:i w:val="0"/>
                <w:sz w:val="22"/>
              </w:rPr>
              <w:t xml:space="preserve"> </w:t>
            </w:r>
            <w:r w:rsidR="00542A11">
              <w:rPr>
                <w:b/>
                <w:i w:val="0"/>
                <w:sz w:val="22"/>
              </w:rPr>
              <w:t>mauvais</w:t>
            </w:r>
            <w:r w:rsidR="004F1CE8" w:rsidRPr="00FA6D63">
              <w:rPr>
                <w:b/>
                <w:i w:val="0"/>
                <w:sz w:val="22"/>
              </w:rPr>
              <w:t xml:space="preserve"> : </w:t>
            </w:r>
            <w:r w:rsidR="004F1CE8" w:rsidRPr="00FA6D63">
              <w:rPr>
                <w:i w:val="0"/>
                <w:sz w:val="22"/>
              </w:rPr>
              <w:t>ouvrage menacé</w:t>
            </w:r>
            <w:r w:rsidR="00542A11">
              <w:rPr>
                <w:i w:val="0"/>
                <w:sz w:val="22"/>
              </w:rPr>
              <w:t>, remise en état urgente</w:t>
            </w:r>
          </w:p>
        </w:tc>
      </w:tr>
      <w:tr w:rsidR="004F1CE8" w:rsidRPr="00FA6D63" w14:paraId="47CE88E9" w14:textId="77777777" w:rsidTr="00D57B11">
        <w:trPr>
          <w:trHeight w:val="415"/>
        </w:trPr>
        <w:tc>
          <w:tcPr>
            <w:tcW w:w="3681" w:type="dxa"/>
            <w:shd w:val="clear" w:color="auto" w:fill="BFBFBF" w:themeFill="background1" w:themeFillShade="BF"/>
            <w:vAlign w:val="center"/>
          </w:tcPr>
          <w:p w14:paraId="402BDAA3" w14:textId="77777777" w:rsidR="004F1CE8" w:rsidRPr="00FA6D63" w:rsidRDefault="004F1CE8" w:rsidP="00D57B11">
            <w:pPr>
              <w:rPr>
                <w:b/>
              </w:rPr>
            </w:pPr>
            <w:r w:rsidRPr="00FA6D63">
              <w:rPr>
                <w:b/>
              </w:rPr>
              <w:t xml:space="preserve">Date d’inspection </w:t>
            </w:r>
          </w:p>
        </w:tc>
        <w:tc>
          <w:tcPr>
            <w:tcW w:w="3260" w:type="dxa"/>
          </w:tcPr>
          <w:p w14:paraId="6D6F63FF" w14:textId="77777777" w:rsidR="004F1CE8" w:rsidRPr="00FA6D63" w:rsidRDefault="004F1CE8" w:rsidP="00D57B11"/>
        </w:tc>
        <w:tc>
          <w:tcPr>
            <w:tcW w:w="709" w:type="dxa"/>
            <w:vMerge/>
            <w:tcBorders>
              <w:top w:val="nil"/>
              <w:bottom w:val="nil"/>
            </w:tcBorders>
          </w:tcPr>
          <w:p w14:paraId="655C2F8F" w14:textId="77777777" w:rsidR="004F1CE8" w:rsidRPr="00FA6D63" w:rsidRDefault="004F1CE8" w:rsidP="00D57B11"/>
        </w:tc>
        <w:tc>
          <w:tcPr>
            <w:tcW w:w="6237" w:type="dxa"/>
            <w:vMerge/>
          </w:tcPr>
          <w:p w14:paraId="1C997FF5" w14:textId="77777777" w:rsidR="004F1CE8" w:rsidRPr="00FA6D63" w:rsidRDefault="004F1CE8" w:rsidP="00D57B11"/>
        </w:tc>
      </w:tr>
      <w:tr w:rsidR="004F1CE8" w:rsidRPr="00FA6D63" w14:paraId="2BB75296" w14:textId="77777777" w:rsidTr="00D57B11">
        <w:trPr>
          <w:trHeight w:val="408"/>
        </w:trPr>
        <w:tc>
          <w:tcPr>
            <w:tcW w:w="3681" w:type="dxa"/>
            <w:shd w:val="clear" w:color="auto" w:fill="BFBFBF" w:themeFill="background1" w:themeFillShade="BF"/>
            <w:vAlign w:val="center"/>
          </w:tcPr>
          <w:p w14:paraId="5967213E" w14:textId="77777777" w:rsidR="004F1CE8" w:rsidRPr="00FA6D63" w:rsidRDefault="004F1CE8" w:rsidP="00D57B11">
            <w:pPr>
              <w:rPr>
                <w:b/>
              </w:rPr>
            </w:pPr>
            <w:r w:rsidRPr="00FA6D63">
              <w:rPr>
                <w:b/>
              </w:rPr>
              <w:t>Nom collaborateur</w:t>
            </w:r>
          </w:p>
        </w:tc>
        <w:tc>
          <w:tcPr>
            <w:tcW w:w="3260" w:type="dxa"/>
          </w:tcPr>
          <w:p w14:paraId="6473361E" w14:textId="77777777" w:rsidR="004F1CE8" w:rsidRPr="00FA6D63" w:rsidRDefault="004F1CE8" w:rsidP="00D57B11"/>
        </w:tc>
        <w:tc>
          <w:tcPr>
            <w:tcW w:w="709" w:type="dxa"/>
            <w:vMerge/>
            <w:tcBorders>
              <w:top w:val="nil"/>
              <w:bottom w:val="nil"/>
            </w:tcBorders>
          </w:tcPr>
          <w:p w14:paraId="32EFFAA3" w14:textId="77777777" w:rsidR="004F1CE8" w:rsidRPr="00FA6D63" w:rsidRDefault="004F1CE8" w:rsidP="00D57B11"/>
        </w:tc>
        <w:tc>
          <w:tcPr>
            <w:tcW w:w="6237" w:type="dxa"/>
            <w:vMerge/>
          </w:tcPr>
          <w:p w14:paraId="3B6EFB9C" w14:textId="77777777" w:rsidR="004F1CE8" w:rsidRPr="00FA6D63" w:rsidRDefault="004F1CE8" w:rsidP="00D57B11"/>
        </w:tc>
      </w:tr>
      <w:tr w:rsidR="004F1CE8" w:rsidRPr="00FA6D63" w14:paraId="7772DDE8" w14:textId="77777777" w:rsidTr="00D57B11">
        <w:trPr>
          <w:trHeight w:val="454"/>
        </w:trPr>
        <w:tc>
          <w:tcPr>
            <w:tcW w:w="3681" w:type="dxa"/>
            <w:shd w:val="clear" w:color="auto" w:fill="BFBFBF" w:themeFill="background1" w:themeFillShade="BF"/>
            <w:vAlign w:val="center"/>
          </w:tcPr>
          <w:p w14:paraId="32E7FFD6" w14:textId="77777777" w:rsidR="004F1CE8" w:rsidRPr="00FA6D63" w:rsidRDefault="004F1CE8" w:rsidP="00D57B11">
            <w:pPr>
              <w:rPr>
                <w:b/>
              </w:rPr>
            </w:pPr>
            <w:r w:rsidRPr="00FA6D63">
              <w:rPr>
                <w:b/>
              </w:rPr>
              <w:t>Durée de l’inspection :</w:t>
            </w:r>
          </w:p>
        </w:tc>
        <w:tc>
          <w:tcPr>
            <w:tcW w:w="3260" w:type="dxa"/>
          </w:tcPr>
          <w:p w14:paraId="094E8931" w14:textId="77777777" w:rsidR="004F1CE8" w:rsidRPr="00FA6D63" w:rsidRDefault="004F1CE8" w:rsidP="00D57B11"/>
        </w:tc>
        <w:tc>
          <w:tcPr>
            <w:tcW w:w="709" w:type="dxa"/>
            <w:vMerge/>
            <w:tcBorders>
              <w:top w:val="nil"/>
              <w:bottom w:val="nil"/>
            </w:tcBorders>
          </w:tcPr>
          <w:p w14:paraId="24F1C51D" w14:textId="77777777" w:rsidR="004F1CE8" w:rsidRPr="00FA6D63" w:rsidRDefault="004F1CE8" w:rsidP="00D57B11"/>
        </w:tc>
        <w:tc>
          <w:tcPr>
            <w:tcW w:w="6237" w:type="dxa"/>
            <w:vMerge/>
          </w:tcPr>
          <w:p w14:paraId="6A23B8BB" w14:textId="77777777" w:rsidR="004F1CE8" w:rsidRPr="00FA6D63" w:rsidRDefault="004F1CE8" w:rsidP="00D57B11"/>
        </w:tc>
      </w:tr>
    </w:tbl>
    <w:p w14:paraId="0D4E8FC3" w14:textId="39920492" w:rsidR="004F1CE8" w:rsidRPr="00FA6D63" w:rsidRDefault="00542A11" w:rsidP="004F1CE8">
      <w:pPr>
        <w:rPr>
          <w:b/>
          <w:sz w:val="22"/>
        </w:rPr>
      </w:pPr>
      <w:r>
        <w:rPr>
          <w:b/>
          <w:sz w:val="22"/>
        </w:rPr>
        <w:t>Evaluation</w:t>
      </w:r>
      <w:r w:rsidR="004F1CE8" w:rsidRPr="00FA6D63">
        <w:rPr>
          <w:b/>
          <w:sz w:val="22"/>
        </w:rPr>
        <w:t xml:space="preserve"> de la situation</w:t>
      </w:r>
    </w:p>
    <w:tbl>
      <w:tblPr>
        <w:tblStyle w:val="Grilledutableau"/>
        <w:tblW w:w="0" w:type="auto"/>
        <w:tblLook w:val="04A0" w:firstRow="1" w:lastRow="0" w:firstColumn="1" w:lastColumn="0" w:noHBand="0" w:noVBand="1"/>
      </w:tblPr>
      <w:tblGrid>
        <w:gridCol w:w="1285"/>
        <w:gridCol w:w="2292"/>
        <w:gridCol w:w="3199"/>
        <w:gridCol w:w="1208"/>
        <w:gridCol w:w="1644"/>
      </w:tblGrid>
      <w:tr w:rsidR="004F1CE8" w:rsidRPr="00FA6D63" w14:paraId="21DF0F33" w14:textId="77777777" w:rsidTr="00D57B11">
        <w:tc>
          <w:tcPr>
            <w:tcW w:w="1534" w:type="dxa"/>
            <w:shd w:val="clear" w:color="auto" w:fill="BFBFBF" w:themeFill="background1" w:themeFillShade="BF"/>
          </w:tcPr>
          <w:p w14:paraId="19EDD98C" w14:textId="77777777" w:rsidR="004F1CE8" w:rsidRPr="00FA6D63" w:rsidRDefault="004F1CE8" w:rsidP="00D57B11">
            <w:pPr>
              <w:rPr>
                <w:b/>
                <w:sz w:val="22"/>
              </w:rPr>
            </w:pPr>
            <w:r w:rsidRPr="00FA6D63">
              <w:rPr>
                <w:b/>
                <w:sz w:val="22"/>
              </w:rPr>
              <w:t>Ouvrage N°</w:t>
            </w:r>
          </w:p>
        </w:tc>
        <w:tc>
          <w:tcPr>
            <w:tcW w:w="3228" w:type="dxa"/>
            <w:shd w:val="clear" w:color="auto" w:fill="BFBFBF" w:themeFill="background1" w:themeFillShade="BF"/>
          </w:tcPr>
          <w:p w14:paraId="54BFA20E" w14:textId="77777777" w:rsidR="004F1CE8" w:rsidRPr="00FA6D63" w:rsidRDefault="004F1CE8" w:rsidP="00D57B11">
            <w:pPr>
              <w:rPr>
                <w:b/>
                <w:sz w:val="22"/>
              </w:rPr>
            </w:pPr>
            <w:r w:rsidRPr="00FA6D63">
              <w:rPr>
                <w:b/>
                <w:sz w:val="22"/>
              </w:rPr>
              <w:t>Description de la zone endommagée</w:t>
            </w:r>
          </w:p>
        </w:tc>
        <w:tc>
          <w:tcPr>
            <w:tcW w:w="5581" w:type="dxa"/>
            <w:shd w:val="clear" w:color="auto" w:fill="BFBFBF" w:themeFill="background1" w:themeFillShade="BF"/>
          </w:tcPr>
          <w:p w14:paraId="56B8D6E4" w14:textId="77777777" w:rsidR="004F1CE8" w:rsidRPr="00FA6D63" w:rsidRDefault="004F1CE8" w:rsidP="00D57B11">
            <w:pPr>
              <w:rPr>
                <w:b/>
                <w:sz w:val="22"/>
              </w:rPr>
            </w:pPr>
            <w:r w:rsidRPr="00FA6D63">
              <w:rPr>
                <w:b/>
                <w:sz w:val="22"/>
              </w:rPr>
              <w:t>Détails techniques relatifs aux dégâts constatés et à l’importance des réparations à effectuer</w:t>
            </w:r>
          </w:p>
        </w:tc>
        <w:tc>
          <w:tcPr>
            <w:tcW w:w="1559" w:type="dxa"/>
            <w:shd w:val="clear" w:color="auto" w:fill="BFBFBF" w:themeFill="background1" w:themeFillShade="BF"/>
          </w:tcPr>
          <w:p w14:paraId="0C18C093" w14:textId="77777777" w:rsidR="004F1CE8" w:rsidRPr="00FA6D63" w:rsidRDefault="004F1CE8" w:rsidP="00D57B11">
            <w:pPr>
              <w:rPr>
                <w:b/>
                <w:sz w:val="22"/>
              </w:rPr>
            </w:pPr>
            <w:r w:rsidRPr="00FA6D63">
              <w:rPr>
                <w:b/>
                <w:sz w:val="22"/>
              </w:rPr>
              <w:t>Photos</w:t>
            </w:r>
          </w:p>
        </w:tc>
        <w:tc>
          <w:tcPr>
            <w:tcW w:w="2092" w:type="dxa"/>
            <w:shd w:val="clear" w:color="auto" w:fill="BFBFBF" w:themeFill="background1" w:themeFillShade="BF"/>
          </w:tcPr>
          <w:p w14:paraId="2CA06F6A" w14:textId="09C044CA" w:rsidR="004F1CE8" w:rsidRPr="00FA6D63" w:rsidRDefault="004F1CE8" w:rsidP="00D57B11">
            <w:pPr>
              <w:rPr>
                <w:b/>
                <w:sz w:val="22"/>
              </w:rPr>
            </w:pPr>
            <w:r w:rsidRPr="00FA6D63">
              <w:rPr>
                <w:b/>
                <w:sz w:val="22"/>
              </w:rPr>
              <w:t>Evaluation de l’état général*</w:t>
            </w:r>
          </w:p>
        </w:tc>
      </w:tr>
      <w:tr w:rsidR="004F1CE8" w:rsidRPr="00FA6D63" w14:paraId="670BA822" w14:textId="77777777" w:rsidTr="00D57B11">
        <w:trPr>
          <w:trHeight w:val="907"/>
        </w:trPr>
        <w:tc>
          <w:tcPr>
            <w:tcW w:w="1534" w:type="dxa"/>
          </w:tcPr>
          <w:p w14:paraId="0556DB44" w14:textId="77777777" w:rsidR="004F1CE8" w:rsidRPr="00FA6D63" w:rsidRDefault="004F1CE8" w:rsidP="00D57B11">
            <w:pPr>
              <w:rPr>
                <w:b/>
              </w:rPr>
            </w:pPr>
          </w:p>
        </w:tc>
        <w:tc>
          <w:tcPr>
            <w:tcW w:w="3228" w:type="dxa"/>
          </w:tcPr>
          <w:p w14:paraId="70267AF8" w14:textId="77777777" w:rsidR="004F1CE8" w:rsidRPr="00FA6D63" w:rsidRDefault="004F1CE8" w:rsidP="00D57B11">
            <w:pPr>
              <w:rPr>
                <w:b/>
              </w:rPr>
            </w:pPr>
          </w:p>
        </w:tc>
        <w:tc>
          <w:tcPr>
            <w:tcW w:w="5581" w:type="dxa"/>
          </w:tcPr>
          <w:p w14:paraId="0F486FF0" w14:textId="77777777" w:rsidR="004F1CE8" w:rsidRPr="00FA6D63" w:rsidRDefault="004F1CE8" w:rsidP="00D57B11"/>
        </w:tc>
        <w:tc>
          <w:tcPr>
            <w:tcW w:w="1559" w:type="dxa"/>
          </w:tcPr>
          <w:p w14:paraId="68FAF6C5" w14:textId="3687933B" w:rsidR="004F1CE8" w:rsidRPr="00FA6D63" w:rsidRDefault="005314F0" w:rsidP="00D57B11">
            <w:pPr>
              <w:rPr>
                <w:i w:val="0"/>
                <w:sz w:val="22"/>
              </w:rPr>
            </w:pPr>
            <w:sdt>
              <w:sdtPr>
                <w:rPr>
                  <w:i w:val="0"/>
                  <w:sz w:val="22"/>
                </w:rPr>
                <w:id w:val="-218133947"/>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4F1CE8" w:rsidRPr="00FA6D63">
              <w:rPr>
                <w:i w:val="0"/>
                <w:sz w:val="22"/>
              </w:rPr>
              <w:t>Oui</w:t>
            </w:r>
          </w:p>
          <w:p w14:paraId="7ED9C053" w14:textId="58195EBE" w:rsidR="004F1CE8" w:rsidRPr="00FA6D63" w:rsidRDefault="005314F0" w:rsidP="00D57B11">
            <w:pPr>
              <w:rPr>
                <w:i w:val="0"/>
                <w:sz w:val="22"/>
              </w:rPr>
            </w:pPr>
            <w:sdt>
              <w:sdtPr>
                <w:rPr>
                  <w:i w:val="0"/>
                  <w:sz w:val="22"/>
                </w:rPr>
                <w:id w:val="-667556772"/>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4F1CE8" w:rsidRPr="00FA6D63">
              <w:rPr>
                <w:i w:val="0"/>
                <w:sz w:val="22"/>
              </w:rPr>
              <w:t xml:space="preserve">Non </w:t>
            </w:r>
          </w:p>
          <w:p w14:paraId="02B42B6A" w14:textId="77777777" w:rsidR="004F1CE8" w:rsidRPr="00FA6D63" w:rsidRDefault="004F1CE8" w:rsidP="00D57B11">
            <w:pPr>
              <w:rPr>
                <w:i w:val="0"/>
                <w:sz w:val="22"/>
              </w:rPr>
            </w:pPr>
            <w:r w:rsidRPr="00FA6D63">
              <w:rPr>
                <w:i w:val="0"/>
                <w:sz w:val="22"/>
              </w:rPr>
              <w:t>N°…</w:t>
            </w:r>
          </w:p>
        </w:tc>
        <w:tc>
          <w:tcPr>
            <w:tcW w:w="2092" w:type="dxa"/>
          </w:tcPr>
          <w:p w14:paraId="54F22D57" w14:textId="6CBA3D7A" w:rsidR="004F1CE8" w:rsidRPr="00FA6D63" w:rsidRDefault="005314F0" w:rsidP="00D57B11">
            <w:pPr>
              <w:rPr>
                <w:i w:val="0"/>
                <w:sz w:val="22"/>
              </w:rPr>
            </w:pPr>
            <w:sdt>
              <w:sdtPr>
                <w:rPr>
                  <w:i w:val="0"/>
                  <w:sz w:val="22"/>
                </w:rPr>
                <w:id w:val="1346361422"/>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4F1CE8" w:rsidRPr="00FA6D63">
              <w:rPr>
                <w:i w:val="0"/>
                <w:sz w:val="22"/>
              </w:rPr>
              <w:t xml:space="preserve"> </w:t>
            </w:r>
            <w:r w:rsidR="00542A11">
              <w:rPr>
                <w:i w:val="0"/>
                <w:sz w:val="22"/>
              </w:rPr>
              <w:t>acceptable</w:t>
            </w:r>
          </w:p>
          <w:p w14:paraId="69C24669" w14:textId="05A5B085" w:rsidR="004F1CE8" w:rsidRPr="00FA6D63" w:rsidRDefault="005314F0" w:rsidP="00D57B11">
            <w:pPr>
              <w:rPr>
                <w:i w:val="0"/>
                <w:sz w:val="22"/>
              </w:rPr>
            </w:pPr>
            <w:sdt>
              <w:sdtPr>
                <w:rPr>
                  <w:i w:val="0"/>
                  <w:sz w:val="22"/>
                </w:rPr>
                <w:id w:val="-1832524149"/>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01235C" w:rsidRPr="00FA6D63">
              <w:rPr>
                <w:i w:val="0"/>
                <w:sz w:val="22"/>
              </w:rPr>
              <w:t xml:space="preserve"> </w:t>
            </w:r>
            <w:r w:rsidR="00542A11">
              <w:rPr>
                <w:i w:val="0"/>
                <w:sz w:val="22"/>
              </w:rPr>
              <w:t>défectueux</w:t>
            </w:r>
          </w:p>
          <w:p w14:paraId="5D1418E3" w14:textId="5CF324D4" w:rsidR="004F1CE8" w:rsidRPr="00FA6D63" w:rsidRDefault="005314F0" w:rsidP="00542A11">
            <w:pPr>
              <w:rPr>
                <w:i w:val="0"/>
                <w:sz w:val="22"/>
              </w:rPr>
            </w:pPr>
            <w:sdt>
              <w:sdtPr>
                <w:rPr>
                  <w:i w:val="0"/>
                  <w:sz w:val="22"/>
                </w:rPr>
                <w:id w:val="672450838"/>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01235C" w:rsidRPr="00FA6D63">
              <w:rPr>
                <w:i w:val="0"/>
                <w:sz w:val="22"/>
              </w:rPr>
              <w:t xml:space="preserve"> </w:t>
            </w:r>
            <w:r w:rsidR="00542A11">
              <w:rPr>
                <w:i w:val="0"/>
                <w:sz w:val="22"/>
              </w:rPr>
              <w:t>mauvais</w:t>
            </w:r>
          </w:p>
        </w:tc>
      </w:tr>
      <w:tr w:rsidR="004F1CE8" w:rsidRPr="00FA6D63" w14:paraId="7B2880E1" w14:textId="77777777" w:rsidTr="00D57B11">
        <w:trPr>
          <w:trHeight w:val="1402"/>
        </w:trPr>
        <w:tc>
          <w:tcPr>
            <w:tcW w:w="1534" w:type="dxa"/>
          </w:tcPr>
          <w:p w14:paraId="453E213A" w14:textId="77777777" w:rsidR="004F1CE8" w:rsidRPr="00FA6D63" w:rsidRDefault="004F1CE8" w:rsidP="00D57B11">
            <w:pPr>
              <w:rPr>
                <w:b/>
              </w:rPr>
            </w:pPr>
          </w:p>
        </w:tc>
        <w:tc>
          <w:tcPr>
            <w:tcW w:w="3228" w:type="dxa"/>
          </w:tcPr>
          <w:p w14:paraId="7B8D9817" w14:textId="77777777" w:rsidR="004F1CE8" w:rsidRPr="00FA6D63" w:rsidRDefault="004F1CE8" w:rsidP="00D57B11">
            <w:pPr>
              <w:rPr>
                <w:b/>
              </w:rPr>
            </w:pPr>
          </w:p>
        </w:tc>
        <w:tc>
          <w:tcPr>
            <w:tcW w:w="5581" w:type="dxa"/>
          </w:tcPr>
          <w:p w14:paraId="0210AB63" w14:textId="77777777" w:rsidR="004F1CE8" w:rsidRPr="00FA6D63" w:rsidRDefault="004F1CE8" w:rsidP="00D57B11">
            <w:pPr>
              <w:rPr>
                <w:b/>
              </w:rPr>
            </w:pPr>
          </w:p>
        </w:tc>
        <w:tc>
          <w:tcPr>
            <w:tcW w:w="1559" w:type="dxa"/>
          </w:tcPr>
          <w:p w14:paraId="548BA059" w14:textId="308E35B7" w:rsidR="004F1CE8" w:rsidRPr="00FA6D63" w:rsidRDefault="005314F0" w:rsidP="00D57B11">
            <w:pPr>
              <w:rPr>
                <w:i w:val="0"/>
                <w:sz w:val="22"/>
              </w:rPr>
            </w:pPr>
            <w:sdt>
              <w:sdtPr>
                <w:rPr>
                  <w:i w:val="0"/>
                  <w:sz w:val="22"/>
                </w:rPr>
                <w:id w:val="1881124751"/>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4F1CE8" w:rsidRPr="00FA6D63">
              <w:rPr>
                <w:i w:val="0"/>
                <w:sz w:val="22"/>
              </w:rPr>
              <w:t>Oui</w:t>
            </w:r>
          </w:p>
          <w:p w14:paraId="0B9356B2" w14:textId="4036D4DA" w:rsidR="004F1CE8" w:rsidRPr="00FA6D63" w:rsidRDefault="005314F0" w:rsidP="00D57B11">
            <w:pPr>
              <w:rPr>
                <w:i w:val="0"/>
                <w:sz w:val="22"/>
              </w:rPr>
            </w:pPr>
            <w:sdt>
              <w:sdtPr>
                <w:rPr>
                  <w:i w:val="0"/>
                  <w:sz w:val="22"/>
                </w:rPr>
                <w:id w:val="1734114540"/>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4F1CE8" w:rsidRPr="00FA6D63">
              <w:rPr>
                <w:i w:val="0"/>
                <w:sz w:val="22"/>
              </w:rPr>
              <w:t xml:space="preserve">Non </w:t>
            </w:r>
          </w:p>
          <w:p w14:paraId="2E71A569" w14:textId="77777777" w:rsidR="004F1CE8" w:rsidRPr="00FA6D63" w:rsidRDefault="004F1CE8" w:rsidP="00D57B11">
            <w:pPr>
              <w:rPr>
                <w:i w:val="0"/>
                <w:sz w:val="22"/>
              </w:rPr>
            </w:pPr>
            <w:r w:rsidRPr="00FA6D63">
              <w:rPr>
                <w:i w:val="0"/>
                <w:sz w:val="22"/>
              </w:rPr>
              <w:t>N°…</w:t>
            </w:r>
          </w:p>
        </w:tc>
        <w:tc>
          <w:tcPr>
            <w:tcW w:w="2092" w:type="dxa"/>
          </w:tcPr>
          <w:p w14:paraId="58E37034" w14:textId="4D8EBA74" w:rsidR="004F1CE8" w:rsidRPr="00FA6D63" w:rsidRDefault="005314F0" w:rsidP="00D57B11">
            <w:pPr>
              <w:rPr>
                <w:i w:val="0"/>
                <w:sz w:val="22"/>
              </w:rPr>
            </w:pPr>
            <w:sdt>
              <w:sdtPr>
                <w:rPr>
                  <w:i w:val="0"/>
                  <w:sz w:val="22"/>
                </w:rPr>
                <w:id w:val="-1121833005"/>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4F1CE8" w:rsidRPr="00FA6D63">
              <w:rPr>
                <w:i w:val="0"/>
                <w:sz w:val="22"/>
              </w:rPr>
              <w:t xml:space="preserve"> </w:t>
            </w:r>
            <w:r w:rsidR="00542A11">
              <w:rPr>
                <w:i w:val="0"/>
                <w:sz w:val="22"/>
              </w:rPr>
              <w:t>acceptable</w:t>
            </w:r>
          </w:p>
          <w:p w14:paraId="28546A89" w14:textId="031F5774" w:rsidR="004F1CE8" w:rsidRPr="00FA6D63" w:rsidRDefault="005314F0" w:rsidP="00D57B11">
            <w:pPr>
              <w:rPr>
                <w:i w:val="0"/>
                <w:sz w:val="22"/>
              </w:rPr>
            </w:pPr>
            <w:sdt>
              <w:sdtPr>
                <w:rPr>
                  <w:i w:val="0"/>
                  <w:sz w:val="22"/>
                </w:rPr>
                <w:id w:val="220486669"/>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01235C" w:rsidRPr="00FA6D63">
              <w:rPr>
                <w:i w:val="0"/>
                <w:sz w:val="22"/>
              </w:rPr>
              <w:t xml:space="preserve"> </w:t>
            </w:r>
            <w:r w:rsidR="00542A11">
              <w:rPr>
                <w:i w:val="0"/>
                <w:sz w:val="22"/>
              </w:rPr>
              <w:t>défectueux</w:t>
            </w:r>
          </w:p>
          <w:p w14:paraId="4987D5F9" w14:textId="62C3C68B" w:rsidR="004F1CE8" w:rsidRPr="00FA6D63" w:rsidRDefault="005314F0" w:rsidP="00542A11">
            <w:pPr>
              <w:rPr>
                <w:i w:val="0"/>
                <w:sz w:val="22"/>
              </w:rPr>
            </w:pPr>
            <w:sdt>
              <w:sdtPr>
                <w:rPr>
                  <w:i w:val="0"/>
                  <w:sz w:val="22"/>
                </w:rPr>
                <w:id w:val="1893915672"/>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01235C" w:rsidRPr="00FA6D63">
              <w:rPr>
                <w:i w:val="0"/>
                <w:sz w:val="22"/>
              </w:rPr>
              <w:t xml:space="preserve"> </w:t>
            </w:r>
            <w:r w:rsidR="00542A11">
              <w:rPr>
                <w:i w:val="0"/>
                <w:sz w:val="22"/>
              </w:rPr>
              <w:t>mauvais</w:t>
            </w:r>
          </w:p>
        </w:tc>
      </w:tr>
      <w:tr w:rsidR="004F1CE8" w:rsidRPr="00FA6D63" w14:paraId="50046756" w14:textId="77777777" w:rsidTr="00D57B11">
        <w:trPr>
          <w:trHeight w:val="1185"/>
        </w:trPr>
        <w:tc>
          <w:tcPr>
            <w:tcW w:w="1534" w:type="dxa"/>
          </w:tcPr>
          <w:p w14:paraId="5BE52642" w14:textId="77777777" w:rsidR="004F1CE8" w:rsidRPr="00FA6D63" w:rsidRDefault="004F1CE8" w:rsidP="00D57B11">
            <w:pPr>
              <w:rPr>
                <w:b/>
              </w:rPr>
            </w:pPr>
          </w:p>
        </w:tc>
        <w:tc>
          <w:tcPr>
            <w:tcW w:w="3228" w:type="dxa"/>
          </w:tcPr>
          <w:p w14:paraId="00F988D3" w14:textId="77777777" w:rsidR="004F1CE8" w:rsidRPr="00FA6D63" w:rsidRDefault="004F1CE8" w:rsidP="00D57B11">
            <w:pPr>
              <w:rPr>
                <w:b/>
              </w:rPr>
            </w:pPr>
          </w:p>
        </w:tc>
        <w:tc>
          <w:tcPr>
            <w:tcW w:w="5581" w:type="dxa"/>
          </w:tcPr>
          <w:p w14:paraId="0002A7C6" w14:textId="77777777" w:rsidR="004F1CE8" w:rsidRPr="00FA6D63" w:rsidRDefault="004F1CE8" w:rsidP="00D57B11">
            <w:pPr>
              <w:rPr>
                <w:b/>
              </w:rPr>
            </w:pPr>
          </w:p>
        </w:tc>
        <w:tc>
          <w:tcPr>
            <w:tcW w:w="1559" w:type="dxa"/>
          </w:tcPr>
          <w:p w14:paraId="00EB155A" w14:textId="6C1FADB7" w:rsidR="004F1CE8" w:rsidRPr="00FA6D63" w:rsidRDefault="005314F0" w:rsidP="00D57B11">
            <w:pPr>
              <w:rPr>
                <w:i w:val="0"/>
                <w:sz w:val="22"/>
              </w:rPr>
            </w:pPr>
            <w:sdt>
              <w:sdtPr>
                <w:rPr>
                  <w:i w:val="0"/>
                  <w:sz w:val="22"/>
                </w:rPr>
                <w:id w:val="865872270"/>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4F1CE8" w:rsidRPr="00FA6D63">
              <w:rPr>
                <w:i w:val="0"/>
                <w:sz w:val="22"/>
              </w:rPr>
              <w:t>Oui</w:t>
            </w:r>
          </w:p>
          <w:p w14:paraId="559EC212" w14:textId="7FEE9283" w:rsidR="004F1CE8" w:rsidRPr="00FA6D63" w:rsidRDefault="005314F0" w:rsidP="00D57B11">
            <w:pPr>
              <w:rPr>
                <w:i w:val="0"/>
                <w:sz w:val="22"/>
              </w:rPr>
            </w:pPr>
            <w:sdt>
              <w:sdtPr>
                <w:rPr>
                  <w:i w:val="0"/>
                  <w:sz w:val="22"/>
                </w:rPr>
                <w:id w:val="-1904831470"/>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4F1CE8" w:rsidRPr="00FA6D63">
              <w:rPr>
                <w:i w:val="0"/>
                <w:sz w:val="22"/>
              </w:rPr>
              <w:t xml:space="preserve">Non </w:t>
            </w:r>
          </w:p>
          <w:p w14:paraId="46880C0E" w14:textId="77777777" w:rsidR="004F1CE8" w:rsidRPr="00FA6D63" w:rsidRDefault="004F1CE8" w:rsidP="00D57B11">
            <w:pPr>
              <w:rPr>
                <w:i w:val="0"/>
                <w:sz w:val="22"/>
              </w:rPr>
            </w:pPr>
            <w:r w:rsidRPr="00FA6D63">
              <w:rPr>
                <w:i w:val="0"/>
                <w:sz w:val="22"/>
              </w:rPr>
              <w:t>N°…</w:t>
            </w:r>
          </w:p>
        </w:tc>
        <w:tc>
          <w:tcPr>
            <w:tcW w:w="2092" w:type="dxa"/>
          </w:tcPr>
          <w:p w14:paraId="6C435E22" w14:textId="5B3CCE58" w:rsidR="004F1CE8" w:rsidRPr="00FA6D63" w:rsidRDefault="005314F0" w:rsidP="00D57B11">
            <w:pPr>
              <w:rPr>
                <w:i w:val="0"/>
                <w:sz w:val="22"/>
              </w:rPr>
            </w:pPr>
            <w:sdt>
              <w:sdtPr>
                <w:rPr>
                  <w:i w:val="0"/>
                  <w:sz w:val="22"/>
                </w:rPr>
                <w:id w:val="-856120442"/>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4F1CE8" w:rsidRPr="00FA6D63">
              <w:rPr>
                <w:i w:val="0"/>
                <w:sz w:val="22"/>
              </w:rPr>
              <w:t xml:space="preserve"> </w:t>
            </w:r>
            <w:r w:rsidR="00542A11">
              <w:rPr>
                <w:i w:val="0"/>
                <w:sz w:val="22"/>
              </w:rPr>
              <w:t>acceptable</w:t>
            </w:r>
          </w:p>
          <w:p w14:paraId="6F7F3184" w14:textId="2DCBA7D4" w:rsidR="004F1CE8" w:rsidRPr="00FA6D63" w:rsidRDefault="005314F0" w:rsidP="00D57B11">
            <w:pPr>
              <w:rPr>
                <w:i w:val="0"/>
                <w:sz w:val="22"/>
              </w:rPr>
            </w:pPr>
            <w:sdt>
              <w:sdtPr>
                <w:rPr>
                  <w:i w:val="0"/>
                  <w:sz w:val="22"/>
                </w:rPr>
                <w:id w:val="-1558316151"/>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01235C" w:rsidRPr="00FA6D63">
              <w:rPr>
                <w:i w:val="0"/>
                <w:sz w:val="22"/>
              </w:rPr>
              <w:t xml:space="preserve"> </w:t>
            </w:r>
            <w:r w:rsidR="00542A11">
              <w:rPr>
                <w:i w:val="0"/>
                <w:sz w:val="22"/>
              </w:rPr>
              <w:t>défectueux</w:t>
            </w:r>
          </w:p>
          <w:p w14:paraId="7D9B75D5" w14:textId="5D3F5755" w:rsidR="004F1CE8" w:rsidRPr="00FA6D63" w:rsidRDefault="005314F0" w:rsidP="00542A11">
            <w:pPr>
              <w:rPr>
                <w:i w:val="0"/>
                <w:sz w:val="22"/>
              </w:rPr>
            </w:pPr>
            <w:sdt>
              <w:sdtPr>
                <w:rPr>
                  <w:i w:val="0"/>
                  <w:sz w:val="22"/>
                </w:rPr>
                <w:id w:val="-620146108"/>
                <w14:checkbox>
                  <w14:checked w14:val="0"/>
                  <w14:checkedState w14:val="2612" w14:font="MS Gothic"/>
                  <w14:uncheckedState w14:val="2610" w14:font="MS Gothic"/>
                </w14:checkbox>
              </w:sdtPr>
              <w:sdtEndPr/>
              <w:sdtContent>
                <w:r w:rsidR="004F1CE8" w:rsidRPr="00FA6D63">
                  <w:rPr>
                    <w:rFonts w:ascii="MS Gothic" w:eastAsia="MS Gothic" w:hAnsi="MS Gothic" w:hint="eastAsia"/>
                    <w:i w:val="0"/>
                    <w:sz w:val="22"/>
                  </w:rPr>
                  <w:t>☐</w:t>
                </w:r>
              </w:sdtContent>
            </w:sdt>
            <w:r w:rsidR="0001235C" w:rsidRPr="00FA6D63">
              <w:rPr>
                <w:i w:val="0"/>
                <w:sz w:val="22"/>
              </w:rPr>
              <w:t xml:space="preserve"> </w:t>
            </w:r>
            <w:r w:rsidR="00542A11">
              <w:rPr>
                <w:i w:val="0"/>
                <w:sz w:val="22"/>
              </w:rPr>
              <w:t>mauvais</w:t>
            </w:r>
          </w:p>
        </w:tc>
      </w:tr>
    </w:tbl>
    <w:p w14:paraId="20076F72" w14:textId="77777777" w:rsidR="004F1CE8" w:rsidRPr="00FA6D63" w:rsidRDefault="004F1CE8" w:rsidP="004F1CE8">
      <w:pPr>
        <w:rPr>
          <w:b/>
          <w:sz w:val="22"/>
        </w:rPr>
      </w:pPr>
      <w:r w:rsidRPr="00FA6D63">
        <w:rPr>
          <w:sz w:val="22"/>
        </w:rPr>
        <w:t>*</w:t>
      </w:r>
      <w:r w:rsidRPr="00FA6D63">
        <w:rPr>
          <w:b/>
          <w:sz w:val="22"/>
        </w:rPr>
        <w:t xml:space="preserve">Selon check-liste </w:t>
      </w:r>
    </w:p>
    <w:p w14:paraId="72E83622" w14:textId="7F0C3C1F" w:rsidR="002044C1" w:rsidRPr="00FA6D63" w:rsidRDefault="002044C1">
      <w:pPr>
        <w:spacing w:before="0"/>
        <w:rPr>
          <w:i w:val="0"/>
          <w:sz w:val="24"/>
          <w:szCs w:val="24"/>
        </w:rPr>
      </w:pPr>
      <w:r w:rsidRPr="00FA6D63">
        <w:rPr>
          <w:i w:val="0"/>
          <w:sz w:val="24"/>
          <w:szCs w:val="24"/>
        </w:rPr>
        <w:br w:type="page"/>
      </w:r>
    </w:p>
    <w:p w14:paraId="0AE324D2" w14:textId="77777777" w:rsidR="004F1CE8" w:rsidRPr="00FA6D63" w:rsidRDefault="004F1CE8" w:rsidP="004F1CE8">
      <w:pPr>
        <w:pBdr>
          <w:top w:val="single" w:sz="4" w:space="1" w:color="auto"/>
          <w:left w:val="single" w:sz="4" w:space="4" w:color="auto"/>
          <w:bottom w:val="single" w:sz="4" w:space="1" w:color="auto"/>
          <w:right w:val="single" w:sz="4" w:space="4" w:color="auto"/>
        </w:pBdr>
        <w:rPr>
          <w:b/>
          <w:i w:val="0"/>
          <w:sz w:val="24"/>
          <w:szCs w:val="24"/>
        </w:rPr>
      </w:pPr>
    </w:p>
    <w:p w14:paraId="4708545F" w14:textId="29EBEE2A" w:rsidR="004F1CE8" w:rsidRPr="00FA6D63" w:rsidRDefault="00BF76F0" w:rsidP="004F1CE8">
      <w:pPr>
        <w:pBdr>
          <w:top w:val="single" w:sz="4" w:space="1" w:color="auto"/>
          <w:left w:val="single" w:sz="4" w:space="4" w:color="auto"/>
          <w:bottom w:val="single" w:sz="4" w:space="1" w:color="auto"/>
          <w:right w:val="single" w:sz="4" w:space="4" w:color="auto"/>
        </w:pBdr>
        <w:rPr>
          <w:sz w:val="40"/>
          <w:szCs w:val="40"/>
        </w:rPr>
      </w:pPr>
      <w:r w:rsidRPr="00FA6D63">
        <w:rPr>
          <w:b/>
          <w:i w:val="0"/>
          <w:sz w:val="32"/>
          <w:szCs w:val="32"/>
        </w:rPr>
        <w:t xml:space="preserve">Check-liste </w:t>
      </w:r>
      <w:r w:rsidR="004F1CE8" w:rsidRPr="00FA6D63">
        <w:rPr>
          <w:b/>
          <w:i w:val="0"/>
          <w:sz w:val="32"/>
          <w:szCs w:val="32"/>
        </w:rPr>
        <w:br/>
      </w:r>
      <w:r w:rsidR="004F1CE8" w:rsidRPr="00FA6D63">
        <w:t>(exemple à adapter pour chaque type d’ouvrage)</w:t>
      </w:r>
      <w:r w:rsidR="004F1CE8" w:rsidRPr="00FA6D63">
        <w:rPr>
          <w:sz w:val="40"/>
          <w:szCs w:val="40"/>
        </w:rPr>
        <w:t xml:space="preserve"> </w:t>
      </w:r>
    </w:p>
    <w:p w14:paraId="25999050" w14:textId="77777777" w:rsidR="004F1CE8" w:rsidRPr="00FA6D63" w:rsidRDefault="004F1CE8" w:rsidP="004F1CE8">
      <w:pPr>
        <w:pBdr>
          <w:top w:val="single" w:sz="4" w:space="1" w:color="auto"/>
          <w:left w:val="single" w:sz="4" w:space="4" w:color="auto"/>
          <w:bottom w:val="single" w:sz="4" w:space="1" w:color="auto"/>
          <w:right w:val="single" w:sz="4" w:space="4" w:color="auto"/>
        </w:pBdr>
        <w:rPr>
          <w:sz w:val="28"/>
          <w:szCs w:val="40"/>
        </w:rPr>
      </w:pPr>
    </w:p>
    <w:p w14:paraId="0F4211B3" w14:textId="069DB775" w:rsidR="004F1CE8" w:rsidRPr="00FA6D63" w:rsidRDefault="004F1CE8" w:rsidP="004F1CE8">
      <w:pPr>
        <w:rPr>
          <w:b/>
          <w:i w:val="0"/>
          <w:sz w:val="32"/>
          <w:szCs w:val="32"/>
        </w:rPr>
      </w:pPr>
      <w:r w:rsidRPr="00FA6D63">
        <w:rPr>
          <w:b/>
          <w:i w:val="0"/>
          <w:sz w:val="32"/>
          <w:szCs w:val="32"/>
        </w:rPr>
        <w:t xml:space="preserve">Check-list pour l’inspection de l’ouvrage : </w:t>
      </w:r>
      <w:r w:rsidR="00A046F3" w:rsidRPr="00FA6D63">
        <w:rPr>
          <w:b/>
          <w:i w:val="0"/>
          <w:sz w:val="32"/>
          <w:szCs w:val="32"/>
        </w:rPr>
        <w:t>s</w:t>
      </w:r>
      <w:r w:rsidRPr="00FA6D63">
        <w:rPr>
          <w:b/>
          <w:i w:val="0"/>
          <w:sz w:val="32"/>
          <w:szCs w:val="32"/>
        </w:rPr>
        <w:t>euil transversal</w:t>
      </w:r>
      <w:r w:rsidR="00542A11">
        <w:rPr>
          <w:b/>
          <w:i w:val="0"/>
          <w:sz w:val="32"/>
          <w:szCs w:val="32"/>
        </w:rPr>
        <w:t xml:space="preserve"> (exemple)</w:t>
      </w:r>
    </w:p>
    <w:tbl>
      <w:tblPr>
        <w:tblStyle w:val="Grilledutableau"/>
        <w:tblW w:w="9634" w:type="dxa"/>
        <w:tblLayout w:type="fixed"/>
        <w:tblLook w:val="04A0" w:firstRow="1" w:lastRow="0" w:firstColumn="1" w:lastColumn="0" w:noHBand="0" w:noVBand="1"/>
      </w:tblPr>
      <w:tblGrid>
        <w:gridCol w:w="1413"/>
        <w:gridCol w:w="2410"/>
        <w:gridCol w:w="1701"/>
        <w:gridCol w:w="1417"/>
        <w:gridCol w:w="1418"/>
        <w:gridCol w:w="1275"/>
      </w:tblGrid>
      <w:tr w:rsidR="004F1CE8" w:rsidRPr="00FA6D63" w14:paraId="78E1A0BA" w14:textId="77777777" w:rsidTr="00D57B11">
        <w:tc>
          <w:tcPr>
            <w:tcW w:w="1413" w:type="dxa"/>
            <w:shd w:val="clear" w:color="auto" w:fill="BFBFBF" w:themeFill="background1" w:themeFillShade="BF"/>
            <w:vAlign w:val="center"/>
          </w:tcPr>
          <w:p w14:paraId="74ADC230" w14:textId="77777777" w:rsidR="004F1CE8" w:rsidRPr="00FA6D63" w:rsidRDefault="004F1CE8" w:rsidP="00D57B11">
            <w:pPr>
              <w:rPr>
                <w:b/>
              </w:rPr>
            </w:pPr>
            <w:r w:rsidRPr="00FA6D63">
              <w:rPr>
                <w:b/>
              </w:rPr>
              <w:t>Dommages au niveau de l’ouvrage</w:t>
            </w:r>
          </w:p>
          <w:p w14:paraId="48FF9430" w14:textId="77777777" w:rsidR="004F1CE8" w:rsidRPr="00FA6D63" w:rsidRDefault="004F1CE8" w:rsidP="00D57B11">
            <w:pPr>
              <w:rPr>
                <w:b/>
              </w:rPr>
            </w:pPr>
            <w:r w:rsidRPr="00FA6D63">
              <w:rPr>
                <w:b/>
              </w:rPr>
              <w:t>Stabilité structurale</w:t>
            </w:r>
          </w:p>
        </w:tc>
        <w:tc>
          <w:tcPr>
            <w:tcW w:w="2410" w:type="dxa"/>
            <w:shd w:val="clear" w:color="auto" w:fill="BFBFBF" w:themeFill="background1" w:themeFillShade="BF"/>
            <w:vAlign w:val="center"/>
          </w:tcPr>
          <w:p w14:paraId="0FE4CCE2" w14:textId="77777777" w:rsidR="004F1CE8" w:rsidRPr="00FA6D63" w:rsidRDefault="004F1CE8" w:rsidP="00D57B11">
            <w:pPr>
              <w:rPr>
                <w:b/>
              </w:rPr>
            </w:pPr>
            <w:r w:rsidRPr="00FA6D63">
              <w:rPr>
                <w:b/>
              </w:rPr>
              <w:t>Phénomènes observés (exemples)</w:t>
            </w:r>
          </w:p>
        </w:tc>
        <w:tc>
          <w:tcPr>
            <w:tcW w:w="1701" w:type="dxa"/>
            <w:shd w:val="clear" w:color="auto" w:fill="BFBFBF" w:themeFill="background1" w:themeFillShade="BF"/>
            <w:vAlign w:val="center"/>
          </w:tcPr>
          <w:p w14:paraId="5794AC9A" w14:textId="77777777" w:rsidR="004F1CE8" w:rsidRPr="00FA6D63" w:rsidRDefault="004F1CE8" w:rsidP="00D57B11">
            <w:pPr>
              <w:rPr>
                <w:b/>
              </w:rPr>
            </w:pPr>
            <w:r w:rsidRPr="00FA6D63">
              <w:rPr>
                <w:b/>
              </w:rPr>
              <w:t xml:space="preserve">Conséquences sur le bon fonctionnement de l’ouvrage </w:t>
            </w:r>
          </w:p>
        </w:tc>
        <w:tc>
          <w:tcPr>
            <w:tcW w:w="1417" w:type="dxa"/>
            <w:shd w:val="clear" w:color="auto" w:fill="BFBFBF" w:themeFill="background1" w:themeFillShade="BF"/>
            <w:vAlign w:val="center"/>
          </w:tcPr>
          <w:p w14:paraId="7DAE7A1E" w14:textId="77777777" w:rsidR="004F1CE8" w:rsidRPr="00FA6D63" w:rsidRDefault="004F1CE8" w:rsidP="00D57B11">
            <w:pPr>
              <w:rPr>
                <w:b/>
              </w:rPr>
            </w:pPr>
            <w:r w:rsidRPr="00FA6D63">
              <w:rPr>
                <w:b/>
              </w:rPr>
              <w:t xml:space="preserve">Horizon temporel pour l’apparition des dommages </w:t>
            </w:r>
          </w:p>
        </w:tc>
        <w:tc>
          <w:tcPr>
            <w:tcW w:w="1418" w:type="dxa"/>
            <w:shd w:val="clear" w:color="auto" w:fill="BFBFBF" w:themeFill="background1" w:themeFillShade="BF"/>
            <w:vAlign w:val="center"/>
          </w:tcPr>
          <w:p w14:paraId="298FB980" w14:textId="77777777" w:rsidR="004F1CE8" w:rsidRPr="00FA6D63" w:rsidRDefault="004F1CE8" w:rsidP="00D57B11">
            <w:pPr>
              <w:rPr>
                <w:b/>
              </w:rPr>
            </w:pPr>
            <w:r w:rsidRPr="00FA6D63">
              <w:rPr>
                <w:b/>
              </w:rPr>
              <w:t xml:space="preserve">Urgences des réparations/ nécessité d’agir </w:t>
            </w:r>
          </w:p>
        </w:tc>
        <w:tc>
          <w:tcPr>
            <w:tcW w:w="1275" w:type="dxa"/>
            <w:shd w:val="clear" w:color="auto" w:fill="BFBFBF" w:themeFill="background1" w:themeFillShade="BF"/>
            <w:vAlign w:val="center"/>
          </w:tcPr>
          <w:p w14:paraId="09CC2CDC" w14:textId="6FEBA4F3" w:rsidR="004F1CE8" w:rsidRPr="00FA6D63" w:rsidRDefault="004F1CE8" w:rsidP="00D57B11">
            <w:pPr>
              <w:rPr>
                <w:b/>
              </w:rPr>
            </w:pPr>
            <w:r w:rsidRPr="00FA6D63">
              <w:rPr>
                <w:b/>
              </w:rPr>
              <w:t>Evaluation de l’état général</w:t>
            </w:r>
          </w:p>
        </w:tc>
      </w:tr>
      <w:tr w:rsidR="004F1CE8" w:rsidRPr="00FA6D63" w14:paraId="09AD00B7" w14:textId="77777777" w:rsidTr="00D57B11">
        <w:trPr>
          <w:trHeight w:val="2209"/>
        </w:trPr>
        <w:tc>
          <w:tcPr>
            <w:tcW w:w="1413" w:type="dxa"/>
            <w:vAlign w:val="center"/>
          </w:tcPr>
          <w:p w14:paraId="02DFF13E" w14:textId="77777777" w:rsidR="004F1CE8" w:rsidRPr="00FA6D63" w:rsidRDefault="004F1CE8" w:rsidP="00D57B11">
            <w:r w:rsidRPr="00FA6D63">
              <w:t>Peu probables</w:t>
            </w:r>
          </w:p>
        </w:tc>
        <w:tc>
          <w:tcPr>
            <w:tcW w:w="2410" w:type="dxa"/>
            <w:vAlign w:val="center"/>
          </w:tcPr>
          <w:p w14:paraId="643679C4" w14:textId="54A220F8" w:rsidR="004F1CE8" w:rsidRPr="00FA6D63" w:rsidRDefault="004F1CE8" w:rsidP="00FD186D">
            <w:pPr>
              <w:pStyle w:val="Paragraphedeliste"/>
              <w:numPr>
                <w:ilvl w:val="0"/>
                <w:numId w:val="8"/>
              </w:numPr>
              <w:ind w:left="459" w:hanging="284"/>
            </w:pPr>
            <w:r w:rsidRPr="00FA6D63">
              <w:t xml:space="preserve">Erosion </w:t>
            </w:r>
            <w:r w:rsidR="00963AAA" w:rsidRPr="00FA6D63">
              <w:t>des rives peu actives</w:t>
            </w:r>
            <w:r w:rsidRPr="00FA6D63">
              <w:t>.</w:t>
            </w:r>
          </w:p>
          <w:p w14:paraId="18EA2E6C" w14:textId="77777777" w:rsidR="004F1CE8" w:rsidRPr="00FA6D63" w:rsidRDefault="004F1CE8" w:rsidP="00FD186D">
            <w:pPr>
              <w:pStyle w:val="Paragraphedeliste"/>
              <w:numPr>
                <w:ilvl w:val="0"/>
                <w:numId w:val="8"/>
              </w:numPr>
              <w:ind w:left="459" w:hanging="284"/>
            </w:pPr>
            <w:r w:rsidRPr="00FA6D63">
              <w:t>Faible altération au niveau de l’ouvrage.</w:t>
            </w:r>
          </w:p>
          <w:p w14:paraId="6B03A406" w14:textId="77777777" w:rsidR="004F1CE8" w:rsidRPr="00FA6D63" w:rsidRDefault="004F1CE8" w:rsidP="00FD186D">
            <w:pPr>
              <w:pStyle w:val="Paragraphedeliste"/>
              <w:numPr>
                <w:ilvl w:val="0"/>
                <w:numId w:val="8"/>
              </w:numPr>
              <w:ind w:left="459" w:hanging="284"/>
            </w:pPr>
            <w:r w:rsidRPr="00FA6D63">
              <w:t xml:space="preserve">Pas de fissures visibles. </w:t>
            </w:r>
          </w:p>
        </w:tc>
        <w:tc>
          <w:tcPr>
            <w:tcW w:w="1701" w:type="dxa"/>
            <w:vAlign w:val="center"/>
          </w:tcPr>
          <w:p w14:paraId="05B85C44" w14:textId="77777777" w:rsidR="004F1CE8" w:rsidRPr="00FA6D63" w:rsidRDefault="004F1CE8" w:rsidP="00D57B11">
            <w:r w:rsidRPr="00FA6D63">
              <w:t xml:space="preserve">Peu ou pas de conséquences </w:t>
            </w:r>
          </w:p>
        </w:tc>
        <w:tc>
          <w:tcPr>
            <w:tcW w:w="1417" w:type="dxa"/>
            <w:vAlign w:val="center"/>
          </w:tcPr>
          <w:p w14:paraId="0CB84757" w14:textId="46A2962B" w:rsidR="004F1CE8" w:rsidRPr="00FA6D63" w:rsidRDefault="004F1CE8" w:rsidP="00D57B11">
            <w:r w:rsidRPr="00FA6D63">
              <w:t>&gt; 5</w:t>
            </w:r>
            <w:r w:rsidR="00A046F3" w:rsidRPr="00FA6D63">
              <w:t xml:space="preserve"> </w:t>
            </w:r>
            <w:r w:rsidRPr="00FA6D63">
              <w:t>ans</w:t>
            </w:r>
          </w:p>
        </w:tc>
        <w:tc>
          <w:tcPr>
            <w:tcW w:w="1418" w:type="dxa"/>
            <w:vAlign w:val="center"/>
          </w:tcPr>
          <w:p w14:paraId="149595A5" w14:textId="77777777" w:rsidR="004F1CE8" w:rsidRPr="00FA6D63" w:rsidRDefault="004F1CE8" w:rsidP="00D57B11">
            <w:r w:rsidRPr="00FA6D63">
              <w:t xml:space="preserve">Urgence faible : </w:t>
            </w:r>
          </w:p>
          <w:p w14:paraId="499AA7E4" w14:textId="3AAFEA44" w:rsidR="004F1CE8" w:rsidRPr="00FA6D63" w:rsidRDefault="004F1CE8" w:rsidP="00080885">
            <w:r w:rsidRPr="00FA6D63">
              <w:t xml:space="preserve">à </w:t>
            </w:r>
            <w:r w:rsidR="00080885">
              <w:t>surveiller</w:t>
            </w:r>
          </w:p>
        </w:tc>
        <w:tc>
          <w:tcPr>
            <w:tcW w:w="1275" w:type="dxa"/>
            <w:shd w:val="clear" w:color="auto" w:fill="BFBFBF" w:themeFill="background1" w:themeFillShade="BF"/>
            <w:vAlign w:val="center"/>
          </w:tcPr>
          <w:p w14:paraId="4D27C492" w14:textId="716B40AA" w:rsidR="004F1CE8" w:rsidRPr="00FA6D63" w:rsidRDefault="00542A11" w:rsidP="00080885">
            <w:r>
              <w:t>Acceptable</w:t>
            </w:r>
            <w:r w:rsidR="004F1CE8" w:rsidRPr="00FA6D63">
              <w:t xml:space="preserve"> </w:t>
            </w:r>
          </w:p>
        </w:tc>
      </w:tr>
      <w:tr w:rsidR="004F1CE8" w:rsidRPr="00FA6D63" w14:paraId="074DB6DD" w14:textId="77777777" w:rsidTr="00D57B11">
        <w:trPr>
          <w:trHeight w:val="3389"/>
        </w:trPr>
        <w:tc>
          <w:tcPr>
            <w:tcW w:w="1413" w:type="dxa"/>
            <w:vAlign w:val="center"/>
          </w:tcPr>
          <w:p w14:paraId="4D0120A1" w14:textId="77777777" w:rsidR="004F1CE8" w:rsidRPr="00FA6D63" w:rsidRDefault="004F1CE8" w:rsidP="00D57B11">
            <w:r w:rsidRPr="00FA6D63">
              <w:t>Probables</w:t>
            </w:r>
          </w:p>
        </w:tc>
        <w:tc>
          <w:tcPr>
            <w:tcW w:w="2410" w:type="dxa"/>
            <w:vAlign w:val="center"/>
          </w:tcPr>
          <w:p w14:paraId="3F4DAA83" w14:textId="77777777" w:rsidR="004F1CE8" w:rsidRPr="00FA6D63" w:rsidRDefault="004F1CE8" w:rsidP="00FD186D">
            <w:pPr>
              <w:pStyle w:val="Paragraphedeliste"/>
              <w:numPr>
                <w:ilvl w:val="0"/>
                <w:numId w:val="8"/>
              </w:numPr>
              <w:ind w:left="459" w:hanging="284"/>
            </w:pPr>
            <w:r w:rsidRPr="00FA6D63">
              <w:t>Léger affaissement des berges.</w:t>
            </w:r>
          </w:p>
          <w:p w14:paraId="21933E41" w14:textId="77777777" w:rsidR="004F1CE8" w:rsidRPr="00FA6D63" w:rsidRDefault="004F1CE8" w:rsidP="00FD186D">
            <w:pPr>
              <w:pStyle w:val="Paragraphedeliste"/>
              <w:numPr>
                <w:ilvl w:val="0"/>
                <w:numId w:val="8"/>
              </w:numPr>
              <w:ind w:left="459" w:hanging="284"/>
            </w:pPr>
            <w:r w:rsidRPr="00FA6D63">
              <w:t>Phénomènes d’érosion limités dans l’espace (petits secteurs après le seuil).</w:t>
            </w:r>
          </w:p>
          <w:p w14:paraId="28C81536" w14:textId="03ABB3F4" w:rsidR="004F1CE8" w:rsidRPr="00FA6D63" w:rsidRDefault="004F1CE8" w:rsidP="00FD186D">
            <w:pPr>
              <w:pStyle w:val="Paragraphedeliste"/>
              <w:numPr>
                <w:ilvl w:val="0"/>
                <w:numId w:val="8"/>
              </w:numPr>
              <w:ind w:left="459" w:hanging="284"/>
            </w:pPr>
            <w:r w:rsidRPr="00FA6D63">
              <w:t>Légère couche d’altération en surface au niveau de l’ouvrage</w:t>
            </w:r>
            <w:r w:rsidR="004E608B" w:rsidRPr="00FA6D63">
              <w:t>.</w:t>
            </w:r>
          </w:p>
          <w:p w14:paraId="1EE28B0A" w14:textId="77777777" w:rsidR="004F1CE8" w:rsidRPr="00FA6D63" w:rsidRDefault="004F1CE8" w:rsidP="00FD186D">
            <w:pPr>
              <w:pStyle w:val="Paragraphedeliste"/>
              <w:numPr>
                <w:ilvl w:val="0"/>
                <w:numId w:val="8"/>
              </w:numPr>
              <w:ind w:left="459" w:hanging="284"/>
            </w:pPr>
            <w:r w:rsidRPr="00FA6D63">
              <w:t>Quelques fissures peu persistantes au niveau de la structure.</w:t>
            </w:r>
          </w:p>
        </w:tc>
        <w:tc>
          <w:tcPr>
            <w:tcW w:w="1701" w:type="dxa"/>
            <w:vAlign w:val="center"/>
          </w:tcPr>
          <w:p w14:paraId="73FCD0FA" w14:textId="77777777" w:rsidR="004F1CE8" w:rsidRPr="00FA6D63" w:rsidRDefault="004F1CE8" w:rsidP="00D57B11">
            <w:r w:rsidRPr="00FA6D63">
              <w:t xml:space="preserve">Pas d’atteintes pour le moment </w:t>
            </w:r>
          </w:p>
        </w:tc>
        <w:tc>
          <w:tcPr>
            <w:tcW w:w="1417" w:type="dxa"/>
            <w:vAlign w:val="center"/>
          </w:tcPr>
          <w:p w14:paraId="44E9F890" w14:textId="77777777" w:rsidR="004F1CE8" w:rsidRPr="00FA6D63" w:rsidRDefault="004F1CE8" w:rsidP="00D57B11">
            <w:r w:rsidRPr="00FA6D63">
              <w:t>2-5 ans</w:t>
            </w:r>
          </w:p>
        </w:tc>
        <w:tc>
          <w:tcPr>
            <w:tcW w:w="1418" w:type="dxa"/>
            <w:vAlign w:val="center"/>
          </w:tcPr>
          <w:p w14:paraId="5EF17BF6" w14:textId="77777777" w:rsidR="004F1CE8" w:rsidRPr="00FA6D63" w:rsidRDefault="004F1CE8" w:rsidP="00D57B11">
            <w:r w:rsidRPr="00FA6D63">
              <w:t>Urgence moyenne :</w:t>
            </w:r>
          </w:p>
          <w:p w14:paraId="712D696D" w14:textId="77777777" w:rsidR="004F1CE8" w:rsidRPr="00FA6D63" w:rsidRDefault="004F1CE8" w:rsidP="00D57B11">
            <w:r w:rsidRPr="00FA6D63">
              <w:t>Remise en état dans les 2-3 ans</w:t>
            </w:r>
          </w:p>
        </w:tc>
        <w:tc>
          <w:tcPr>
            <w:tcW w:w="1275" w:type="dxa"/>
            <w:shd w:val="clear" w:color="auto" w:fill="BFBFBF" w:themeFill="background1" w:themeFillShade="BF"/>
            <w:vAlign w:val="center"/>
          </w:tcPr>
          <w:p w14:paraId="76326B5D" w14:textId="3813AC59" w:rsidR="004F1CE8" w:rsidRPr="00FA6D63" w:rsidRDefault="00542A11" w:rsidP="00D57B11">
            <w:r>
              <w:t>Défectueux</w:t>
            </w:r>
          </w:p>
        </w:tc>
      </w:tr>
      <w:tr w:rsidR="004F1CE8" w:rsidRPr="00FA6D63" w14:paraId="5C35820A" w14:textId="77777777" w:rsidTr="00D57B11">
        <w:trPr>
          <w:trHeight w:val="3268"/>
        </w:trPr>
        <w:tc>
          <w:tcPr>
            <w:tcW w:w="1413" w:type="dxa"/>
            <w:vAlign w:val="center"/>
          </w:tcPr>
          <w:p w14:paraId="4B6CFB4D" w14:textId="77777777" w:rsidR="004F1CE8" w:rsidRPr="00FA6D63" w:rsidRDefault="004F1CE8" w:rsidP="00D57B11">
            <w:r w:rsidRPr="00FA6D63">
              <w:t>Certains</w:t>
            </w:r>
          </w:p>
        </w:tc>
        <w:tc>
          <w:tcPr>
            <w:tcW w:w="2410" w:type="dxa"/>
            <w:vAlign w:val="center"/>
          </w:tcPr>
          <w:p w14:paraId="2EF18999" w14:textId="77777777" w:rsidR="004F1CE8" w:rsidRPr="00FA6D63" w:rsidRDefault="004F1CE8" w:rsidP="00FD186D">
            <w:pPr>
              <w:pStyle w:val="Paragraphedeliste"/>
              <w:numPr>
                <w:ilvl w:val="0"/>
                <w:numId w:val="8"/>
              </w:numPr>
              <w:ind w:left="459" w:hanging="284"/>
            </w:pPr>
            <w:r w:rsidRPr="00FA6D63">
              <w:t>Erosion et phénomène de glissement des berges autour de l’ouvrage.</w:t>
            </w:r>
          </w:p>
          <w:p w14:paraId="03387725" w14:textId="77777777" w:rsidR="004F1CE8" w:rsidRPr="00FA6D63" w:rsidRDefault="004F1CE8" w:rsidP="00FD186D">
            <w:pPr>
              <w:pStyle w:val="Paragraphedeliste"/>
              <w:numPr>
                <w:ilvl w:val="0"/>
                <w:numId w:val="8"/>
              </w:numPr>
              <w:ind w:left="459" w:hanging="284"/>
            </w:pPr>
            <w:r w:rsidRPr="00FA6D63">
              <w:t>Phénomènes de sous-cavage importants (&lt;1m).</w:t>
            </w:r>
          </w:p>
          <w:p w14:paraId="283F81A3" w14:textId="77777777" w:rsidR="004F1CE8" w:rsidRPr="00FA6D63" w:rsidRDefault="004F1CE8" w:rsidP="00FD186D">
            <w:pPr>
              <w:pStyle w:val="Paragraphedeliste"/>
              <w:numPr>
                <w:ilvl w:val="0"/>
                <w:numId w:val="8"/>
              </w:numPr>
              <w:ind w:left="459" w:hanging="284"/>
            </w:pPr>
            <w:r w:rsidRPr="00FA6D63">
              <w:t>Fissures au niveau de la partie centrale du seuil.</w:t>
            </w:r>
          </w:p>
          <w:p w14:paraId="275D10BA" w14:textId="77777777" w:rsidR="004F1CE8" w:rsidRPr="00FA6D63" w:rsidRDefault="004F1CE8" w:rsidP="00FD186D">
            <w:pPr>
              <w:pStyle w:val="Paragraphedeliste"/>
              <w:numPr>
                <w:ilvl w:val="0"/>
                <w:numId w:val="8"/>
              </w:numPr>
              <w:ind w:left="459" w:hanging="284"/>
            </w:pPr>
            <w:r w:rsidRPr="00FA6D63">
              <w:t xml:space="preserve">Effondrements partiels de la structure. </w:t>
            </w:r>
          </w:p>
        </w:tc>
        <w:tc>
          <w:tcPr>
            <w:tcW w:w="1701" w:type="dxa"/>
            <w:vAlign w:val="center"/>
          </w:tcPr>
          <w:p w14:paraId="38577721" w14:textId="77777777" w:rsidR="004F1CE8" w:rsidRPr="00FA6D63" w:rsidRDefault="004F1CE8" w:rsidP="00D57B11">
            <w:r w:rsidRPr="00FA6D63">
              <w:t xml:space="preserve">L’effet du seuil n’est plus assuré </w:t>
            </w:r>
          </w:p>
        </w:tc>
        <w:tc>
          <w:tcPr>
            <w:tcW w:w="1417" w:type="dxa"/>
            <w:vAlign w:val="center"/>
          </w:tcPr>
          <w:p w14:paraId="0E81F260" w14:textId="77777777" w:rsidR="004F1CE8" w:rsidRPr="00FA6D63" w:rsidRDefault="004F1CE8" w:rsidP="00D57B11">
            <w:r w:rsidRPr="00FA6D63">
              <w:t>Prochaine crue, prochaine semaine</w:t>
            </w:r>
          </w:p>
        </w:tc>
        <w:tc>
          <w:tcPr>
            <w:tcW w:w="1418" w:type="dxa"/>
            <w:vAlign w:val="center"/>
          </w:tcPr>
          <w:p w14:paraId="2A3C07FF" w14:textId="77777777" w:rsidR="004F1CE8" w:rsidRPr="00FA6D63" w:rsidRDefault="004F1CE8" w:rsidP="00D57B11">
            <w:r w:rsidRPr="00FA6D63">
              <w:t xml:space="preserve">Grande urgence : </w:t>
            </w:r>
          </w:p>
          <w:p w14:paraId="5C0B812D" w14:textId="77777777" w:rsidR="004F1CE8" w:rsidRPr="00FA6D63" w:rsidRDefault="004F1CE8" w:rsidP="00D57B11">
            <w:r w:rsidRPr="00FA6D63">
              <w:t>Remise en état immédiate</w:t>
            </w:r>
          </w:p>
        </w:tc>
        <w:tc>
          <w:tcPr>
            <w:tcW w:w="1275" w:type="dxa"/>
            <w:shd w:val="clear" w:color="auto" w:fill="BFBFBF" w:themeFill="background1" w:themeFillShade="BF"/>
            <w:vAlign w:val="center"/>
          </w:tcPr>
          <w:p w14:paraId="40677663" w14:textId="390ADE51" w:rsidR="004F1CE8" w:rsidRPr="00FA6D63" w:rsidRDefault="00542A11" w:rsidP="00542A11">
            <w:r>
              <w:t>Mauvais</w:t>
            </w:r>
          </w:p>
        </w:tc>
      </w:tr>
    </w:tbl>
    <w:p w14:paraId="7F9E4CFF" w14:textId="752A2694" w:rsidR="00CF6CC0" w:rsidRPr="00FA6D63" w:rsidRDefault="00CF6CC0">
      <w:pPr>
        <w:spacing w:before="0"/>
        <w:rPr>
          <w:rFonts w:ascii="Times New Roman" w:eastAsia="Times New Roman" w:hAnsi="Times New Roman" w:cs="Times New Roman"/>
          <w:i w:val="0"/>
          <w:sz w:val="20"/>
          <w:szCs w:val="20"/>
          <w:lang w:eastAsia="fr-CH"/>
        </w:rPr>
        <w:sectPr w:rsidR="00CF6CC0" w:rsidRPr="00FA6D63" w:rsidSect="00327DBE">
          <w:headerReference w:type="even" r:id="rId11"/>
          <w:footerReference w:type="default" r:id="rId12"/>
          <w:footerReference w:type="first" r:id="rId13"/>
          <w:pgSz w:w="11906" w:h="16838" w:code="9"/>
          <w:pgMar w:top="1418" w:right="1134" w:bottom="907" w:left="1134" w:header="720" w:footer="720" w:gutter="0"/>
          <w:cols w:space="708"/>
          <w:docGrid w:linePitch="245"/>
        </w:sectPr>
      </w:pPr>
    </w:p>
    <w:p w14:paraId="523BD31C" w14:textId="6DFA2694" w:rsidR="00C74EF4" w:rsidRDefault="00C74EF4" w:rsidP="00C74EF4">
      <w:pPr>
        <w:pStyle w:val="Titre1"/>
        <w:jc w:val="both"/>
      </w:pPr>
      <w:bookmarkStart w:id="7" w:name="_Toc101865088"/>
      <w:r w:rsidRPr="00045283">
        <w:lastRenderedPageBreak/>
        <w:t xml:space="preserve">ANNEXE </w:t>
      </w:r>
      <w:r>
        <w:t>5</w:t>
      </w:r>
      <w:r w:rsidRPr="00045283">
        <w:t xml:space="preserve"> : Structuration</w:t>
      </w:r>
      <w:r w:rsidRPr="00D65606">
        <w:t xml:space="preserve"> des géodonnées « </w:t>
      </w:r>
      <w:r>
        <w:t>Actions de police environnementale sur les cours d’eau et les plans d’eau</w:t>
      </w:r>
      <w:r w:rsidRPr="00D65606">
        <w:t xml:space="preserve"> »</w:t>
      </w:r>
      <w:bookmarkEnd w:id="7"/>
    </w:p>
    <w:p w14:paraId="5C1EAE10" w14:textId="77777777" w:rsidR="00C74EF4" w:rsidRPr="00A452A7" w:rsidRDefault="00C74EF4" w:rsidP="00C74EF4"/>
    <w:tbl>
      <w:tblPr>
        <w:tblStyle w:val="Grilledetableauclaire"/>
        <w:tblW w:w="5351" w:type="pct"/>
        <w:tblInd w:w="-147" w:type="dxa"/>
        <w:tblLayout w:type="fixed"/>
        <w:tblLook w:val="04A0" w:firstRow="1" w:lastRow="0" w:firstColumn="1" w:lastColumn="0" w:noHBand="0" w:noVBand="1"/>
      </w:tblPr>
      <w:tblGrid>
        <w:gridCol w:w="427"/>
        <w:gridCol w:w="2267"/>
        <w:gridCol w:w="2692"/>
        <w:gridCol w:w="426"/>
        <w:gridCol w:w="1558"/>
        <w:gridCol w:w="4394"/>
        <w:gridCol w:w="2125"/>
        <w:gridCol w:w="569"/>
        <w:gridCol w:w="851"/>
      </w:tblGrid>
      <w:tr w:rsidR="00C74EF4" w:rsidRPr="004A6924" w14:paraId="651DA04F" w14:textId="77777777" w:rsidTr="00645046">
        <w:trPr>
          <w:cantSplit/>
          <w:trHeight w:val="1134"/>
          <w:tblHeader/>
        </w:trPr>
        <w:tc>
          <w:tcPr>
            <w:tcW w:w="139" w:type="pct"/>
            <w:shd w:val="clear" w:color="auto" w:fill="DCD6D6"/>
            <w:vAlign w:val="center"/>
          </w:tcPr>
          <w:p w14:paraId="2008944D" w14:textId="77777777" w:rsidR="00C74EF4" w:rsidRPr="004A6924" w:rsidRDefault="00C74EF4" w:rsidP="00645046">
            <w:pPr>
              <w:ind w:left="-108"/>
              <w:contextualSpacing/>
              <w:jc w:val="right"/>
              <w:rPr>
                <w:rFonts w:cs="Arial"/>
                <w:b/>
                <w:lang w:eastAsia="fr-CH"/>
              </w:rPr>
            </w:pPr>
            <w:r w:rsidRPr="004A6924">
              <w:rPr>
                <w:rFonts w:cs="Arial"/>
                <w:b/>
                <w:lang w:eastAsia="fr-CH"/>
              </w:rPr>
              <w:t>No</w:t>
            </w:r>
          </w:p>
        </w:tc>
        <w:tc>
          <w:tcPr>
            <w:tcW w:w="740" w:type="pct"/>
            <w:shd w:val="clear" w:color="auto" w:fill="DCD6D6"/>
            <w:vAlign w:val="center"/>
            <w:hideMark/>
          </w:tcPr>
          <w:p w14:paraId="042E0473" w14:textId="77777777" w:rsidR="00C74EF4" w:rsidRPr="004A6924" w:rsidRDefault="00C74EF4" w:rsidP="00645046">
            <w:pPr>
              <w:jc w:val="center"/>
              <w:rPr>
                <w:rFonts w:cs="Arial"/>
                <w:b/>
                <w:lang w:eastAsia="fr-CH"/>
              </w:rPr>
            </w:pPr>
            <w:r w:rsidRPr="004A6924">
              <w:rPr>
                <w:rFonts w:cs="Arial"/>
                <w:b/>
                <w:lang w:eastAsia="fr-CH"/>
              </w:rPr>
              <w:t>Nom de l’attribut</w:t>
            </w:r>
          </w:p>
        </w:tc>
        <w:tc>
          <w:tcPr>
            <w:tcW w:w="879" w:type="pct"/>
            <w:shd w:val="clear" w:color="auto" w:fill="DCD6D6"/>
            <w:vAlign w:val="center"/>
          </w:tcPr>
          <w:p w14:paraId="746D6546" w14:textId="77777777" w:rsidR="00C74EF4" w:rsidRPr="004A6924" w:rsidRDefault="00C74EF4" w:rsidP="00645046">
            <w:pPr>
              <w:jc w:val="center"/>
              <w:rPr>
                <w:rFonts w:cs="Arial"/>
                <w:b/>
                <w:lang w:eastAsia="fr-CH"/>
              </w:rPr>
            </w:pPr>
            <w:r w:rsidRPr="004A6924">
              <w:rPr>
                <w:rFonts w:cs="Arial"/>
                <w:b/>
                <w:lang w:eastAsia="fr-CH"/>
              </w:rPr>
              <w:t>Nom informatique de l’attribut</w:t>
            </w:r>
          </w:p>
        </w:tc>
        <w:tc>
          <w:tcPr>
            <w:tcW w:w="139" w:type="pct"/>
            <w:shd w:val="clear" w:color="auto" w:fill="DCD6D6"/>
            <w:textDirection w:val="btLr"/>
            <w:vAlign w:val="center"/>
            <w:hideMark/>
          </w:tcPr>
          <w:p w14:paraId="23D322CC" w14:textId="77777777" w:rsidR="00C74EF4" w:rsidRPr="004A6924" w:rsidRDefault="00C74EF4" w:rsidP="00645046">
            <w:pPr>
              <w:ind w:left="113" w:right="113"/>
              <w:jc w:val="center"/>
              <w:rPr>
                <w:rFonts w:cs="Arial"/>
                <w:b/>
                <w:lang w:eastAsia="fr-CH"/>
              </w:rPr>
            </w:pPr>
            <w:r w:rsidRPr="004A6924">
              <w:rPr>
                <w:rFonts w:cs="Arial"/>
                <w:b/>
                <w:lang w:eastAsia="fr-CH"/>
              </w:rPr>
              <w:t>Optionnel</w:t>
            </w:r>
          </w:p>
        </w:tc>
        <w:tc>
          <w:tcPr>
            <w:tcW w:w="509" w:type="pct"/>
            <w:shd w:val="clear" w:color="auto" w:fill="DCD6D6"/>
            <w:vAlign w:val="center"/>
            <w:hideMark/>
          </w:tcPr>
          <w:p w14:paraId="75EAA307" w14:textId="77777777" w:rsidR="00C74EF4" w:rsidRPr="004A6924" w:rsidRDefault="00C74EF4" w:rsidP="00645046">
            <w:pPr>
              <w:jc w:val="center"/>
              <w:rPr>
                <w:rFonts w:cs="Arial"/>
                <w:b/>
                <w:lang w:eastAsia="fr-CH"/>
              </w:rPr>
            </w:pPr>
            <w:r w:rsidRPr="004A6924">
              <w:rPr>
                <w:rFonts w:cs="Arial"/>
                <w:b/>
                <w:highlight w:val="lightGray"/>
                <w:lang w:eastAsia="fr-CH"/>
              </w:rPr>
              <w:t>Type / domaine</w:t>
            </w:r>
          </w:p>
        </w:tc>
        <w:tc>
          <w:tcPr>
            <w:tcW w:w="1435" w:type="pct"/>
            <w:shd w:val="clear" w:color="auto" w:fill="DCD6D6"/>
            <w:vAlign w:val="center"/>
            <w:hideMark/>
          </w:tcPr>
          <w:p w14:paraId="457D4937" w14:textId="77777777" w:rsidR="00C74EF4" w:rsidRPr="004A6924" w:rsidRDefault="00C74EF4" w:rsidP="00645046">
            <w:pPr>
              <w:jc w:val="center"/>
              <w:rPr>
                <w:rFonts w:cs="Arial"/>
                <w:b/>
                <w:lang w:eastAsia="fr-CH"/>
              </w:rPr>
            </w:pPr>
            <w:r w:rsidRPr="004A6924">
              <w:rPr>
                <w:rFonts w:cs="Arial"/>
                <w:b/>
                <w:lang w:eastAsia="fr-CH"/>
              </w:rPr>
              <w:t>Description</w:t>
            </w:r>
          </w:p>
        </w:tc>
        <w:tc>
          <w:tcPr>
            <w:tcW w:w="694" w:type="pct"/>
            <w:shd w:val="clear" w:color="auto" w:fill="DCD6D6"/>
            <w:vAlign w:val="center"/>
          </w:tcPr>
          <w:p w14:paraId="726E9E9D" w14:textId="77777777" w:rsidR="00C74EF4" w:rsidRPr="004A6924" w:rsidRDefault="00C74EF4" w:rsidP="00645046">
            <w:pPr>
              <w:jc w:val="center"/>
              <w:rPr>
                <w:rFonts w:cs="Arial"/>
                <w:b/>
                <w:lang w:eastAsia="fr-CH"/>
              </w:rPr>
            </w:pPr>
            <w:r w:rsidRPr="004A6924">
              <w:rPr>
                <w:rFonts w:cs="Arial"/>
                <w:b/>
                <w:lang w:eastAsia="fr-CH"/>
              </w:rPr>
              <w:t>Exemple</w:t>
            </w:r>
          </w:p>
        </w:tc>
        <w:tc>
          <w:tcPr>
            <w:tcW w:w="186" w:type="pct"/>
            <w:shd w:val="clear" w:color="auto" w:fill="DCD6D6"/>
            <w:textDirection w:val="btLr"/>
            <w:vAlign w:val="center"/>
          </w:tcPr>
          <w:p w14:paraId="18C7F2DC" w14:textId="77777777" w:rsidR="00C74EF4" w:rsidRPr="004A6924" w:rsidRDefault="00C74EF4" w:rsidP="00645046">
            <w:pPr>
              <w:ind w:left="113" w:right="113"/>
              <w:jc w:val="center"/>
              <w:rPr>
                <w:rFonts w:cs="Arial"/>
                <w:b/>
                <w:lang w:eastAsia="fr-CH"/>
              </w:rPr>
            </w:pPr>
            <w:r w:rsidRPr="004A6924">
              <w:rPr>
                <w:rFonts w:cs="Arial"/>
                <w:b/>
                <w:lang w:eastAsia="fr-CH"/>
              </w:rPr>
              <w:t>Niveau d’accès</w:t>
            </w:r>
          </w:p>
        </w:tc>
        <w:tc>
          <w:tcPr>
            <w:tcW w:w="278" w:type="pct"/>
            <w:shd w:val="clear" w:color="auto" w:fill="DCD6D6"/>
            <w:textDirection w:val="btLr"/>
            <w:vAlign w:val="center"/>
          </w:tcPr>
          <w:p w14:paraId="49BCA548" w14:textId="77777777" w:rsidR="00C74EF4" w:rsidRPr="004A6924" w:rsidRDefault="00C74EF4" w:rsidP="00645046">
            <w:pPr>
              <w:ind w:left="113" w:right="113"/>
              <w:jc w:val="center"/>
              <w:rPr>
                <w:rFonts w:cs="Arial"/>
                <w:b/>
                <w:lang w:eastAsia="fr-CH"/>
              </w:rPr>
            </w:pPr>
            <w:r w:rsidRPr="004A6924">
              <w:rPr>
                <w:rFonts w:cs="Arial"/>
                <w:b/>
                <w:lang w:eastAsia="fr-CH"/>
              </w:rPr>
              <w:t>Publier Géo-Portail</w:t>
            </w:r>
          </w:p>
        </w:tc>
      </w:tr>
      <w:tr w:rsidR="00C74EF4" w:rsidRPr="004A6924" w14:paraId="49E4F45A" w14:textId="77777777" w:rsidTr="00645046">
        <w:tc>
          <w:tcPr>
            <w:tcW w:w="139" w:type="pct"/>
            <w:vAlign w:val="center"/>
          </w:tcPr>
          <w:p w14:paraId="3C9BD8C8" w14:textId="77777777" w:rsidR="00C74EF4" w:rsidRPr="004A6924" w:rsidRDefault="00C74EF4" w:rsidP="00645046">
            <w:pPr>
              <w:pStyle w:val="Paragraphedeliste"/>
              <w:numPr>
                <w:ilvl w:val="0"/>
                <w:numId w:val="20"/>
              </w:numPr>
              <w:spacing w:before="0" w:line="259" w:lineRule="auto"/>
              <w:ind w:left="-108" w:hanging="357"/>
              <w:jc w:val="right"/>
              <w:rPr>
                <w:rFonts w:cs="Arial"/>
              </w:rPr>
            </w:pPr>
          </w:p>
        </w:tc>
        <w:tc>
          <w:tcPr>
            <w:tcW w:w="740" w:type="pct"/>
            <w:vAlign w:val="center"/>
          </w:tcPr>
          <w:p w14:paraId="41D84194" w14:textId="77777777" w:rsidR="00C74EF4" w:rsidRPr="004A6924" w:rsidRDefault="00C74EF4" w:rsidP="00645046">
            <w:pPr>
              <w:rPr>
                <w:rFonts w:cs="Arial"/>
              </w:rPr>
            </w:pPr>
            <w:r w:rsidRPr="004A6924">
              <w:rPr>
                <w:rFonts w:cs="Arial"/>
              </w:rPr>
              <w:t>Identifiant</w:t>
            </w:r>
          </w:p>
        </w:tc>
        <w:tc>
          <w:tcPr>
            <w:tcW w:w="879" w:type="pct"/>
            <w:vAlign w:val="center"/>
          </w:tcPr>
          <w:p w14:paraId="2058AB33" w14:textId="77777777" w:rsidR="00C74EF4" w:rsidRPr="004A6924" w:rsidRDefault="00C74EF4" w:rsidP="00645046">
            <w:pPr>
              <w:rPr>
                <w:rFonts w:cs="Arial"/>
              </w:rPr>
            </w:pPr>
            <w:r w:rsidRPr="004A6924">
              <w:rPr>
                <w:rFonts w:cs="Arial"/>
              </w:rPr>
              <w:t>fid</w:t>
            </w:r>
          </w:p>
        </w:tc>
        <w:tc>
          <w:tcPr>
            <w:tcW w:w="139" w:type="pct"/>
            <w:vAlign w:val="center"/>
          </w:tcPr>
          <w:p w14:paraId="04AC949B" w14:textId="77777777" w:rsidR="00C74EF4" w:rsidRPr="004A6924" w:rsidRDefault="00C74EF4" w:rsidP="00645046">
            <w:pPr>
              <w:jc w:val="center"/>
              <w:rPr>
                <w:rFonts w:cs="Arial"/>
              </w:rPr>
            </w:pPr>
          </w:p>
        </w:tc>
        <w:tc>
          <w:tcPr>
            <w:tcW w:w="509" w:type="pct"/>
            <w:vAlign w:val="center"/>
          </w:tcPr>
          <w:p w14:paraId="6BCD9FF3" w14:textId="77777777" w:rsidR="00C74EF4" w:rsidRPr="004A6924" w:rsidRDefault="00C74EF4" w:rsidP="00645046">
            <w:pPr>
              <w:rPr>
                <w:rFonts w:cs="Arial"/>
              </w:rPr>
            </w:pPr>
            <w:r w:rsidRPr="004A6924">
              <w:rPr>
                <w:rFonts w:cs="Arial"/>
              </w:rPr>
              <w:t>Identifiant d’objets</w:t>
            </w:r>
          </w:p>
        </w:tc>
        <w:tc>
          <w:tcPr>
            <w:tcW w:w="1435" w:type="pct"/>
            <w:vAlign w:val="center"/>
          </w:tcPr>
          <w:p w14:paraId="4A7E1C78" w14:textId="77777777" w:rsidR="00C74EF4" w:rsidRPr="004A6924" w:rsidRDefault="00C74EF4" w:rsidP="00645046">
            <w:pPr>
              <w:rPr>
                <w:rFonts w:cs="Arial"/>
              </w:rPr>
            </w:pPr>
            <w:r w:rsidRPr="004A6924">
              <w:rPr>
                <w:rFonts w:cs="Arial"/>
              </w:rPr>
              <w:t>Identifiant de l’objet dans le système informatique</w:t>
            </w:r>
          </w:p>
        </w:tc>
        <w:tc>
          <w:tcPr>
            <w:tcW w:w="694" w:type="pct"/>
            <w:vAlign w:val="center"/>
          </w:tcPr>
          <w:p w14:paraId="631716B6" w14:textId="77777777" w:rsidR="00C74EF4" w:rsidRPr="004A6924" w:rsidRDefault="00C74EF4" w:rsidP="00645046">
            <w:pPr>
              <w:jc w:val="center"/>
              <w:rPr>
                <w:rFonts w:cs="Arial"/>
              </w:rPr>
            </w:pPr>
            <w:r w:rsidRPr="004A6924">
              <w:rPr>
                <w:rFonts w:cs="Arial"/>
              </w:rPr>
              <w:t>25</w:t>
            </w:r>
          </w:p>
        </w:tc>
        <w:tc>
          <w:tcPr>
            <w:tcW w:w="186" w:type="pct"/>
            <w:vAlign w:val="center"/>
          </w:tcPr>
          <w:p w14:paraId="07CF2C45" w14:textId="77777777" w:rsidR="00C74EF4" w:rsidRPr="004A6924" w:rsidRDefault="00C74EF4" w:rsidP="00645046">
            <w:pPr>
              <w:jc w:val="center"/>
              <w:rPr>
                <w:rFonts w:cs="Arial"/>
                <w:highlight w:val="yellow"/>
              </w:rPr>
            </w:pPr>
            <w:r w:rsidRPr="004A6924">
              <w:rPr>
                <w:rFonts w:cs="Arial"/>
              </w:rPr>
              <w:t>A</w:t>
            </w:r>
          </w:p>
        </w:tc>
        <w:tc>
          <w:tcPr>
            <w:tcW w:w="278" w:type="pct"/>
          </w:tcPr>
          <w:p w14:paraId="31E218FA" w14:textId="77777777" w:rsidR="00C74EF4" w:rsidRPr="004A6924" w:rsidRDefault="00C74EF4" w:rsidP="00645046">
            <w:pPr>
              <w:jc w:val="center"/>
              <w:rPr>
                <w:rFonts w:cs="Arial"/>
                <w:highlight w:val="yellow"/>
              </w:rPr>
            </w:pPr>
          </w:p>
        </w:tc>
      </w:tr>
      <w:tr w:rsidR="00C74EF4" w:rsidRPr="004A6924" w14:paraId="1B4974C5" w14:textId="77777777" w:rsidTr="00645046">
        <w:tc>
          <w:tcPr>
            <w:tcW w:w="139" w:type="pct"/>
            <w:vAlign w:val="center"/>
          </w:tcPr>
          <w:p w14:paraId="6F7F101C" w14:textId="77777777" w:rsidR="00C74EF4" w:rsidRPr="004A6924" w:rsidRDefault="00C74EF4" w:rsidP="00645046">
            <w:pPr>
              <w:pStyle w:val="Paragraphedeliste"/>
              <w:numPr>
                <w:ilvl w:val="0"/>
                <w:numId w:val="20"/>
              </w:numPr>
              <w:spacing w:before="0" w:line="259" w:lineRule="auto"/>
              <w:ind w:left="-108" w:hanging="357"/>
              <w:jc w:val="right"/>
              <w:rPr>
                <w:rFonts w:cs="Arial"/>
              </w:rPr>
            </w:pPr>
          </w:p>
        </w:tc>
        <w:tc>
          <w:tcPr>
            <w:tcW w:w="740" w:type="pct"/>
            <w:vAlign w:val="center"/>
          </w:tcPr>
          <w:p w14:paraId="789A0631" w14:textId="77777777" w:rsidR="00C74EF4" w:rsidRPr="004A6924" w:rsidRDefault="00C74EF4" w:rsidP="00645046">
            <w:pPr>
              <w:rPr>
                <w:rFonts w:cs="Arial"/>
              </w:rPr>
            </w:pPr>
            <w:r w:rsidRPr="004A6924">
              <w:rPr>
                <w:rFonts w:cs="Arial"/>
              </w:rPr>
              <w:t>Localité</w:t>
            </w:r>
          </w:p>
        </w:tc>
        <w:tc>
          <w:tcPr>
            <w:tcW w:w="879" w:type="pct"/>
            <w:vAlign w:val="center"/>
          </w:tcPr>
          <w:p w14:paraId="47EC881A" w14:textId="77777777" w:rsidR="00C74EF4" w:rsidRPr="004A6924" w:rsidRDefault="00C74EF4" w:rsidP="00645046">
            <w:pPr>
              <w:rPr>
                <w:rFonts w:cs="Arial"/>
              </w:rPr>
            </w:pPr>
            <w:r w:rsidRPr="004A6924">
              <w:rPr>
                <w:rFonts w:cs="Arial"/>
              </w:rPr>
              <w:t>localite</w:t>
            </w:r>
          </w:p>
        </w:tc>
        <w:tc>
          <w:tcPr>
            <w:tcW w:w="139" w:type="pct"/>
            <w:vAlign w:val="center"/>
          </w:tcPr>
          <w:p w14:paraId="582E227D" w14:textId="77777777" w:rsidR="00C74EF4" w:rsidRPr="004A6924" w:rsidRDefault="00C74EF4" w:rsidP="00645046">
            <w:pPr>
              <w:jc w:val="center"/>
              <w:rPr>
                <w:rFonts w:cs="Arial"/>
              </w:rPr>
            </w:pPr>
          </w:p>
        </w:tc>
        <w:tc>
          <w:tcPr>
            <w:tcW w:w="509" w:type="pct"/>
            <w:vAlign w:val="center"/>
          </w:tcPr>
          <w:p w14:paraId="7CEDF577" w14:textId="77777777" w:rsidR="00C74EF4" w:rsidRPr="004A6924" w:rsidRDefault="00C74EF4" w:rsidP="00645046">
            <w:pPr>
              <w:rPr>
                <w:rFonts w:cs="Arial"/>
              </w:rPr>
            </w:pPr>
            <w:r w:rsidRPr="004A6924">
              <w:rPr>
                <w:rFonts w:cs="Arial"/>
              </w:rPr>
              <w:t>Texte50</w:t>
            </w:r>
          </w:p>
        </w:tc>
        <w:tc>
          <w:tcPr>
            <w:tcW w:w="1435" w:type="pct"/>
            <w:vAlign w:val="center"/>
          </w:tcPr>
          <w:p w14:paraId="4FEED130" w14:textId="77777777" w:rsidR="00C74EF4" w:rsidRPr="004A6924" w:rsidRDefault="00C74EF4" w:rsidP="00645046">
            <w:pPr>
              <w:rPr>
                <w:rFonts w:cs="Arial"/>
              </w:rPr>
            </w:pPr>
            <w:r w:rsidRPr="004A6924">
              <w:rPr>
                <w:rFonts w:cs="Arial"/>
              </w:rPr>
              <w:t>Localité dans laquelle se trouve le tronçon</w:t>
            </w:r>
          </w:p>
        </w:tc>
        <w:tc>
          <w:tcPr>
            <w:tcW w:w="694" w:type="pct"/>
            <w:vAlign w:val="center"/>
          </w:tcPr>
          <w:p w14:paraId="17DBFB20" w14:textId="77777777" w:rsidR="00C74EF4" w:rsidRPr="004A6924" w:rsidRDefault="00C74EF4" w:rsidP="00645046">
            <w:pPr>
              <w:jc w:val="center"/>
              <w:rPr>
                <w:rFonts w:cs="Arial"/>
              </w:rPr>
            </w:pPr>
            <w:r w:rsidRPr="004A6924">
              <w:rPr>
                <w:rFonts w:cs="Arial"/>
              </w:rPr>
              <w:t>Courfaivre</w:t>
            </w:r>
          </w:p>
        </w:tc>
        <w:tc>
          <w:tcPr>
            <w:tcW w:w="186" w:type="pct"/>
            <w:vAlign w:val="center"/>
          </w:tcPr>
          <w:p w14:paraId="6D3DC88C" w14:textId="77777777" w:rsidR="00C74EF4" w:rsidRPr="004A6924" w:rsidRDefault="00C74EF4" w:rsidP="00645046">
            <w:pPr>
              <w:jc w:val="center"/>
              <w:rPr>
                <w:rFonts w:cs="Arial"/>
                <w:highlight w:val="yellow"/>
              </w:rPr>
            </w:pPr>
          </w:p>
        </w:tc>
        <w:tc>
          <w:tcPr>
            <w:tcW w:w="278" w:type="pct"/>
          </w:tcPr>
          <w:p w14:paraId="76439F76" w14:textId="77777777" w:rsidR="00C74EF4" w:rsidRPr="004A6924" w:rsidRDefault="00C74EF4" w:rsidP="00645046">
            <w:pPr>
              <w:jc w:val="center"/>
              <w:rPr>
                <w:rFonts w:cs="Arial"/>
                <w:highlight w:val="yellow"/>
              </w:rPr>
            </w:pPr>
          </w:p>
        </w:tc>
      </w:tr>
      <w:tr w:rsidR="00C74EF4" w:rsidRPr="004A6924" w14:paraId="0C234C60" w14:textId="77777777" w:rsidTr="00645046">
        <w:tc>
          <w:tcPr>
            <w:tcW w:w="139" w:type="pct"/>
            <w:vAlign w:val="center"/>
          </w:tcPr>
          <w:p w14:paraId="6C1169A1" w14:textId="77777777" w:rsidR="00C74EF4" w:rsidRPr="004A6924" w:rsidRDefault="00C74EF4" w:rsidP="00645046">
            <w:pPr>
              <w:pStyle w:val="Paragraphedeliste"/>
              <w:numPr>
                <w:ilvl w:val="0"/>
                <w:numId w:val="20"/>
              </w:numPr>
              <w:spacing w:before="0" w:line="259" w:lineRule="auto"/>
              <w:ind w:left="-108" w:hanging="357"/>
              <w:jc w:val="right"/>
              <w:rPr>
                <w:rFonts w:cs="Arial"/>
              </w:rPr>
            </w:pPr>
          </w:p>
        </w:tc>
        <w:tc>
          <w:tcPr>
            <w:tcW w:w="740" w:type="pct"/>
            <w:vAlign w:val="center"/>
          </w:tcPr>
          <w:p w14:paraId="730E2AF0" w14:textId="77777777" w:rsidR="00C74EF4" w:rsidRPr="004A6924" w:rsidRDefault="00C74EF4" w:rsidP="00645046">
            <w:pPr>
              <w:rPr>
                <w:rFonts w:cs="Arial"/>
              </w:rPr>
            </w:pPr>
            <w:r w:rsidRPr="004A6924">
              <w:rPr>
                <w:rFonts w:cs="Arial"/>
              </w:rPr>
              <w:t>Cours d’eau</w:t>
            </w:r>
          </w:p>
        </w:tc>
        <w:tc>
          <w:tcPr>
            <w:tcW w:w="879" w:type="pct"/>
            <w:vAlign w:val="center"/>
          </w:tcPr>
          <w:p w14:paraId="0192374C" w14:textId="77777777" w:rsidR="00C74EF4" w:rsidRPr="004A6924" w:rsidRDefault="00C74EF4" w:rsidP="00645046">
            <w:pPr>
              <w:rPr>
                <w:rFonts w:cs="Arial"/>
              </w:rPr>
            </w:pPr>
            <w:r w:rsidRPr="004A6924">
              <w:rPr>
                <w:rFonts w:cs="Arial"/>
              </w:rPr>
              <w:t>cours_d_eau</w:t>
            </w:r>
          </w:p>
        </w:tc>
        <w:tc>
          <w:tcPr>
            <w:tcW w:w="139" w:type="pct"/>
            <w:vAlign w:val="center"/>
          </w:tcPr>
          <w:p w14:paraId="616006B2" w14:textId="77777777" w:rsidR="00C74EF4" w:rsidRPr="004A6924" w:rsidRDefault="00C74EF4" w:rsidP="00645046">
            <w:pPr>
              <w:jc w:val="center"/>
              <w:rPr>
                <w:rFonts w:cs="Arial"/>
              </w:rPr>
            </w:pPr>
          </w:p>
        </w:tc>
        <w:tc>
          <w:tcPr>
            <w:tcW w:w="509" w:type="pct"/>
            <w:vAlign w:val="center"/>
          </w:tcPr>
          <w:p w14:paraId="3BEDBB53" w14:textId="77777777" w:rsidR="00C74EF4" w:rsidRPr="004A6924" w:rsidRDefault="00C74EF4" w:rsidP="00645046">
            <w:pPr>
              <w:rPr>
                <w:rFonts w:cs="Arial"/>
              </w:rPr>
            </w:pPr>
            <w:r w:rsidRPr="004A6924">
              <w:rPr>
                <w:rFonts w:cs="Arial"/>
              </w:rPr>
              <w:t>Texte50</w:t>
            </w:r>
          </w:p>
        </w:tc>
        <w:tc>
          <w:tcPr>
            <w:tcW w:w="1435" w:type="pct"/>
            <w:vAlign w:val="center"/>
          </w:tcPr>
          <w:p w14:paraId="2A382A3B" w14:textId="77777777" w:rsidR="00C74EF4" w:rsidRPr="004A6924" w:rsidRDefault="00C74EF4" w:rsidP="00645046">
            <w:pPr>
              <w:rPr>
                <w:rFonts w:cs="Arial"/>
              </w:rPr>
            </w:pPr>
            <w:r w:rsidRPr="004A6924">
              <w:rPr>
                <w:rFonts w:cs="Arial"/>
              </w:rPr>
              <w:t>Cours d’eau auquel le tronçon appartient</w:t>
            </w:r>
          </w:p>
        </w:tc>
        <w:tc>
          <w:tcPr>
            <w:tcW w:w="694" w:type="pct"/>
            <w:vAlign w:val="center"/>
          </w:tcPr>
          <w:p w14:paraId="47B8F36C" w14:textId="77777777" w:rsidR="00C74EF4" w:rsidRPr="004A6924" w:rsidRDefault="00C74EF4" w:rsidP="00645046">
            <w:pPr>
              <w:jc w:val="center"/>
              <w:rPr>
                <w:rFonts w:cs="Arial"/>
              </w:rPr>
            </w:pPr>
            <w:r w:rsidRPr="004A6924">
              <w:rPr>
                <w:rFonts w:cs="Arial"/>
              </w:rPr>
              <w:t>Sorne</w:t>
            </w:r>
          </w:p>
        </w:tc>
        <w:tc>
          <w:tcPr>
            <w:tcW w:w="186" w:type="pct"/>
            <w:vAlign w:val="center"/>
          </w:tcPr>
          <w:p w14:paraId="1D5F55D8" w14:textId="77777777" w:rsidR="00C74EF4" w:rsidRPr="004A6924" w:rsidRDefault="00C74EF4" w:rsidP="00645046">
            <w:pPr>
              <w:jc w:val="center"/>
              <w:rPr>
                <w:rFonts w:cs="Arial"/>
                <w:highlight w:val="yellow"/>
              </w:rPr>
            </w:pPr>
          </w:p>
        </w:tc>
        <w:tc>
          <w:tcPr>
            <w:tcW w:w="278" w:type="pct"/>
          </w:tcPr>
          <w:p w14:paraId="6D6D109D" w14:textId="77777777" w:rsidR="00C74EF4" w:rsidRPr="004A6924" w:rsidRDefault="00C74EF4" w:rsidP="00645046">
            <w:pPr>
              <w:jc w:val="center"/>
              <w:rPr>
                <w:rFonts w:cs="Arial"/>
                <w:highlight w:val="yellow"/>
              </w:rPr>
            </w:pPr>
          </w:p>
        </w:tc>
      </w:tr>
      <w:tr w:rsidR="00C74EF4" w:rsidRPr="004A6924" w14:paraId="55ED892D" w14:textId="77777777" w:rsidTr="00645046">
        <w:tc>
          <w:tcPr>
            <w:tcW w:w="139" w:type="pct"/>
            <w:vAlign w:val="center"/>
          </w:tcPr>
          <w:p w14:paraId="4135C3BC" w14:textId="77777777" w:rsidR="00C74EF4" w:rsidRPr="004A6924" w:rsidRDefault="00C74EF4" w:rsidP="00645046">
            <w:pPr>
              <w:pStyle w:val="Paragraphedeliste"/>
              <w:numPr>
                <w:ilvl w:val="0"/>
                <w:numId w:val="20"/>
              </w:numPr>
              <w:spacing w:before="0" w:line="259" w:lineRule="auto"/>
              <w:ind w:left="-108" w:hanging="357"/>
              <w:jc w:val="right"/>
              <w:rPr>
                <w:rFonts w:cs="Arial"/>
              </w:rPr>
            </w:pPr>
          </w:p>
        </w:tc>
        <w:tc>
          <w:tcPr>
            <w:tcW w:w="740" w:type="pct"/>
            <w:vAlign w:val="center"/>
          </w:tcPr>
          <w:p w14:paraId="46A2DA5D" w14:textId="77777777" w:rsidR="00C74EF4" w:rsidRPr="004A6924" w:rsidRDefault="00C74EF4" w:rsidP="00645046">
            <w:pPr>
              <w:rPr>
                <w:rFonts w:cs="Arial"/>
              </w:rPr>
            </w:pPr>
            <w:r w:rsidRPr="004A6924">
              <w:rPr>
                <w:rFonts w:cs="Arial"/>
              </w:rPr>
              <w:t>N° du tronçon</w:t>
            </w:r>
          </w:p>
        </w:tc>
        <w:tc>
          <w:tcPr>
            <w:tcW w:w="879" w:type="pct"/>
            <w:vAlign w:val="center"/>
          </w:tcPr>
          <w:p w14:paraId="709FFE2B" w14:textId="77777777" w:rsidR="00C74EF4" w:rsidRPr="004A6924" w:rsidRDefault="00C74EF4" w:rsidP="00645046">
            <w:pPr>
              <w:rPr>
                <w:rFonts w:cs="Arial"/>
              </w:rPr>
            </w:pPr>
            <w:r w:rsidRPr="004A6924">
              <w:rPr>
                <w:rFonts w:cs="Arial"/>
              </w:rPr>
              <w:t>no_troncon</w:t>
            </w:r>
          </w:p>
        </w:tc>
        <w:tc>
          <w:tcPr>
            <w:tcW w:w="139" w:type="pct"/>
            <w:vAlign w:val="center"/>
          </w:tcPr>
          <w:p w14:paraId="44E6B666" w14:textId="77777777" w:rsidR="00C74EF4" w:rsidRPr="004A6924" w:rsidRDefault="00C74EF4" w:rsidP="00645046">
            <w:pPr>
              <w:jc w:val="center"/>
              <w:rPr>
                <w:rFonts w:cs="Arial"/>
              </w:rPr>
            </w:pPr>
          </w:p>
        </w:tc>
        <w:tc>
          <w:tcPr>
            <w:tcW w:w="509" w:type="pct"/>
            <w:vAlign w:val="center"/>
          </w:tcPr>
          <w:p w14:paraId="61F04DC8" w14:textId="77777777" w:rsidR="00C74EF4" w:rsidRPr="004A6924" w:rsidRDefault="00C74EF4" w:rsidP="00645046">
            <w:pPr>
              <w:rPr>
                <w:rFonts w:cs="Arial"/>
              </w:rPr>
            </w:pPr>
            <w:r w:rsidRPr="004A6924">
              <w:rPr>
                <w:rFonts w:cs="Arial"/>
              </w:rPr>
              <w:t>Réelle</w:t>
            </w:r>
          </w:p>
        </w:tc>
        <w:tc>
          <w:tcPr>
            <w:tcW w:w="1435" w:type="pct"/>
            <w:vAlign w:val="center"/>
          </w:tcPr>
          <w:p w14:paraId="5AE4CC9E" w14:textId="77777777" w:rsidR="00C74EF4" w:rsidRPr="004A6924" w:rsidRDefault="00C74EF4" w:rsidP="00645046">
            <w:pPr>
              <w:rPr>
                <w:rFonts w:cs="Arial"/>
              </w:rPr>
            </w:pPr>
            <w:r w:rsidRPr="004A6924">
              <w:rPr>
                <w:rFonts w:cs="Arial"/>
              </w:rPr>
              <w:t>Numéro du tronçon donné par la commune. Il est composé du numéro de cours d’eau donné par la commune et du numéro de tronçon. Le canton ajoutera le numéro cantonal de localité pour créer un identifiant unique à l’échelle cantonal. Les plans d’eau sont à numéroter comme les tronçons s’ils sont connectés à un cours d’eau. Ils forment un cours d’eau à part entière dans le cas contraire.</w:t>
            </w:r>
          </w:p>
        </w:tc>
        <w:tc>
          <w:tcPr>
            <w:tcW w:w="694" w:type="pct"/>
            <w:vAlign w:val="center"/>
          </w:tcPr>
          <w:p w14:paraId="168AB6DF" w14:textId="77777777" w:rsidR="00C74EF4" w:rsidRPr="004A6924" w:rsidRDefault="00C74EF4" w:rsidP="00645046">
            <w:pPr>
              <w:jc w:val="center"/>
              <w:rPr>
                <w:rFonts w:cs="Arial"/>
              </w:rPr>
            </w:pPr>
            <w:r w:rsidRPr="004A6924">
              <w:rPr>
                <w:rFonts w:cs="Arial"/>
              </w:rPr>
              <w:t>7.2</w:t>
            </w:r>
          </w:p>
          <w:p w14:paraId="62964AF2" w14:textId="77777777" w:rsidR="00C74EF4" w:rsidRPr="004A6924" w:rsidRDefault="00C74EF4" w:rsidP="00645046">
            <w:pPr>
              <w:jc w:val="center"/>
              <w:rPr>
                <w:rFonts w:cs="Arial"/>
              </w:rPr>
            </w:pPr>
            <w:r w:rsidRPr="004A6924">
              <w:rPr>
                <w:rFonts w:cs="Arial"/>
              </w:rPr>
              <w:t>(6711_5.3)</w:t>
            </w:r>
          </w:p>
        </w:tc>
        <w:tc>
          <w:tcPr>
            <w:tcW w:w="186" w:type="pct"/>
            <w:vAlign w:val="center"/>
          </w:tcPr>
          <w:p w14:paraId="3AC6201F" w14:textId="77777777" w:rsidR="00C74EF4" w:rsidRPr="004A6924" w:rsidRDefault="00C74EF4" w:rsidP="00645046">
            <w:pPr>
              <w:jc w:val="center"/>
              <w:rPr>
                <w:rFonts w:cs="Arial"/>
                <w:highlight w:val="yellow"/>
              </w:rPr>
            </w:pPr>
          </w:p>
        </w:tc>
        <w:tc>
          <w:tcPr>
            <w:tcW w:w="278" w:type="pct"/>
          </w:tcPr>
          <w:p w14:paraId="5DCB28EA" w14:textId="77777777" w:rsidR="00C74EF4" w:rsidRPr="004A6924" w:rsidRDefault="00C74EF4" w:rsidP="00645046">
            <w:pPr>
              <w:jc w:val="center"/>
              <w:rPr>
                <w:rFonts w:cs="Arial"/>
                <w:highlight w:val="yellow"/>
              </w:rPr>
            </w:pPr>
          </w:p>
        </w:tc>
      </w:tr>
      <w:tr w:rsidR="00C74EF4" w:rsidRPr="004A6924" w14:paraId="11DB4525" w14:textId="77777777" w:rsidTr="00645046">
        <w:tc>
          <w:tcPr>
            <w:tcW w:w="139" w:type="pct"/>
            <w:vAlign w:val="center"/>
          </w:tcPr>
          <w:p w14:paraId="14B459F8" w14:textId="77777777" w:rsidR="00C74EF4" w:rsidRPr="004A6924" w:rsidRDefault="00C74EF4" w:rsidP="00645046">
            <w:pPr>
              <w:pStyle w:val="Paragraphedeliste"/>
              <w:numPr>
                <w:ilvl w:val="0"/>
                <w:numId w:val="20"/>
              </w:numPr>
              <w:spacing w:before="0" w:line="259" w:lineRule="auto"/>
              <w:ind w:left="-108" w:hanging="357"/>
              <w:jc w:val="right"/>
              <w:rPr>
                <w:rFonts w:cs="Arial"/>
              </w:rPr>
            </w:pPr>
          </w:p>
        </w:tc>
        <w:tc>
          <w:tcPr>
            <w:tcW w:w="740" w:type="pct"/>
            <w:vAlign w:val="center"/>
          </w:tcPr>
          <w:p w14:paraId="65EC31AB" w14:textId="77777777" w:rsidR="00C74EF4" w:rsidRPr="004A6924" w:rsidRDefault="00C74EF4" w:rsidP="00645046">
            <w:pPr>
              <w:rPr>
                <w:rFonts w:cs="Arial"/>
              </w:rPr>
            </w:pPr>
            <w:r w:rsidRPr="004A6924">
              <w:rPr>
                <w:rFonts w:cs="Arial"/>
              </w:rPr>
              <w:t>Problématique</w:t>
            </w:r>
          </w:p>
        </w:tc>
        <w:tc>
          <w:tcPr>
            <w:tcW w:w="879" w:type="pct"/>
            <w:vAlign w:val="center"/>
          </w:tcPr>
          <w:p w14:paraId="313A5E44" w14:textId="77777777" w:rsidR="00C74EF4" w:rsidRPr="004A6924" w:rsidRDefault="00C74EF4" w:rsidP="00645046">
            <w:pPr>
              <w:rPr>
                <w:rFonts w:cs="Arial"/>
              </w:rPr>
            </w:pPr>
            <w:r w:rsidRPr="004A6924">
              <w:rPr>
                <w:rFonts w:cs="Arial"/>
              </w:rPr>
              <w:t>problematique</w:t>
            </w:r>
          </w:p>
        </w:tc>
        <w:tc>
          <w:tcPr>
            <w:tcW w:w="139" w:type="pct"/>
            <w:vAlign w:val="center"/>
          </w:tcPr>
          <w:p w14:paraId="273F14D2" w14:textId="77777777" w:rsidR="00C74EF4" w:rsidRPr="004A6924" w:rsidRDefault="00C74EF4" w:rsidP="00645046">
            <w:pPr>
              <w:jc w:val="center"/>
              <w:rPr>
                <w:rFonts w:cs="Arial"/>
              </w:rPr>
            </w:pPr>
          </w:p>
        </w:tc>
        <w:tc>
          <w:tcPr>
            <w:tcW w:w="509" w:type="pct"/>
            <w:vAlign w:val="center"/>
          </w:tcPr>
          <w:p w14:paraId="3A0E8605" w14:textId="77777777" w:rsidR="00C74EF4" w:rsidRPr="004A6924" w:rsidRDefault="00C74EF4" w:rsidP="00645046">
            <w:pPr>
              <w:rPr>
                <w:rFonts w:cs="Arial"/>
              </w:rPr>
            </w:pPr>
            <w:r w:rsidRPr="004A6924">
              <w:rPr>
                <w:rFonts w:cs="Arial"/>
              </w:rPr>
              <w:t>Texte50</w:t>
            </w:r>
          </w:p>
        </w:tc>
        <w:tc>
          <w:tcPr>
            <w:tcW w:w="1435" w:type="pct"/>
            <w:vAlign w:val="center"/>
          </w:tcPr>
          <w:p w14:paraId="5A383D77" w14:textId="77777777" w:rsidR="00C74EF4" w:rsidRPr="004A6924" w:rsidRDefault="00C74EF4" w:rsidP="00645046">
            <w:pPr>
              <w:rPr>
                <w:rFonts w:cs="Arial"/>
              </w:rPr>
            </w:pPr>
            <w:r w:rsidRPr="004A6924">
              <w:rPr>
                <w:rFonts w:cs="Arial"/>
              </w:rPr>
              <w:t xml:space="preserve">Entrées possibles : </w:t>
            </w:r>
          </w:p>
          <w:p w14:paraId="3A9ADB4B"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Artificialisation</w:t>
            </w:r>
          </w:p>
          <w:p w14:paraId="61DB96A6"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Atterrissement</w:t>
            </w:r>
          </w:p>
          <w:p w14:paraId="402F464E"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Autre</w:t>
            </w:r>
          </w:p>
          <w:p w14:paraId="70A8FCAB"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Charriage</w:t>
            </w:r>
          </w:p>
          <w:p w14:paraId="1DF22043"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Conduite</w:t>
            </w:r>
          </w:p>
          <w:p w14:paraId="6CCC72CB"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Déchets</w:t>
            </w:r>
          </w:p>
          <w:p w14:paraId="7A5CC862"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Embâcle</w:t>
            </w:r>
          </w:p>
          <w:p w14:paraId="54805482"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Erosion</w:t>
            </w:r>
          </w:p>
          <w:p w14:paraId="5A36D146"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Ouvrage</w:t>
            </w:r>
          </w:p>
          <w:p w14:paraId="0407404D"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Pollution</w:t>
            </w:r>
          </w:p>
          <w:p w14:paraId="253A8398"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Pression du bétail</w:t>
            </w:r>
          </w:p>
          <w:p w14:paraId="50D72BD8"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Prélèvement d’eau</w:t>
            </w:r>
          </w:p>
          <w:p w14:paraId="69B9DE33"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Végétation</w:t>
            </w:r>
          </w:p>
        </w:tc>
        <w:tc>
          <w:tcPr>
            <w:tcW w:w="694" w:type="pct"/>
            <w:vAlign w:val="center"/>
          </w:tcPr>
          <w:p w14:paraId="1A8E377A" w14:textId="77777777" w:rsidR="00C74EF4" w:rsidRPr="004A6924" w:rsidRDefault="00C74EF4" w:rsidP="00645046">
            <w:pPr>
              <w:jc w:val="center"/>
              <w:rPr>
                <w:rFonts w:cs="Arial"/>
              </w:rPr>
            </w:pPr>
            <w:r w:rsidRPr="004A6924">
              <w:rPr>
                <w:rFonts w:cs="Arial"/>
              </w:rPr>
              <w:t>Artificialisation</w:t>
            </w:r>
          </w:p>
        </w:tc>
        <w:tc>
          <w:tcPr>
            <w:tcW w:w="186" w:type="pct"/>
            <w:vAlign w:val="center"/>
          </w:tcPr>
          <w:p w14:paraId="5CF2FAD7" w14:textId="77777777" w:rsidR="00C74EF4" w:rsidRPr="004A6924" w:rsidRDefault="00C74EF4" w:rsidP="00645046">
            <w:pPr>
              <w:jc w:val="center"/>
              <w:rPr>
                <w:rFonts w:cs="Arial"/>
                <w:highlight w:val="yellow"/>
              </w:rPr>
            </w:pPr>
          </w:p>
        </w:tc>
        <w:tc>
          <w:tcPr>
            <w:tcW w:w="278" w:type="pct"/>
          </w:tcPr>
          <w:p w14:paraId="708DFACC" w14:textId="77777777" w:rsidR="00C74EF4" w:rsidRPr="004A6924" w:rsidRDefault="00C74EF4" w:rsidP="00645046">
            <w:pPr>
              <w:jc w:val="center"/>
              <w:rPr>
                <w:rFonts w:cs="Arial"/>
                <w:highlight w:val="yellow"/>
              </w:rPr>
            </w:pPr>
          </w:p>
        </w:tc>
      </w:tr>
      <w:tr w:rsidR="00C74EF4" w:rsidRPr="004A6924" w14:paraId="035C82CC" w14:textId="77777777" w:rsidTr="00645046">
        <w:tc>
          <w:tcPr>
            <w:tcW w:w="139" w:type="pct"/>
            <w:vAlign w:val="center"/>
          </w:tcPr>
          <w:p w14:paraId="23F8589C" w14:textId="77777777" w:rsidR="00C74EF4" w:rsidRPr="004A6924" w:rsidRDefault="00C74EF4" w:rsidP="00645046">
            <w:pPr>
              <w:pStyle w:val="Paragraphedeliste"/>
              <w:numPr>
                <w:ilvl w:val="0"/>
                <w:numId w:val="20"/>
              </w:numPr>
              <w:spacing w:before="0" w:line="259" w:lineRule="auto"/>
              <w:ind w:left="-108" w:hanging="357"/>
              <w:jc w:val="right"/>
              <w:rPr>
                <w:rFonts w:cs="Arial"/>
              </w:rPr>
            </w:pPr>
          </w:p>
        </w:tc>
        <w:tc>
          <w:tcPr>
            <w:tcW w:w="740" w:type="pct"/>
            <w:vAlign w:val="center"/>
          </w:tcPr>
          <w:p w14:paraId="096C2D0B" w14:textId="77777777" w:rsidR="00C74EF4" w:rsidRPr="004A6924" w:rsidRDefault="00C74EF4" w:rsidP="00645046">
            <w:pPr>
              <w:rPr>
                <w:rFonts w:cs="Arial"/>
              </w:rPr>
            </w:pPr>
            <w:r w:rsidRPr="004A6924">
              <w:rPr>
                <w:rFonts w:cs="Arial"/>
              </w:rPr>
              <w:t>Type d’action</w:t>
            </w:r>
          </w:p>
        </w:tc>
        <w:tc>
          <w:tcPr>
            <w:tcW w:w="879" w:type="pct"/>
            <w:vAlign w:val="center"/>
          </w:tcPr>
          <w:p w14:paraId="1608C6B5" w14:textId="77777777" w:rsidR="00C74EF4" w:rsidRPr="004A6924" w:rsidRDefault="00C74EF4" w:rsidP="00645046">
            <w:pPr>
              <w:rPr>
                <w:rFonts w:cs="Arial"/>
              </w:rPr>
            </w:pPr>
            <w:r w:rsidRPr="004A6924">
              <w:rPr>
                <w:rFonts w:cs="Arial"/>
              </w:rPr>
              <w:t>type_action</w:t>
            </w:r>
          </w:p>
        </w:tc>
        <w:tc>
          <w:tcPr>
            <w:tcW w:w="139" w:type="pct"/>
            <w:vAlign w:val="center"/>
          </w:tcPr>
          <w:p w14:paraId="69BBBAB5" w14:textId="77777777" w:rsidR="00C74EF4" w:rsidRPr="004A6924" w:rsidRDefault="00C74EF4" w:rsidP="00645046">
            <w:pPr>
              <w:jc w:val="center"/>
              <w:rPr>
                <w:rFonts w:cs="Arial"/>
              </w:rPr>
            </w:pPr>
          </w:p>
        </w:tc>
        <w:tc>
          <w:tcPr>
            <w:tcW w:w="509" w:type="pct"/>
            <w:vAlign w:val="center"/>
          </w:tcPr>
          <w:p w14:paraId="61F6B15B" w14:textId="77777777" w:rsidR="00C74EF4" w:rsidRPr="004A6924" w:rsidRDefault="00C74EF4" w:rsidP="00645046">
            <w:pPr>
              <w:rPr>
                <w:rFonts w:cs="Arial"/>
              </w:rPr>
            </w:pPr>
            <w:r w:rsidRPr="004A6924">
              <w:rPr>
                <w:rFonts w:cs="Arial"/>
              </w:rPr>
              <w:t>Texte50</w:t>
            </w:r>
          </w:p>
        </w:tc>
        <w:tc>
          <w:tcPr>
            <w:tcW w:w="1435" w:type="pct"/>
            <w:vAlign w:val="center"/>
          </w:tcPr>
          <w:p w14:paraId="4FFED6B6" w14:textId="77777777" w:rsidR="00C74EF4" w:rsidRPr="004A6924" w:rsidRDefault="00C74EF4" w:rsidP="00645046">
            <w:pPr>
              <w:rPr>
                <w:rFonts w:cs="Arial"/>
              </w:rPr>
            </w:pPr>
            <w:r w:rsidRPr="004A6924">
              <w:rPr>
                <w:rFonts w:cs="Arial"/>
              </w:rPr>
              <w:t xml:space="preserve">Entrées possibles : </w:t>
            </w:r>
          </w:p>
          <w:p w14:paraId="7E7FD81C"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Curage</w:t>
            </w:r>
          </w:p>
          <w:p w14:paraId="09929BC4"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lastRenderedPageBreak/>
              <w:t>Clôturer</w:t>
            </w:r>
          </w:p>
          <w:p w14:paraId="586E6FC4"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Coupe</w:t>
            </w:r>
          </w:p>
          <w:p w14:paraId="1FC28992"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Dégagement du gabarit</w:t>
            </w:r>
          </w:p>
          <w:p w14:paraId="052477F1"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Déplacement installation</w:t>
            </w:r>
          </w:p>
          <w:p w14:paraId="6319FA1E"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Evacuation</w:t>
            </w:r>
          </w:p>
          <w:p w14:paraId="769D391F"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Mise aux normes</w:t>
            </w:r>
          </w:p>
          <w:p w14:paraId="08A54D81"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Reprise de la berge</w:t>
            </w:r>
          </w:p>
          <w:p w14:paraId="489B0F6D"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Sensibilisation</w:t>
            </w:r>
          </w:p>
          <w:p w14:paraId="7FAB9FF6" w14:textId="77777777" w:rsidR="00C74EF4" w:rsidRPr="004A6924" w:rsidRDefault="00C74EF4" w:rsidP="00645046">
            <w:pPr>
              <w:pStyle w:val="Paragraphedeliste"/>
              <w:numPr>
                <w:ilvl w:val="0"/>
                <w:numId w:val="33"/>
              </w:numPr>
              <w:spacing w:before="0" w:after="160" w:line="259" w:lineRule="auto"/>
              <w:jc w:val="both"/>
              <w:rPr>
                <w:rFonts w:cs="Arial"/>
              </w:rPr>
            </w:pPr>
            <w:r w:rsidRPr="004A6924">
              <w:rPr>
                <w:rFonts w:cs="Arial"/>
              </w:rPr>
              <w:t>Autre</w:t>
            </w:r>
          </w:p>
        </w:tc>
        <w:tc>
          <w:tcPr>
            <w:tcW w:w="694" w:type="pct"/>
            <w:vAlign w:val="center"/>
          </w:tcPr>
          <w:p w14:paraId="762498A0" w14:textId="77777777" w:rsidR="00C74EF4" w:rsidRPr="004A6924" w:rsidRDefault="00C74EF4" w:rsidP="00645046">
            <w:pPr>
              <w:jc w:val="center"/>
              <w:rPr>
                <w:rFonts w:cs="Arial"/>
              </w:rPr>
            </w:pPr>
            <w:r w:rsidRPr="004A6924">
              <w:rPr>
                <w:rFonts w:cs="Arial"/>
              </w:rPr>
              <w:lastRenderedPageBreak/>
              <w:t>Curage</w:t>
            </w:r>
          </w:p>
        </w:tc>
        <w:tc>
          <w:tcPr>
            <w:tcW w:w="186" w:type="pct"/>
            <w:vAlign w:val="center"/>
          </w:tcPr>
          <w:p w14:paraId="7500207E" w14:textId="77777777" w:rsidR="00C74EF4" w:rsidRPr="004A6924" w:rsidRDefault="00C74EF4" w:rsidP="00645046">
            <w:pPr>
              <w:jc w:val="center"/>
              <w:rPr>
                <w:rFonts w:cs="Arial"/>
                <w:highlight w:val="yellow"/>
              </w:rPr>
            </w:pPr>
          </w:p>
        </w:tc>
        <w:tc>
          <w:tcPr>
            <w:tcW w:w="278" w:type="pct"/>
          </w:tcPr>
          <w:p w14:paraId="20EB710B" w14:textId="77777777" w:rsidR="00C74EF4" w:rsidRPr="004A6924" w:rsidRDefault="00C74EF4" w:rsidP="00645046">
            <w:pPr>
              <w:jc w:val="center"/>
              <w:rPr>
                <w:rFonts w:cs="Arial"/>
                <w:highlight w:val="yellow"/>
              </w:rPr>
            </w:pPr>
          </w:p>
        </w:tc>
      </w:tr>
      <w:tr w:rsidR="00C74EF4" w:rsidRPr="004A6924" w14:paraId="073A4101" w14:textId="77777777" w:rsidTr="00645046">
        <w:tc>
          <w:tcPr>
            <w:tcW w:w="139" w:type="pct"/>
            <w:vAlign w:val="center"/>
          </w:tcPr>
          <w:p w14:paraId="0F1290BF" w14:textId="77777777" w:rsidR="00C74EF4" w:rsidRPr="004A6924" w:rsidRDefault="00C74EF4" w:rsidP="00645046">
            <w:pPr>
              <w:pStyle w:val="Paragraphedeliste"/>
              <w:numPr>
                <w:ilvl w:val="0"/>
                <w:numId w:val="20"/>
              </w:numPr>
              <w:spacing w:before="0" w:line="259" w:lineRule="auto"/>
              <w:ind w:left="-108" w:hanging="357"/>
              <w:jc w:val="right"/>
              <w:rPr>
                <w:rFonts w:cs="Arial"/>
              </w:rPr>
            </w:pPr>
          </w:p>
        </w:tc>
        <w:tc>
          <w:tcPr>
            <w:tcW w:w="740" w:type="pct"/>
            <w:vAlign w:val="center"/>
          </w:tcPr>
          <w:p w14:paraId="5647B18C" w14:textId="77777777" w:rsidR="00C74EF4" w:rsidRPr="004A6924" w:rsidRDefault="00C74EF4" w:rsidP="00645046">
            <w:pPr>
              <w:rPr>
                <w:rFonts w:cs="Arial"/>
              </w:rPr>
            </w:pPr>
            <w:r w:rsidRPr="004A6924">
              <w:rPr>
                <w:rFonts w:cs="Arial"/>
              </w:rPr>
              <w:t>Responsable de l’action</w:t>
            </w:r>
          </w:p>
        </w:tc>
        <w:tc>
          <w:tcPr>
            <w:tcW w:w="879" w:type="pct"/>
            <w:vAlign w:val="center"/>
          </w:tcPr>
          <w:p w14:paraId="1773309D" w14:textId="77777777" w:rsidR="00C74EF4" w:rsidRPr="004A6924" w:rsidRDefault="00C74EF4" w:rsidP="00645046">
            <w:pPr>
              <w:rPr>
                <w:rFonts w:cs="Arial"/>
              </w:rPr>
            </w:pPr>
            <w:r w:rsidRPr="004A6924">
              <w:rPr>
                <w:rFonts w:cs="Arial"/>
              </w:rPr>
              <w:t>responsable</w:t>
            </w:r>
          </w:p>
        </w:tc>
        <w:tc>
          <w:tcPr>
            <w:tcW w:w="139" w:type="pct"/>
            <w:vAlign w:val="center"/>
          </w:tcPr>
          <w:p w14:paraId="391CA7F7" w14:textId="77777777" w:rsidR="00C74EF4" w:rsidRPr="004A6924" w:rsidRDefault="00C74EF4" w:rsidP="00645046">
            <w:pPr>
              <w:jc w:val="center"/>
              <w:rPr>
                <w:rFonts w:cs="Arial"/>
              </w:rPr>
            </w:pPr>
          </w:p>
        </w:tc>
        <w:tc>
          <w:tcPr>
            <w:tcW w:w="509" w:type="pct"/>
            <w:vAlign w:val="center"/>
          </w:tcPr>
          <w:p w14:paraId="1B6479A9" w14:textId="77777777" w:rsidR="00C74EF4" w:rsidRPr="004A6924" w:rsidRDefault="00C74EF4" w:rsidP="00645046">
            <w:pPr>
              <w:rPr>
                <w:rFonts w:cs="Arial"/>
              </w:rPr>
            </w:pPr>
            <w:r w:rsidRPr="004A6924">
              <w:rPr>
                <w:rFonts w:cs="Arial"/>
              </w:rPr>
              <w:t>Texte50</w:t>
            </w:r>
          </w:p>
        </w:tc>
        <w:tc>
          <w:tcPr>
            <w:tcW w:w="1435" w:type="pct"/>
            <w:vAlign w:val="center"/>
          </w:tcPr>
          <w:p w14:paraId="789C1472" w14:textId="77777777" w:rsidR="00C74EF4" w:rsidRPr="004A6924" w:rsidRDefault="00C74EF4" w:rsidP="00645046">
            <w:pPr>
              <w:rPr>
                <w:rFonts w:cs="Arial"/>
              </w:rPr>
            </w:pPr>
            <w:r w:rsidRPr="004A6924">
              <w:rPr>
                <w:rFonts w:cs="Arial"/>
              </w:rPr>
              <w:t xml:space="preserve">Entrées possibles : </w:t>
            </w:r>
          </w:p>
          <w:p w14:paraId="16C94144" w14:textId="77777777" w:rsidR="00C74EF4" w:rsidRPr="004A6924" w:rsidRDefault="00C74EF4" w:rsidP="00645046">
            <w:pPr>
              <w:pStyle w:val="Paragraphedeliste"/>
              <w:numPr>
                <w:ilvl w:val="0"/>
                <w:numId w:val="32"/>
              </w:numPr>
              <w:spacing w:before="0" w:after="160" w:line="259" w:lineRule="auto"/>
              <w:jc w:val="both"/>
              <w:rPr>
                <w:rFonts w:cs="Arial"/>
              </w:rPr>
            </w:pPr>
            <w:r w:rsidRPr="004A6924">
              <w:rPr>
                <w:rFonts w:cs="Arial"/>
              </w:rPr>
              <w:t>Autorité communale</w:t>
            </w:r>
          </w:p>
          <w:p w14:paraId="41D99E40" w14:textId="77777777" w:rsidR="00C74EF4" w:rsidRPr="004A6924" w:rsidRDefault="00C74EF4" w:rsidP="00645046">
            <w:pPr>
              <w:pStyle w:val="Paragraphedeliste"/>
              <w:numPr>
                <w:ilvl w:val="0"/>
                <w:numId w:val="32"/>
              </w:numPr>
              <w:spacing w:before="0" w:after="160" w:line="259" w:lineRule="auto"/>
              <w:jc w:val="both"/>
              <w:rPr>
                <w:rFonts w:cs="Arial"/>
              </w:rPr>
            </w:pPr>
            <w:r w:rsidRPr="004A6924">
              <w:rPr>
                <w:rFonts w:cs="Arial"/>
              </w:rPr>
              <w:t>Propriétaire</w:t>
            </w:r>
          </w:p>
          <w:p w14:paraId="5498E134" w14:textId="77777777" w:rsidR="00C74EF4" w:rsidRPr="004A6924" w:rsidRDefault="00C74EF4" w:rsidP="00645046">
            <w:pPr>
              <w:pStyle w:val="Paragraphedeliste"/>
              <w:numPr>
                <w:ilvl w:val="0"/>
                <w:numId w:val="32"/>
              </w:numPr>
              <w:spacing w:before="0" w:after="160" w:line="259" w:lineRule="auto"/>
              <w:jc w:val="both"/>
              <w:rPr>
                <w:rFonts w:cs="Arial"/>
              </w:rPr>
            </w:pPr>
            <w:r w:rsidRPr="004A6924">
              <w:rPr>
                <w:rFonts w:cs="Arial"/>
              </w:rPr>
              <w:t>Exploitant agricole</w:t>
            </w:r>
          </w:p>
          <w:p w14:paraId="08046D92" w14:textId="77777777" w:rsidR="00C74EF4" w:rsidRPr="004A6924" w:rsidRDefault="00C74EF4" w:rsidP="00645046">
            <w:pPr>
              <w:pStyle w:val="Paragraphedeliste"/>
              <w:numPr>
                <w:ilvl w:val="0"/>
                <w:numId w:val="32"/>
              </w:numPr>
              <w:spacing w:before="0" w:after="160" w:line="259" w:lineRule="auto"/>
              <w:jc w:val="both"/>
              <w:rPr>
                <w:rFonts w:cs="Arial"/>
              </w:rPr>
            </w:pPr>
            <w:r w:rsidRPr="004A6924">
              <w:rPr>
                <w:rFonts w:cs="Arial"/>
              </w:rPr>
              <w:t>Triage forestier</w:t>
            </w:r>
          </w:p>
          <w:p w14:paraId="2CEC402C" w14:textId="77777777" w:rsidR="00C74EF4" w:rsidRPr="004A6924" w:rsidRDefault="00C74EF4" w:rsidP="00645046">
            <w:pPr>
              <w:pStyle w:val="Paragraphedeliste"/>
              <w:numPr>
                <w:ilvl w:val="0"/>
                <w:numId w:val="32"/>
              </w:numPr>
              <w:spacing w:before="0" w:after="160" w:line="259" w:lineRule="auto"/>
              <w:jc w:val="both"/>
              <w:rPr>
                <w:rFonts w:cs="Arial"/>
              </w:rPr>
            </w:pPr>
            <w:r w:rsidRPr="004A6924">
              <w:rPr>
                <w:rFonts w:cs="Arial"/>
              </w:rPr>
              <w:t xml:space="preserve">ENV </w:t>
            </w:r>
          </w:p>
          <w:p w14:paraId="7E66B26B" w14:textId="77777777" w:rsidR="00C74EF4" w:rsidRPr="004A6924" w:rsidRDefault="00C74EF4" w:rsidP="00645046">
            <w:pPr>
              <w:pStyle w:val="Paragraphedeliste"/>
              <w:numPr>
                <w:ilvl w:val="0"/>
                <w:numId w:val="32"/>
              </w:numPr>
              <w:spacing w:before="0" w:after="160" w:line="259" w:lineRule="auto"/>
              <w:jc w:val="both"/>
              <w:rPr>
                <w:rFonts w:cs="Arial"/>
              </w:rPr>
            </w:pPr>
            <w:r w:rsidRPr="004A6924">
              <w:rPr>
                <w:rFonts w:cs="Arial"/>
              </w:rPr>
              <w:t>Autre</w:t>
            </w:r>
          </w:p>
          <w:p w14:paraId="44D7BC4A" w14:textId="77777777" w:rsidR="00C74EF4" w:rsidRPr="004A6924" w:rsidRDefault="00C74EF4" w:rsidP="00645046">
            <w:pPr>
              <w:pStyle w:val="Paragraphedeliste"/>
              <w:numPr>
                <w:ilvl w:val="0"/>
                <w:numId w:val="32"/>
              </w:numPr>
              <w:spacing w:before="0" w:after="160" w:line="259" w:lineRule="auto"/>
              <w:jc w:val="both"/>
              <w:rPr>
                <w:rFonts w:cs="Arial"/>
              </w:rPr>
            </w:pPr>
            <w:r w:rsidRPr="004A6924">
              <w:rPr>
                <w:rFonts w:cs="Arial"/>
              </w:rPr>
              <w:t>Null</w:t>
            </w:r>
          </w:p>
        </w:tc>
        <w:tc>
          <w:tcPr>
            <w:tcW w:w="694" w:type="pct"/>
            <w:vAlign w:val="center"/>
          </w:tcPr>
          <w:p w14:paraId="235F41D2" w14:textId="77777777" w:rsidR="00C74EF4" w:rsidRPr="004A6924" w:rsidRDefault="00C74EF4" w:rsidP="00645046">
            <w:pPr>
              <w:jc w:val="center"/>
              <w:rPr>
                <w:rFonts w:cs="Arial"/>
              </w:rPr>
            </w:pPr>
            <w:r w:rsidRPr="004A6924">
              <w:rPr>
                <w:rFonts w:cs="Arial"/>
              </w:rPr>
              <w:t>ENV</w:t>
            </w:r>
          </w:p>
        </w:tc>
        <w:tc>
          <w:tcPr>
            <w:tcW w:w="186" w:type="pct"/>
            <w:vAlign w:val="center"/>
          </w:tcPr>
          <w:p w14:paraId="186CCE16" w14:textId="77777777" w:rsidR="00C74EF4" w:rsidRPr="004A6924" w:rsidRDefault="00C74EF4" w:rsidP="00645046">
            <w:pPr>
              <w:jc w:val="center"/>
              <w:rPr>
                <w:rFonts w:cs="Arial"/>
                <w:highlight w:val="yellow"/>
              </w:rPr>
            </w:pPr>
          </w:p>
        </w:tc>
        <w:tc>
          <w:tcPr>
            <w:tcW w:w="278" w:type="pct"/>
          </w:tcPr>
          <w:p w14:paraId="212AEFB2" w14:textId="77777777" w:rsidR="00C74EF4" w:rsidRPr="004A6924" w:rsidRDefault="00C74EF4" w:rsidP="00645046">
            <w:pPr>
              <w:jc w:val="center"/>
              <w:rPr>
                <w:rFonts w:cs="Arial"/>
                <w:highlight w:val="yellow"/>
              </w:rPr>
            </w:pPr>
          </w:p>
        </w:tc>
      </w:tr>
      <w:tr w:rsidR="00C74EF4" w:rsidRPr="004A6924" w14:paraId="7F88C2BC" w14:textId="77777777" w:rsidTr="00645046">
        <w:tc>
          <w:tcPr>
            <w:tcW w:w="139" w:type="pct"/>
            <w:vAlign w:val="center"/>
          </w:tcPr>
          <w:p w14:paraId="60DC85D3" w14:textId="77777777" w:rsidR="00C74EF4" w:rsidRPr="004A6924" w:rsidRDefault="00C74EF4" w:rsidP="00645046">
            <w:pPr>
              <w:pStyle w:val="Paragraphedeliste"/>
              <w:numPr>
                <w:ilvl w:val="0"/>
                <w:numId w:val="20"/>
              </w:numPr>
              <w:spacing w:before="0" w:line="259" w:lineRule="auto"/>
              <w:ind w:left="-108" w:hanging="357"/>
              <w:jc w:val="right"/>
              <w:rPr>
                <w:rFonts w:cs="Arial"/>
              </w:rPr>
            </w:pPr>
          </w:p>
        </w:tc>
        <w:tc>
          <w:tcPr>
            <w:tcW w:w="740" w:type="pct"/>
            <w:vAlign w:val="center"/>
          </w:tcPr>
          <w:p w14:paraId="0706CDEA" w14:textId="77777777" w:rsidR="00C74EF4" w:rsidRPr="004A6924" w:rsidRDefault="00C74EF4" w:rsidP="00645046">
            <w:pPr>
              <w:rPr>
                <w:rFonts w:cs="Arial"/>
              </w:rPr>
            </w:pPr>
            <w:r w:rsidRPr="004A6924">
              <w:rPr>
                <w:rFonts w:cs="Arial"/>
              </w:rPr>
              <w:t>Coût de l’action</w:t>
            </w:r>
          </w:p>
        </w:tc>
        <w:tc>
          <w:tcPr>
            <w:tcW w:w="879" w:type="pct"/>
            <w:vAlign w:val="center"/>
          </w:tcPr>
          <w:p w14:paraId="2B1650D1" w14:textId="77777777" w:rsidR="00C74EF4" w:rsidRPr="004A6924" w:rsidRDefault="00C74EF4" w:rsidP="00645046">
            <w:pPr>
              <w:rPr>
                <w:rFonts w:cs="Arial"/>
              </w:rPr>
            </w:pPr>
            <w:r w:rsidRPr="004A6924">
              <w:rPr>
                <w:rFonts w:cs="Arial"/>
              </w:rPr>
              <w:t>cout</w:t>
            </w:r>
          </w:p>
        </w:tc>
        <w:tc>
          <w:tcPr>
            <w:tcW w:w="139" w:type="pct"/>
            <w:vAlign w:val="center"/>
          </w:tcPr>
          <w:p w14:paraId="12272E5B" w14:textId="77777777" w:rsidR="00C74EF4" w:rsidRPr="004A6924" w:rsidRDefault="00C74EF4" w:rsidP="00645046">
            <w:pPr>
              <w:jc w:val="center"/>
              <w:rPr>
                <w:rFonts w:cs="Arial"/>
              </w:rPr>
            </w:pPr>
          </w:p>
        </w:tc>
        <w:tc>
          <w:tcPr>
            <w:tcW w:w="509" w:type="pct"/>
            <w:vAlign w:val="center"/>
          </w:tcPr>
          <w:p w14:paraId="042A1707" w14:textId="77777777" w:rsidR="00C74EF4" w:rsidRPr="004A6924" w:rsidRDefault="00C74EF4" w:rsidP="00645046">
            <w:pPr>
              <w:rPr>
                <w:rFonts w:cs="Arial"/>
              </w:rPr>
            </w:pPr>
            <w:r w:rsidRPr="004A6924">
              <w:rPr>
                <w:rFonts w:cs="Arial"/>
              </w:rPr>
              <w:t>Entier</w:t>
            </w:r>
          </w:p>
        </w:tc>
        <w:tc>
          <w:tcPr>
            <w:tcW w:w="1435" w:type="pct"/>
            <w:vAlign w:val="center"/>
          </w:tcPr>
          <w:p w14:paraId="5DC22356" w14:textId="77777777" w:rsidR="00C74EF4" w:rsidRPr="004A6924" w:rsidRDefault="00C74EF4" w:rsidP="00645046">
            <w:pPr>
              <w:rPr>
                <w:rFonts w:cs="Arial"/>
                <w:highlight w:val="yellow"/>
              </w:rPr>
            </w:pPr>
            <w:r w:rsidRPr="004A6924">
              <w:rPr>
                <w:rFonts w:cs="Arial"/>
              </w:rPr>
              <w:t xml:space="preserve">Coût de mise en œuvre de l’action </w:t>
            </w:r>
          </w:p>
        </w:tc>
        <w:tc>
          <w:tcPr>
            <w:tcW w:w="694" w:type="pct"/>
            <w:vAlign w:val="center"/>
          </w:tcPr>
          <w:p w14:paraId="7BD27221" w14:textId="77777777" w:rsidR="00C74EF4" w:rsidRPr="004A6924" w:rsidRDefault="00C74EF4" w:rsidP="00645046">
            <w:pPr>
              <w:jc w:val="center"/>
              <w:rPr>
                <w:rFonts w:cs="Arial"/>
              </w:rPr>
            </w:pPr>
            <w:r w:rsidRPr="004A6924">
              <w:rPr>
                <w:rFonts w:cs="Arial"/>
              </w:rPr>
              <w:t>5’000</w:t>
            </w:r>
          </w:p>
        </w:tc>
        <w:tc>
          <w:tcPr>
            <w:tcW w:w="186" w:type="pct"/>
            <w:vAlign w:val="center"/>
          </w:tcPr>
          <w:p w14:paraId="53715EAA" w14:textId="77777777" w:rsidR="00C74EF4" w:rsidRPr="004A6924" w:rsidRDefault="00C74EF4" w:rsidP="00645046">
            <w:pPr>
              <w:jc w:val="center"/>
              <w:rPr>
                <w:rFonts w:cs="Arial"/>
                <w:highlight w:val="yellow"/>
              </w:rPr>
            </w:pPr>
          </w:p>
        </w:tc>
        <w:tc>
          <w:tcPr>
            <w:tcW w:w="278" w:type="pct"/>
          </w:tcPr>
          <w:p w14:paraId="3F497135" w14:textId="77777777" w:rsidR="00C74EF4" w:rsidRPr="004A6924" w:rsidRDefault="00C74EF4" w:rsidP="00645046">
            <w:pPr>
              <w:jc w:val="center"/>
              <w:rPr>
                <w:rFonts w:cs="Arial"/>
                <w:highlight w:val="yellow"/>
              </w:rPr>
            </w:pPr>
          </w:p>
        </w:tc>
      </w:tr>
      <w:tr w:rsidR="00C74EF4" w:rsidRPr="004A6924" w14:paraId="7B5583E0" w14:textId="77777777" w:rsidTr="00645046">
        <w:tc>
          <w:tcPr>
            <w:tcW w:w="139" w:type="pct"/>
            <w:vAlign w:val="center"/>
          </w:tcPr>
          <w:p w14:paraId="3CA3A740" w14:textId="77777777" w:rsidR="00C74EF4" w:rsidRPr="004A6924" w:rsidRDefault="00C74EF4" w:rsidP="00645046">
            <w:pPr>
              <w:pStyle w:val="Paragraphedeliste"/>
              <w:numPr>
                <w:ilvl w:val="0"/>
                <w:numId w:val="20"/>
              </w:numPr>
              <w:spacing w:before="0" w:line="259" w:lineRule="auto"/>
              <w:ind w:left="-108" w:hanging="357"/>
              <w:jc w:val="right"/>
              <w:rPr>
                <w:rFonts w:cs="Arial"/>
              </w:rPr>
            </w:pPr>
          </w:p>
        </w:tc>
        <w:tc>
          <w:tcPr>
            <w:tcW w:w="740" w:type="pct"/>
            <w:vAlign w:val="center"/>
          </w:tcPr>
          <w:p w14:paraId="6D540CF3" w14:textId="77777777" w:rsidR="00C74EF4" w:rsidRPr="004A6924" w:rsidRDefault="00C74EF4" w:rsidP="00645046">
            <w:pPr>
              <w:rPr>
                <w:rFonts w:cs="Arial"/>
              </w:rPr>
            </w:pPr>
            <w:r w:rsidRPr="004A6924">
              <w:rPr>
                <w:rFonts w:cs="Arial"/>
              </w:rPr>
              <w:t>Délai de réalisation</w:t>
            </w:r>
          </w:p>
        </w:tc>
        <w:tc>
          <w:tcPr>
            <w:tcW w:w="879" w:type="pct"/>
            <w:vAlign w:val="center"/>
          </w:tcPr>
          <w:p w14:paraId="4C81CA27" w14:textId="77777777" w:rsidR="00C74EF4" w:rsidRPr="004A6924" w:rsidRDefault="00C74EF4" w:rsidP="00645046">
            <w:pPr>
              <w:rPr>
                <w:rFonts w:cs="Arial"/>
              </w:rPr>
            </w:pPr>
            <w:r w:rsidRPr="004A6924">
              <w:rPr>
                <w:rFonts w:cs="Arial"/>
              </w:rPr>
              <w:t>delai</w:t>
            </w:r>
          </w:p>
        </w:tc>
        <w:tc>
          <w:tcPr>
            <w:tcW w:w="139" w:type="pct"/>
            <w:vAlign w:val="center"/>
          </w:tcPr>
          <w:p w14:paraId="2A350805" w14:textId="77777777" w:rsidR="00C74EF4" w:rsidRPr="004A6924" w:rsidRDefault="00C74EF4" w:rsidP="00645046">
            <w:pPr>
              <w:jc w:val="center"/>
              <w:rPr>
                <w:rFonts w:cs="Arial"/>
              </w:rPr>
            </w:pPr>
          </w:p>
        </w:tc>
        <w:tc>
          <w:tcPr>
            <w:tcW w:w="509" w:type="pct"/>
            <w:vAlign w:val="center"/>
          </w:tcPr>
          <w:p w14:paraId="4F817717" w14:textId="77777777" w:rsidR="00C74EF4" w:rsidRPr="004A6924" w:rsidRDefault="00C74EF4" w:rsidP="00645046">
            <w:pPr>
              <w:rPr>
                <w:rFonts w:cs="Arial"/>
              </w:rPr>
            </w:pPr>
            <w:r w:rsidRPr="004A6924">
              <w:rPr>
                <w:rFonts w:cs="Arial"/>
              </w:rPr>
              <w:t>Date</w:t>
            </w:r>
          </w:p>
        </w:tc>
        <w:tc>
          <w:tcPr>
            <w:tcW w:w="1435" w:type="pct"/>
            <w:vAlign w:val="center"/>
          </w:tcPr>
          <w:p w14:paraId="34C28DF0" w14:textId="77777777" w:rsidR="00C74EF4" w:rsidRPr="004A6924" w:rsidRDefault="00C74EF4" w:rsidP="00645046">
            <w:pPr>
              <w:rPr>
                <w:rFonts w:cs="Arial"/>
              </w:rPr>
            </w:pPr>
            <w:r w:rsidRPr="004A6924">
              <w:rPr>
                <w:rFonts w:cs="Arial"/>
              </w:rPr>
              <w:t>Délai de réalisation de l’action</w:t>
            </w:r>
          </w:p>
        </w:tc>
        <w:tc>
          <w:tcPr>
            <w:tcW w:w="694" w:type="pct"/>
            <w:vAlign w:val="center"/>
          </w:tcPr>
          <w:p w14:paraId="26CC0F33" w14:textId="77777777" w:rsidR="00C74EF4" w:rsidRPr="004A6924" w:rsidRDefault="00C74EF4" w:rsidP="00645046">
            <w:pPr>
              <w:jc w:val="center"/>
              <w:rPr>
                <w:rFonts w:cs="Arial"/>
              </w:rPr>
            </w:pPr>
            <w:r w:rsidRPr="004A6924">
              <w:rPr>
                <w:rFonts w:cs="Arial"/>
              </w:rPr>
              <w:t>01.10.2022</w:t>
            </w:r>
          </w:p>
        </w:tc>
        <w:tc>
          <w:tcPr>
            <w:tcW w:w="186" w:type="pct"/>
            <w:vAlign w:val="center"/>
          </w:tcPr>
          <w:p w14:paraId="7D6FD74A" w14:textId="77777777" w:rsidR="00C74EF4" w:rsidRPr="004A6924" w:rsidRDefault="00C74EF4" w:rsidP="00645046">
            <w:pPr>
              <w:jc w:val="center"/>
              <w:rPr>
                <w:rFonts w:cs="Arial"/>
                <w:highlight w:val="yellow"/>
              </w:rPr>
            </w:pPr>
          </w:p>
        </w:tc>
        <w:tc>
          <w:tcPr>
            <w:tcW w:w="278" w:type="pct"/>
          </w:tcPr>
          <w:p w14:paraId="46A321D3" w14:textId="77777777" w:rsidR="00C74EF4" w:rsidRPr="004A6924" w:rsidRDefault="00C74EF4" w:rsidP="00645046">
            <w:pPr>
              <w:jc w:val="center"/>
              <w:rPr>
                <w:rFonts w:cs="Arial"/>
                <w:highlight w:val="yellow"/>
              </w:rPr>
            </w:pPr>
          </w:p>
        </w:tc>
      </w:tr>
      <w:tr w:rsidR="00C74EF4" w:rsidRPr="004A6924" w14:paraId="73EF0E23" w14:textId="77777777" w:rsidTr="00645046">
        <w:tc>
          <w:tcPr>
            <w:tcW w:w="139" w:type="pct"/>
            <w:vAlign w:val="center"/>
          </w:tcPr>
          <w:p w14:paraId="1AB11B9E" w14:textId="77777777" w:rsidR="00C74EF4" w:rsidRPr="004A6924" w:rsidRDefault="00C74EF4" w:rsidP="00645046">
            <w:pPr>
              <w:pStyle w:val="Paragraphedeliste"/>
              <w:numPr>
                <w:ilvl w:val="0"/>
                <w:numId w:val="20"/>
              </w:numPr>
              <w:spacing w:before="0" w:line="259" w:lineRule="auto"/>
              <w:ind w:left="-108" w:hanging="357"/>
              <w:jc w:val="right"/>
              <w:rPr>
                <w:rFonts w:cs="Arial"/>
              </w:rPr>
            </w:pPr>
          </w:p>
        </w:tc>
        <w:tc>
          <w:tcPr>
            <w:tcW w:w="740" w:type="pct"/>
            <w:vAlign w:val="center"/>
          </w:tcPr>
          <w:p w14:paraId="177D3DF7" w14:textId="77777777" w:rsidR="00C74EF4" w:rsidRPr="004A6924" w:rsidRDefault="00C74EF4" w:rsidP="00645046">
            <w:pPr>
              <w:rPr>
                <w:rFonts w:cs="Arial"/>
              </w:rPr>
            </w:pPr>
            <w:r w:rsidRPr="004A6924">
              <w:rPr>
                <w:rFonts w:cs="Arial"/>
              </w:rPr>
              <w:t>Priorité</w:t>
            </w:r>
          </w:p>
        </w:tc>
        <w:tc>
          <w:tcPr>
            <w:tcW w:w="879" w:type="pct"/>
            <w:vAlign w:val="center"/>
          </w:tcPr>
          <w:p w14:paraId="3ABEDDBC" w14:textId="77777777" w:rsidR="00C74EF4" w:rsidRPr="004A6924" w:rsidRDefault="00C74EF4" w:rsidP="00645046">
            <w:pPr>
              <w:rPr>
                <w:rFonts w:cs="Arial"/>
              </w:rPr>
            </w:pPr>
            <w:r w:rsidRPr="004A6924">
              <w:rPr>
                <w:rFonts w:cs="Arial"/>
              </w:rPr>
              <w:t>priorite</w:t>
            </w:r>
          </w:p>
        </w:tc>
        <w:tc>
          <w:tcPr>
            <w:tcW w:w="139" w:type="pct"/>
            <w:vAlign w:val="center"/>
          </w:tcPr>
          <w:p w14:paraId="474D4732" w14:textId="77777777" w:rsidR="00C74EF4" w:rsidRPr="004A6924" w:rsidRDefault="00C74EF4" w:rsidP="00645046">
            <w:pPr>
              <w:jc w:val="center"/>
              <w:rPr>
                <w:rFonts w:cs="Arial"/>
              </w:rPr>
            </w:pPr>
          </w:p>
        </w:tc>
        <w:tc>
          <w:tcPr>
            <w:tcW w:w="509" w:type="pct"/>
            <w:vAlign w:val="center"/>
          </w:tcPr>
          <w:p w14:paraId="7AB11118" w14:textId="77777777" w:rsidR="00C74EF4" w:rsidRPr="004A6924" w:rsidRDefault="00C74EF4" w:rsidP="00645046">
            <w:pPr>
              <w:rPr>
                <w:rFonts w:cs="Arial"/>
              </w:rPr>
            </w:pPr>
          </w:p>
        </w:tc>
        <w:tc>
          <w:tcPr>
            <w:tcW w:w="1435" w:type="pct"/>
            <w:vAlign w:val="center"/>
          </w:tcPr>
          <w:p w14:paraId="75E9ADF1" w14:textId="77777777" w:rsidR="00C74EF4" w:rsidRPr="004A6924" w:rsidRDefault="00C74EF4" w:rsidP="00645046">
            <w:pPr>
              <w:rPr>
                <w:rFonts w:cs="Arial"/>
              </w:rPr>
            </w:pPr>
            <w:r w:rsidRPr="004A6924">
              <w:rPr>
                <w:rFonts w:cs="Arial"/>
              </w:rPr>
              <w:t xml:space="preserve">Entrées possibles : </w:t>
            </w:r>
          </w:p>
          <w:p w14:paraId="20C2E9DE" w14:textId="77777777" w:rsidR="00C74EF4" w:rsidRPr="004A6924" w:rsidRDefault="00C74EF4" w:rsidP="00645046">
            <w:pPr>
              <w:pStyle w:val="Paragraphedeliste"/>
              <w:numPr>
                <w:ilvl w:val="0"/>
                <w:numId w:val="32"/>
              </w:numPr>
              <w:spacing w:before="0" w:after="160" w:line="259" w:lineRule="auto"/>
              <w:jc w:val="both"/>
              <w:rPr>
                <w:rFonts w:cs="Arial"/>
              </w:rPr>
            </w:pPr>
            <w:r w:rsidRPr="004A6924">
              <w:rPr>
                <w:rFonts w:cs="Arial"/>
              </w:rPr>
              <w:t>0 Maintenir en état / réalisé</w:t>
            </w:r>
          </w:p>
          <w:p w14:paraId="7092B21A" w14:textId="77777777" w:rsidR="00C74EF4" w:rsidRPr="004A6924" w:rsidRDefault="00C74EF4" w:rsidP="00645046">
            <w:pPr>
              <w:pStyle w:val="Paragraphedeliste"/>
              <w:numPr>
                <w:ilvl w:val="0"/>
                <w:numId w:val="32"/>
              </w:numPr>
              <w:spacing w:before="0" w:after="160" w:line="259" w:lineRule="auto"/>
              <w:jc w:val="both"/>
              <w:rPr>
                <w:rFonts w:cs="Arial"/>
              </w:rPr>
            </w:pPr>
            <w:r w:rsidRPr="004A6924">
              <w:rPr>
                <w:rFonts w:cs="Arial"/>
              </w:rPr>
              <w:t>1 Urgent</w:t>
            </w:r>
          </w:p>
          <w:p w14:paraId="46C78216" w14:textId="77777777" w:rsidR="00C74EF4" w:rsidRPr="004A6924" w:rsidRDefault="00C74EF4" w:rsidP="00645046">
            <w:pPr>
              <w:pStyle w:val="Paragraphedeliste"/>
              <w:numPr>
                <w:ilvl w:val="0"/>
                <w:numId w:val="32"/>
              </w:numPr>
              <w:spacing w:before="0" w:after="160" w:line="259" w:lineRule="auto"/>
              <w:jc w:val="both"/>
              <w:rPr>
                <w:rFonts w:cs="Arial"/>
              </w:rPr>
            </w:pPr>
            <w:r w:rsidRPr="004A6924">
              <w:rPr>
                <w:rFonts w:cs="Arial"/>
              </w:rPr>
              <w:t>2 Important</w:t>
            </w:r>
          </w:p>
          <w:p w14:paraId="6ED65C88" w14:textId="77777777" w:rsidR="00C74EF4" w:rsidRPr="004A6924" w:rsidRDefault="00C74EF4" w:rsidP="00645046">
            <w:pPr>
              <w:pStyle w:val="Paragraphedeliste"/>
              <w:numPr>
                <w:ilvl w:val="0"/>
                <w:numId w:val="32"/>
              </w:numPr>
              <w:spacing w:before="0" w:after="160" w:line="259" w:lineRule="auto"/>
              <w:jc w:val="both"/>
              <w:rPr>
                <w:rFonts w:cs="Arial"/>
              </w:rPr>
            </w:pPr>
            <w:r w:rsidRPr="004A6924">
              <w:rPr>
                <w:rFonts w:cs="Arial"/>
              </w:rPr>
              <w:t>3 Souhaitable</w:t>
            </w:r>
          </w:p>
        </w:tc>
        <w:tc>
          <w:tcPr>
            <w:tcW w:w="694" w:type="pct"/>
            <w:vAlign w:val="center"/>
          </w:tcPr>
          <w:p w14:paraId="30A8C5BE" w14:textId="77777777" w:rsidR="00C74EF4" w:rsidRPr="004A6924" w:rsidRDefault="00C74EF4" w:rsidP="00645046">
            <w:pPr>
              <w:jc w:val="center"/>
              <w:rPr>
                <w:rFonts w:cs="Arial"/>
              </w:rPr>
            </w:pPr>
            <w:r w:rsidRPr="004A6924">
              <w:rPr>
                <w:rFonts w:cs="Arial"/>
              </w:rPr>
              <w:t>Urgente</w:t>
            </w:r>
          </w:p>
        </w:tc>
        <w:tc>
          <w:tcPr>
            <w:tcW w:w="186" w:type="pct"/>
            <w:vAlign w:val="center"/>
          </w:tcPr>
          <w:p w14:paraId="55B6D912" w14:textId="77777777" w:rsidR="00C74EF4" w:rsidRPr="004A6924" w:rsidRDefault="00C74EF4" w:rsidP="00645046">
            <w:pPr>
              <w:jc w:val="center"/>
              <w:rPr>
                <w:rFonts w:cs="Arial"/>
                <w:highlight w:val="yellow"/>
              </w:rPr>
            </w:pPr>
          </w:p>
        </w:tc>
        <w:tc>
          <w:tcPr>
            <w:tcW w:w="278" w:type="pct"/>
          </w:tcPr>
          <w:p w14:paraId="62B27994" w14:textId="77777777" w:rsidR="00C74EF4" w:rsidRPr="004A6924" w:rsidRDefault="00C74EF4" w:rsidP="00645046">
            <w:pPr>
              <w:jc w:val="center"/>
              <w:rPr>
                <w:rFonts w:cs="Arial"/>
                <w:highlight w:val="yellow"/>
              </w:rPr>
            </w:pPr>
          </w:p>
        </w:tc>
      </w:tr>
      <w:tr w:rsidR="00C74EF4" w:rsidRPr="004A6924" w14:paraId="52FA1CF1" w14:textId="77777777" w:rsidTr="00645046">
        <w:tc>
          <w:tcPr>
            <w:tcW w:w="139" w:type="pct"/>
            <w:vAlign w:val="center"/>
          </w:tcPr>
          <w:p w14:paraId="34FE39B8" w14:textId="77777777" w:rsidR="00C74EF4" w:rsidRPr="004A6924" w:rsidRDefault="00C74EF4" w:rsidP="00645046">
            <w:pPr>
              <w:pStyle w:val="Paragraphedeliste"/>
              <w:numPr>
                <w:ilvl w:val="0"/>
                <w:numId w:val="20"/>
              </w:numPr>
              <w:spacing w:before="0" w:line="259" w:lineRule="auto"/>
              <w:ind w:left="-108" w:hanging="357"/>
              <w:jc w:val="right"/>
              <w:rPr>
                <w:rFonts w:cs="Arial"/>
              </w:rPr>
            </w:pPr>
          </w:p>
        </w:tc>
        <w:tc>
          <w:tcPr>
            <w:tcW w:w="740" w:type="pct"/>
            <w:vAlign w:val="center"/>
          </w:tcPr>
          <w:p w14:paraId="17F91BFE" w14:textId="77777777" w:rsidR="00C74EF4" w:rsidRPr="004A6924" w:rsidRDefault="00C74EF4" w:rsidP="00645046">
            <w:pPr>
              <w:rPr>
                <w:rFonts w:cs="Arial"/>
              </w:rPr>
            </w:pPr>
            <w:r w:rsidRPr="004A6924">
              <w:rPr>
                <w:rFonts w:cs="Arial"/>
              </w:rPr>
              <w:t>Remarques</w:t>
            </w:r>
          </w:p>
        </w:tc>
        <w:tc>
          <w:tcPr>
            <w:tcW w:w="879" w:type="pct"/>
            <w:vAlign w:val="center"/>
          </w:tcPr>
          <w:p w14:paraId="4AB39213" w14:textId="4D8185E6" w:rsidR="00C74EF4" w:rsidRPr="004A6924" w:rsidRDefault="00C74EF4" w:rsidP="00645046">
            <w:pPr>
              <w:rPr>
                <w:rFonts w:cs="Arial"/>
              </w:rPr>
            </w:pPr>
            <w:r w:rsidRPr="004A6924">
              <w:rPr>
                <w:rFonts w:cs="Arial"/>
              </w:rPr>
              <w:t>remarque</w:t>
            </w:r>
          </w:p>
        </w:tc>
        <w:tc>
          <w:tcPr>
            <w:tcW w:w="139" w:type="pct"/>
            <w:vAlign w:val="center"/>
          </w:tcPr>
          <w:p w14:paraId="65F7C295" w14:textId="77777777" w:rsidR="00C74EF4" w:rsidRPr="004A6924" w:rsidRDefault="00C74EF4" w:rsidP="00645046">
            <w:pPr>
              <w:jc w:val="center"/>
              <w:rPr>
                <w:rFonts w:cs="Arial"/>
              </w:rPr>
            </w:pPr>
          </w:p>
        </w:tc>
        <w:tc>
          <w:tcPr>
            <w:tcW w:w="509" w:type="pct"/>
            <w:vAlign w:val="center"/>
          </w:tcPr>
          <w:p w14:paraId="6CF0CC9B" w14:textId="77777777" w:rsidR="00C74EF4" w:rsidRPr="004A6924" w:rsidRDefault="00C74EF4" w:rsidP="00645046">
            <w:pPr>
              <w:rPr>
                <w:rFonts w:cs="Arial"/>
              </w:rPr>
            </w:pPr>
            <w:r w:rsidRPr="004A6924">
              <w:rPr>
                <w:rFonts w:cs="Arial"/>
              </w:rPr>
              <w:t>Texte250</w:t>
            </w:r>
          </w:p>
        </w:tc>
        <w:tc>
          <w:tcPr>
            <w:tcW w:w="1435" w:type="pct"/>
            <w:vAlign w:val="center"/>
          </w:tcPr>
          <w:p w14:paraId="6CE64786" w14:textId="77777777" w:rsidR="00C74EF4" w:rsidRPr="004A6924" w:rsidRDefault="00C74EF4" w:rsidP="00645046">
            <w:pPr>
              <w:rPr>
                <w:rFonts w:cs="Arial"/>
                <w:highlight w:val="yellow"/>
              </w:rPr>
            </w:pPr>
            <w:r w:rsidRPr="00A81BC9">
              <w:rPr>
                <w:rFonts w:cs="Arial"/>
              </w:rPr>
              <w:t>Remarques sur l’action ponctuelle si nécessaire.</w:t>
            </w:r>
          </w:p>
        </w:tc>
        <w:tc>
          <w:tcPr>
            <w:tcW w:w="694" w:type="pct"/>
            <w:vAlign w:val="center"/>
          </w:tcPr>
          <w:p w14:paraId="5952CB33" w14:textId="77777777" w:rsidR="00C74EF4" w:rsidRPr="004A6924" w:rsidRDefault="00C74EF4" w:rsidP="00645046">
            <w:pPr>
              <w:jc w:val="center"/>
              <w:rPr>
                <w:rFonts w:cs="Arial"/>
              </w:rPr>
            </w:pPr>
          </w:p>
        </w:tc>
        <w:tc>
          <w:tcPr>
            <w:tcW w:w="186" w:type="pct"/>
            <w:vAlign w:val="center"/>
          </w:tcPr>
          <w:p w14:paraId="584A568B" w14:textId="77777777" w:rsidR="00C74EF4" w:rsidRPr="004A6924" w:rsidRDefault="00C74EF4" w:rsidP="00645046">
            <w:pPr>
              <w:jc w:val="center"/>
              <w:rPr>
                <w:rFonts w:cs="Arial"/>
                <w:highlight w:val="yellow"/>
              </w:rPr>
            </w:pPr>
          </w:p>
        </w:tc>
        <w:tc>
          <w:tcPr>
            <w:tcW w:w="278" w:type="pct"/>
          </w:tcPr>
          <w:p w14:paraId="36E6E55E" w14:textId="77777777" w:rsidR="00C74EF4" w:rsidRPr="004A6924" w:rsidRDefault="00C74EF4" w:rsidP="00645046">
            <w:pPr>
              <w:jc w:val="center"/>
              <w:rPr>
                <w:rFonts w:cs="Arial"/>
                <w:highlight w:val="yellow"/>
              </w:rPr>
            </w:pPr>
          </w:p>
        </w:tc>
      </w:tr>
      <w:tr w:rsidR="00915D9C" w:rsidRPr="004A6924" w14:paraId="7E0E140A" w14:textId="77777777" w:rsidTr="00645046">
        <w:tc>
          <w:tcPr>
            <w:tcW w:w="139" w:type="pct"/>
            <w:vAlign w:val="center"/>
          </w:tcPr>
          <w:p w14:paraId="69B8C16F" w14:textId="77777777" w:rsidR="00915D9C" w:rsidRPr="004A6924" w:rsidRDefault="00915D9C" w:rsidP="00645046">
            <w:pPr>
              <w:pStyle w:val="Paragraphedeliste"/>
              <w:numPr>
                <w:ilvl w:val="0"/>
                <w:numId w:val="20"/>
              </w:numPr>
              <w:spacing w:before="0" w:line="259" w:lineRule="auto"/>
              <w:ind w:left="-108" w:hanging="357"/>
              <w:jc w:val="right"/>
              <w:rPr>
                <w:rFonts w:cs="Arial"/>
              </w:rPr>
            </w:pPr>
          </w:p>
        </w:tc>
        <w:tc>
          <w:tcPr>
            <w:tcW w:w="740" w:type="pct"/>
            <w:vAlign w:val="center"/>
          </w:tcPr>
          <w:p w14:paraId="6FE1B329" w14:textId="75FB510C" w:rsidR="00915D9C" w:rsidRPr="004A6924" w:rsidRDefault="00915D9C" w:rsidP="005042DF">
            <w:pPr>
              <w:rPr>
                <w:rFonts w:cs="Arial"/>
              </w:rPr>
            </w:pPr>
            <w:r>
              <w:rPr>
                <w:rFonts w:cs="Arial"/>
              </w:rPr>
              <w:t>Numéro de l</w:t>
            </w:r>
            <w:r w:rsidR="005042DF">
              <w:rPr>
                <w:rFonts w:cs="Arial"/>
              </w:rPr>
              <w:t>’action</w:t>
            </w:r>
          </w:p>
        </w:tc>
        <w:tc>
          <w:tcPr>
            <w:tcW w:w="879" w:type="pct"/>
            <w:vAlign w:val="center"/>
          </w:tcPr>
          <w:p w14:paraId="40A3250E" w14:textId="1D7B86EB" w:rsidR="00915D9C" w:rsidRPr="004A6924" w:rsidRDefault="005042DF" w:rsidP="00645046">
            <w:pPr>
              <w:rPr>
                <w:rFonts w:cs="Arial"/>
              </w:rPr>
            </w:pPr>
            <w:r>
              <w:rPr>
                <w:rFonts w:cs="Arial"/>
              </w:rPr>
              <w:t>no_action</w:t>
            </w:r>
          </w:p>
        </w:tc>
        <w:tc>
          <w:tcPr>
            <w:tcW w:w="139" w:type="pct"/>
            <w:vAlign w:val="center"/>
          </w:tcPr>
          <w:p w14:paraId="4DD158FC" w14:textId="77777777" w:rsidR="00915D9C" w:rsidRPr="004A6924" w:rsidRDefault="00915D9C" w:rsidP="00645046">
            <w:pPr>
              <w:jc w:val="center"/>
              <w:rPr>
                <w:rFonts w:cs="Arial"/>
              </w:rPr>
            </w:pPr>
          </w:p>
        </w:tc>
        <w:tc>
          <w:tcPr>
            <w:tcW w:w="509" w:type="pct"/>
            <w:vAlign w:val="center"/>
          </w:tcPr>
          <w:p w14:paraId="734F9FA6" w14:textId="6A30B057" w:rsidR="00915D9C" w:rsidRPr="004A6924" w:rsidRDefault="005042DF" w:rsidP="00645046">
            <w:pPr>
              <w:rPr>
                <w:rFonts w:cs="Arial"/>
              </w:rPr>
            </w:pPr>
            <w:r>
              <w:rPr>
                <w:rFonts w:cs="Arial"/>
              </w:rPr>
              <w:t>Texte20</w:t>
            </w:r>
          </w:p>
        </w:tc>
        <w:tc>
          <w:tcPr>
            <w:tcW w:w="1435" w:type="pct"/>
            <w:vAlign w:val="center"/>
          </w:tcPr>
          <w:p w14:paraId="50AC96EB" w14:textId="655C0928" w:rsidR="00915D9C" w:rsidRPr="00A81BC9" w:rsidRDefault="005042DF" w:rsidP="00645046">
            <w:pPr>
              <w:rPr>
                <w:rFonts w:cs="Arial"/>
              </w:rPr>
            </w:pPr>
            <w:r>
              <w:rPr>
                <w:rFonts w:cs="Arial"/>
              </w:rPr>
              <w:t>Indique le numéro de l’action pour faire le lien avec la liste présentée dans le rapport et les éventuelles fiches mises au point.</w:t>
            </w:r>
          </w:p>
        </w:tc>
        <w:tc>
          <w:tcPr>
            <w:tcW w:w="694" w:type="pct"/>
            <w:vAlign w:val="center"/>
          </w:tcPr>
          <w:p w14:paraId="082699B4" w14:textId="77777777" w:rsidR="00915D9C" w:rsidRPr="004A6924" w:rsidRDefault="00915D9C" w:rsidP="00645046">
            <w:pPr>
              <w:jc w:val="center"/>
              <w:rPr>
                <w:rFonts w:cs="Arial"/>
              </w:rPr>
            </w:pPr>
          </w:p>
        </w:tc>
        <w:tc>
          <w:tcPr>
            <w:tcW w:w="186" w:type="pct"/>
            <w:vAlign w:val="center"/>
          </w:tcPr>
          <w:p w14:paraId="4BE34A2F" w14:textId="77777777" w:rsidR="00915D9C" w:rsidRPr="004A6924" w:rsidRDefault="00915D9C" w:rsidP="00645046">
            <w:pPr>
              <w:jc w:val="center"/>
              <w:rPr>
                <w:rFonts w:cs="Arial"/>
                <w:highlight w:val="yellow"/>
              </w:rPr>
            </w:pPr>
          </w:p>
        </w:tc>
        <w:tc>
          <w:tcPr>
            <w:tcW w:w="278" w:type="pct"/>
          </w:tcPr>
          <w:p w14:paraId="69A1C4F6" w14:textId="77777777" w:rsidR="00915D9C" w:rsidRPr="004A6924" w:rsidRDefault="00915D9C" w:rsidP="00645046">
            <w:pPr>
              <w:jc w:val="center"/>
              <w:rPr>
                <w:rFonts w:cs="Arial"/>
                <w:highlight w:val="yellow"/>
              </w:rPr>
            </w:pPr>
          </w:p>
        </w:tc>
      </w:tr>
    </w:tbl>
    <w:p w14:paraId="033A00EA" w14:textId="77777777" w:rsidR="00C74EF4" w:rsidRDefault="00C74EF4" w:rsidP="00C74EF4"/>
    <w:p w14:paraId="6D40F90A" w14:textId="77777777" w:rsidR="00C74EF4" w:rsidRDefault="00C74EF4">
      <w:pPr>
        <w:spacing w:before="0"/>
        <w:rPr>
          <w:b/>
          <w:i w:val="0"/>
          <w:sz w:val="28"/>
          <w:szCs w:val="24"/>
        </w:rPr>
      </w:pPr>
      <w:r>
        <w:br w:type="page"/>
      </w:r>
    </w:p>
    <w:p w14:paraId="4DFC6796" w14:textId="77777777" w:rsidR="00C74EF4" w:rsidRPr="00D65606" w:rsidRDefault="00C74EF4" w:rsidP="00C74EF4">
      <w:pPr>
        <w:pStyle w:val="Titre1"/>
        <w:jc w:val="both"/>
      </w:pPr>
      <w:bookmarkStart w:id="8" w:name="_Toc101865089"/>
      <w:r w:rsidRPr="00D65606">
        <w:lastRenderedPageBreak/>
        <w:t xml:space="preserve">ANNEXE </w:t>
      </w:r>
      <w:r>
        <w:t>6</w:t>
      </w:r>
      <w:r w:rsidRPr="00D65606">
        <w:t> : Structuration des géodonnées « </w:t>
      </w:r>
      <w:r>
        <w:t>Entretien courant</w:t>
      </w:r>
      <w:r w:rsidRPr="00D65606">
        <w:t xml:space="preserve"> des tronçons de cours d’eau et surfaces de plan d’eau »</w:t>
      </w:r>
      <w:bookmarkEnd w:id="8"/>
    </w:p>
    <w:p w14:paraId="671EBFA1" w14:textId="77777777" w:rsidR="00C74EF4" w:rsidRDefault="00C74EF4" w:rsidP="00C74EF4"/>
    <w:tbl>
      <w:tblPr>
        <w:tblStyle w:val="Grilledetableauclaire"/>
        <w:tblW w:w="5351" w:type="pct"/>
        <w:tblInd w:w="-147" w:type="dxa"/>
        <w:tblLayout w:type="fixed"/>
        <w:tblLook w:val="04A0" w:firstRow="1" w:lastRow="0" w:firstColumn="1" w:lastColumn="0" w:noHBand="0" w:noVBand="1"/>
      </w:tblPr>
      <w:tblGrid>
        <w:gridCol w:w="427"/>
        <w:gridCol w:w="2267"/>
        <w:gridCol w:w="2692"/>
        <w:gridCol w:w="426"/>
        <w:gridCol w:w="1699"/>
        <w:gridCol w:w="4397"/>
        <w:gridCol w:w="1981"/>
        <w:gridCol w:w="569"/>
        <w:gridCol w:w="851"/>
      </w:tblGrid>
      <w:tr w:rsidR="00C74EF4" w:rsidRPr="00D638D9" w14:paraId="5222D7E0" w14:textId="77777777" w:rsidTr="00645046">
        <w:trPr>
          <w:cantSplit/>
          <w:trHeight w:val="1134"/>
          <w:tblHeader/>
        </w:trPr>
        <w:tc>
          <w:tcPr>
            <w:tcW w:w="139" w:type="pct"/>
            <w:shd w:val="clear" w:color="auto" w:fill="DCD6D6"/>
            <w:vAlign w:val="center"/>
          </w:tcPr>
          <w:p w14:paraId="21AA7109" w14:textId="77777777" w:rsidR="00C74EF4" w:rsidRPr="00D06175" w:rsidRDefault="00C74EF4" w:rsidP="00645046">
            <w:pPr>
              <w:ind w:left="-108"/>
              <w:contextualSpacing/>
              <w:jc w:val="right"/>
              <w:rPr>
                <w:rFonts w:cs="Arial"/>
                <w:b/>
                <w:i w:val="0"/>
                <w:lang w:eastAsia="fr-CH"/>
              </w:rPr>
            </w:pPr>
            <w:r w:rsidRPr="00D06175">
              <w:rPr>
                <w:rFonts w:cs="Arial"/>
                <w:b/>
                <w:i w:val="0"/>
                <w:lang w:eastAsia="fr-CH"/>
              </w:rPr>
              <w:t>No</w:t>
            </w:r>
          </w:p>
        </w:tc>
        <w:tc>
          <w:tcPr>
            <w:tcW w:w="740" w:type="pct"/>
            <w:shd w:val="clear" w:color="auto" w:fill="DCD6D6"/>
            <w:vAlign w:val="center"/>
            <w:hideMark/>
          </w:tcPr>
          <w:p w14:paraId="22BF2F2D" w14:textId="77777777" w:rsidR="00C74EF4" w:rsidRPr="00D06175" w:rsidRDefault="00C74EF4" w:rsidP="00645046">
            <w:pPr>
              <w:jc w:val="center"/>
              <w:rPr>
                <w:rFonts w:cs="Arial"/>
                <w:b/>
                <w:i w:val="0"/>
                <w:lang w:eastAsia="fr-CH"/>
              </w:rPr>
            </w:pPr>
            <w:r w:rsidRPr="00D06175">
              <w:rPr>
                <w:rFonts w:cs="Arial"/>
                <w:b/>
                <w:i w:val="0"/>
                <w:lang w:eastAsia="fr-CH"/>
              </w:rPr>
              <w:t>Nom de l’attribut</w:t>
            </w:r>
          </w:p>
        </w:tc>
        <w:tc>
          <w:tcPr>
            <w:tcW w:w="879" w:type="pct"/>
            <w:shd w:val="clear" w:color="auto" w:fill="DCD6D6"/>
            <w:vAlign w:val="center"/>
          </w:tcPr>
          <w:p w14:paraId="1B81A113" w14:textId="77777777" w:rsidR="00C74EF4" w:rsidRPr="00D06175" w:rsidRDefault="00C74EF4" w:rsidP="00645046">
            <w:pPr>
              <w:jc w:val="center"/>
              <w:rPr>
                <w:rFonts w:cs="Arial"/>
                <w:b/>
                <w:i w:val="0"/>
                <w:lang w:eastAsia="fr-CH"/>
              </w:rPr>
            </w:pPr>
            <w:r w:rsidRPr="00D06175">
              <w:rPr>
                <w:rFonts w:cs="Arial"/>
                <w:b/>
                <w:i w:val="0"/>
                <w:lang w:eastAsia="fr-CH"/>
              </w:rPr>
              <w:t>Nom informatique de l’attribut</w:t>
            </w:r>
          </w:p>
        </w:tc>
        <w:tc>
          <w:tcPr>
            <w:tcW w:w="139" w:type="pct"/>
            <w:shd w:val="clear" w:color="auto" w:fill="DCD6D6"/>
            <w:textDirection w:val="btLr"/>
            <w:vAlign w:val="center"/>
            <w:hideMark/>
          </w:tcPr>
          <w:p w14:paraId="570D1391" w14:textId="77777777" w:rsidR="00C74EF4" w:rsidRPr="00D06175" w:rsidRDefault="00C74EF4" w:rsidP="00645046">
            <w:pPr>
              <w:ind w:left="113" w:right="113"/>
              <w:jc w:val="center"/>
              <w:rPr>
                <w:rFonts w:cs="Arial"/>
                <w:b/>
                <w:i w:val="0"/>
                <w:lang w:eastAsia="fr-CH"/>
              </w:rPr>
            </w:pPr>
            <w:r w:rsidRPr="00D06175">
              <w:rPr>
                <w:rFonts w:cs="Arial"/>
                <w:b/>
                <w:i w:val="0"/>
                <w:lang w:eastAsia="fr-CH"/>
              </w:rPr>
              <w:t>Optionnel</w:t>
            </w:r>
          </w:p>
        </w:tc>
        <w:tc>
          <w:tcPr>
            <w:tcW w:w="555" w:type="pct"/>
            <w:shd w:val="clear" w:color="auto" w:fill="DCD6D6"/>
            <w:vAlign w:val="center"/>
            <w:hideMark/>
          </w:tcPr>
          <w:p w14:paraId="2BB48E53" w14:textId="77777777" w:rsidR="00C74EF4" w:rsidRPr="00D06175" w:rsidRDefault="00C74EF4" w:rsidP="00645046">
            <w:pPr>
              <w:jc w:val="center"/>
              <w:rPr>
                <w:rFonts w:cs="Arial"/>
                <w:b/>
                <w:i w:val="0"/>
                <w:lang w:eastAsia="fr-CH"/>
              </w:rPr>
            </w:pPr>
            <w:r w:rsidRPr="00D06175">
              <w:rPr>
                <w:rFonts w:cs="Arial"/>
                <w:b/>
                <w:i w:val="0"/>
                <w:highlight w:val="lightGray"/>
                <w:lang w:eastAsia="fr-CH"/>
              </w:rPr>
              <w:t>Type / domaine</w:t>
            </w:r>
          </w:p>
        </w:tc>
        <w:tc>
          <w:tcPr>
            <w:tcW w:w="1436" w:type="pct"/>
            <w:shd w:val="clear" w:color="auto" w:fill="DCD6D6"/>
            <w:vAlign w:val="center"/>
            <w:hideMark/>
          </w:tcPr>
          <w:p w14:paraId="48C4C82A" w14:textId="77777777" w:rsidR="00C74EF4" w:rsidRPr="00D06175" w:rsidRDefault="00C74EF4" w:rsidP="00645046">
            <w:pPr>
              <w:jc w:val="center"/>
              <w:rPr>
                <w:rFonts w:cs="Arial"/>
                <w:b/>
                <w:i w:val="0"/>
                <w:lang w:eastAsia="fr-CH"/>
              </w:rPr>
            </w:pPr>
            <w:r w:rsidRPr="00D06175">
              <w:rPr>
                <w:rFonts w:cs="Arial"/>
                <w:b/>
                <w:i w:val="0"/>
                <w:lang w:eastAsia="fr-CH"/>
              </w:rPr>
              <w:t>Description</w:t>
            </w:r>
          </w:p>
        </w:tc>
        <w:tc>
          <w:tcPr>
            <w:tcW w:w="647" w:type="pct"/>
            <w:shd w:val="clear" w:color="auto" w:fill="DCD6D6"/>
            <w:vAlign w:val="center"/>
          </w:tcPr>
          <w:p w14:paraId="403FCE12" w14:textId="77777777" w:rsidR="00C74EF4" w:rsidRPr="00D06175" w:rsidRDefault="00C74EF4" w:rsidP="00645046">
            <w:pPr>
              <w:jc w:val="center"/>
              <w:rPr>
                <w:rFonts w:cs="Arial"/>
                <w:b/>
                <w:i w:val="0"/>
                <w:lang w:eastAsia="fr-CH"/>
              </w:rPr>
            </w:pPr>
            <w:r w:rsidRPr="00D06175">
              <w:rPr>
                <w:rFonts w:cs="Arial"/>
                <w:b/>
                <w:i w:val="0"/>
                <w:lang w:eastAsia="fr-CH"/>
              </w:rPr>
              <w:t>Exemple</w:t>
            </w:r>
          </w:p>
        </w:tc>
        <w:tc>
          <w:tcPr>
            <w:tcW w:w="186" w:type="pct"/>
            <w:shd w:val="clear" w:color="auto" w:fill="DCD6D6"/>
            <w:textDirection w:val="btLr"/>
            <w:vAlign w:val="center"/>
          </w:tcPr>
          <w:p w14:paraId="6AD16812" w14:textId="77777777" w:rsidR="00C74EF4" w:rsidRPr="00D06175" w:rsidRDefault="00C74EF4" w:rsidP="00645046">
            <w:pPr>
              <w:ind w:left="113" w:right="113"/>
              <w:jc w:val="center"/>
              <w:rPr>
                <w:rFonts w:cs="Arial"/>
                <w:b/>
                <w:i w:val="0"/>
                <w:lang w:eastAsia="fr-CH"/>
              </w:rPr>
            </w:pPr>
            <w:r w:rsidRPr="00D06175">
              <w:rPr>
                <w:rFonts w:cs="Arial"/>
                <w:b/>
                <w:i w:val="0"/>
                <w:lang w:eastAsia="fr-CH"/>
              </w:rPr>
              <w:t>Niveau d’accès</w:t>
            </w:r>
          </w:p>
        </w:tc>
        <w:tc>
          <w:tcPr>
            <w:tcW w:w="278" w:type="pct"/>
            <w:shd w:val="clear" w:color="auto" w:fill="DCD6D6"/>
            <w:textDirection w:val="btLr"/>
            <w:vAlign w:val="center"/>
          </w:tcPr>
          <w:p w14:paraId="7E926B14" w14:textId="77777777" w:rsidR="00C74EF4" w:rsidRPr="00D06175" w:rsidRDefault="00C74EF4" w:rsidP="00645046">
            <w:pPr>
              <w:ind w:left="113" w:right="113"/>
              <w:jc w:val="center"/>
              <w:rPr>
                <w:rFonts w:cs="Arial"/>
                <w:b/>
                <w:i w:val="0"/>
                <w:lang w:eastAsia="fr-CH"/>
              </w:rPr>
            </w:pPr>
            <w:r w:rsidRPr="00D06175">
              <w:rPr>
                <w:rFonts w:cs="Arial"/>
                <w:b/>
                <w:i w:val="0"/>
                <w:lang w:eastAsia="fr-CH"/>
              </w:rPr>
              <w:t>Publier Géo-Portail</w:t>
            </w:r>
          </w:p>
        </w:tc>
      </w:tr>
      <w:tr w:rsidR="00C74EF4" w:rsidRPr="00D638D9" w14:paraId="731268CA" w14:textId="77777777" w:rsidTr="00645046">
        <w:tc>
          <w:tcPr>
            <w:tcW w:w="139" w:type="pct"/>
            <w:vAlign w:val="center"/>
          </w:tcPr>
          <w:p w14:paraId="1DC07EB9"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7CCA4A95" w14:textId="77777777" w:rsidR="00C74EF4" w:rsidRPr="004F7FD1" w:rsidRDefault="00C74EF4" w:rsidP="00645046">
            <w:pPr>
              <w:rPr>
                <w:rFonts w:cs="Arial"/>
              </w:rPr>
            </w:pPr>
            <w:r w:rsidRPr="004F7FD1">
              <w:rPr>
                <w:rFonts w:cs="Arial"/>
              </w:rPr>
              <w:t>Identifiant</w:t>
            </w:r>
          </w:p>
        </w:tc>
        <w:tc>
          <w:tcPr>
            <w:tcW w:w="879" w:type="pct"/>
            <w:vAlign w:val="center"/>
          </w:tcPr>
          <w:p w14:paraId="779C2BFD" w14:textId="77777777" w:rsidR="00C74EF4" w:rsidRPr="004F7FD1" w:rsidRDefault="00C74EF4" w:rsidP="00645046">
            <w:pPr>
              <w:rPr>
                <w:rFonts w:cs="Arial"/>
              </w:rPr>
            </w:pPr>
            <w:r w:rsidRPr="004F7FD1">
              <w:rPr>
                <w:rFonts w:cs="Arial"/>
              </w:rPr>
              <w:t>fid</w:t>
            </w:r>
          </w:p>
        </w:tc>
        <w:tc>
          <w:tcPr>
            <w:tcW w:w="139" w:type="pct"/>
            <w:vAlign w:val="center"/>
          </w:tcPr>
          <w:p w14:paraId="3D507E79" w14:textId="77777777" w:rsidR="00C74EF4" w:rsidRPr="004F7FD1" w:rsidRDefault="00C74EF4" w:rsidP="00645046">
            <w:pPr>
              <w:jc w:val="center"/>
              <w:rPr>
                <w:rFonts w:cs="Arial"/>
              </w:rPr>
            </w:pPr>
          </w:p>
        </w:tc>
        <w:tc>
          <w:tcPr>
            <w:tcW w:w="555" w:type="pct"/>
            <w:vAlign w:val="center"/>
          </w:tcPr>
          <w:p w14:paraId="5410C1A5" w14:textId="77777777" w:rsidR="00C74EF4" w:rsidRPr="004F7FD1" w:rsidRDefault="00C74EF4" w:rsidP="00645046">
            <w:pPr>
              <w:rPr>
                <w:rFonts w:cs="Arial"/>
              </w:rPr>
            </w:pPr>
            <w:r w:rsidRPr="004F7FD1">
              <w:rPr>
                <w:rFonts w:cs="Arial"/>
              </w:rPr>
              <w:t>Identifiant d’objets</w:t>
            </w:r>
          </w:p>
        </w:tc>
        <w:tc>
          <w:tcPr>
            <w:tcW w:w="1436" w:type="pct"/>
            <w:vAlign w:val="center"/>
          </w:tcPr>
          <w:p w14:paraId="21E1C10B" w14:textId="77777777" w:rsidR="00C74EF4" w:rsidRPr="004F7FD1" w:rsidRDefault="00C74EF4" w:rsidP="00645046">
            <w:pPr>
              <w:rPr>
                <w:rFonts w:cs="Arial"/>
              </w:rPr>
            </w:pPr>
            <w:r w:rsidRPr="004F7FD1">
              <w:rPr>
                <w:rFonts w:cs="Arial"/>
              </w:rPr>
              <w:t>Identifiant de l’objet dans le système informatique</w:t>
            </w:r>
          </w:p>
        </w:tc>
        <w:tc>
          <w:tcPr>
            <w:tcW w:w="647" w:type="pct"/>
            <w:vAlign w:val="center"/>
          </w:tcPr>
          <w:p w14:paraId="6CB77E43" w14:textId="77777777" w:rsidR="00C74EF4" w:rsidRPr="004F7FD1" w:rsidRDefault="00C74EF4" w:rsidP="00645046">
            <w:pPr>
              <w:jc w:val="center"/>
              <w:rPr>
                <w:rFonts w:cs="Arial"/>
              </w:rPr>
            </w:pPr>
            <w:r w:rsidRPr="004F7FD1">
              <w:rPr>
                <w:rFonts w:cs="Arial"/>
              </w:rPr>
              <w:t>25</w:t>
            </w:r>
          </w:p>
        </w:tc>
        <w:tc>
          <w:tcPr>
            <w:tcW w:w="186" w:type="pct"/>
            <w:vAlign w:val="center"/>
          </w:tcPr>
          <w:p w14:paraId="5673C42E" w14:textId="77777777" w:rsidR="00C74EF4" w:rsidRPr="004F7FD1" w:rsidRDefault="00C74EF4" w:rsidP="00645046">
            <w:pPr>
              <w:jc w:val="center"/>
              <w:rPr>
                <w:rFonts w:cs="Arial"/>
                <w:highlight w:val="yellow"/>
              </w:rPr>
            </w:pPr>
          </w:p>
        </w:tc>
        <w:tc>
          <w:tcPr>
            <w:tcW w:w="278" w:type="pct"/>
          </w:tcPr>
          <w:p w14:paraId="3239EBA8" w14:textId="77777777" w:rsidR="00C74EF4" w:rsidRPr="004F7FD1" w:rsidRDefault="00C74EF4" w:rsidP="00645046">
            <w:pPr>
              <w:jc w:val="center"/>
              <w:rPr>
                <w:rFonts w:cs="Arial"/>
                <w:highlight w:val="yellow"/>
              </w:rPr>
            </w:pPr>
          </w:p>
        </w:tc>
      </w:tr>
      <w:tr w:rsidR="00C74EF4" w:rsidRPr="00D638D9" w14:paraId="09BAE415" w14:textId="77777777" w:rsidTr="00645046">
        <w:tc>
          <w:tcPr>
            <w:tcW w:w="139" w:type="pct"/>
            <w:vAlign w:val="center"/>
          </w:tcPr>
          <w:p w14:paraId="244B08A4"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6D974DC6" w14:textId="77777777" w:rsidR="00C74EF4" w:rsidRPr="004F7FD1" w:rsidRDefault="00C74EF4" w:rsidP="00645046">
            <w:pPr>
              <w:rPr>
                <w:rFonts w:cs="Arial"/>
              </w:rPr>
            </w:pPr>
            <w:r w:rsidRPr="004F7FD1">
              <w:rPr>
                <w:rFonts w:cs="Arial"/>
              </w:rPr>
              <w:t>Longeur du tronçon/Surface plan d’eau</w:t>
            </w:r>
          </w:p>
        </w:tc>
        <w:tc>
          <w:tcPr>
            <w:tcW w:w="879" w:type="pct"/>
            <w:vAlign w:val="center"/>
          </w:tcPr>
          <w:p w14:paraId="608F88BC" w14:textId="77777777" w:rsidR="00C74EF4" w:rsidRPr="004F7FD1" w:rsidRDefault="00C74EF4" w:rsidP="00645046">
            <w:pPr>
              <w:rPr>
                <w:rFonts w:cs="Arial"/>
              </w:rPr>
            </w:pPr>
            <w:r w:rsidRPr="004F7FD1">
              <w:rPr>
                <w:rFonts w:cs="Arial"/>
              </w:rPr>
              <w:t>long_objet / surf_objet</w:t>
            </w:r>
          </w:p>
        </w:tc>
        <w:tc>
          <w:tcPr>
            <w:tcW w:w="139" w:type="pct"/>
            <w:vAlign w:val="center"/>
          </w:tcPr>
          <w:p w14:paraId="7D7D6C09" w14:textId="77777777" w:rsidR="00C74EF4" w:rsidRPr="004F7FD1" w:rsidRDefault="00C74EF4" w:rsidP="00645046">
            <w:pPr>
              <w:jc w:val="center"/>
              <w:rPr>
                <w:rFonts w:cs="Arial"/>
              </w:rPr>
            </w:pPr>
          </w:p>
        </w:tc>
        <w:tc>
          <w:tcPr>
            <w:tcW w:w="555" w:type="pct"/>
            <w:vAlign w:val="center"/>
          </w:tcPr>
          <w:p w14:paraId="4FA68A02" w14:textId="77777777" w:rsidR="00C74EF4" w:rsidRPr="004F7FD1" w:rsidRDefault="00C74EF4" w:rsidP="00645046">
            <w:pPr>
              <w:rPr>
                <w:rFonts w:cs="Arial"/>
              </w:rPr>
            </w:pPr>
            <w:r w:rsidRPr="004F7FD1">
              <w:rPr>
                <w:rFonts w:cs="Arial"/>
              </w:rPr>
              <w:t>Réelle</w:t>
            </w:r>
          </w:p>
        </w:tc>
        <w:tc>
          <w:tcPr>
            <w:tcW w:w="1436" w:type="pct"/>
            <w:vAlign w:val="center"/>
          </w:tcPr>
          <w:p w14:paraId="43094891" w14:textId="77777777" w:rsidR="00C74EF4" w:rsidRPr="004F7FD1" w:rsidRDefault="00C74EF4" w:rsidP="00645046">
            <w:pPr>
              <w:rPr>
                <w:rFonts w:cs="Arial"/>
              </w:rPr>
            </w:pPr>
            <w:r w:rsidRPr="004F7FD1">
              <w:rPr>
                <w:rFonts w:cs="Arial"/>
              </w:rPr>
              <w:t>Longueur technique du tronçon en mètre / Surface technique du plan d’eau en m^2</w:t>
            </w:r>
          </w:p>
        </w:tc>
        <w:tc>
          <w:tcPr>
            <w:tcW w:w="647" w:type="pct"/>
            <w:vAlign w:val="center"/>
          </w:tcPr>
          <w:p w14:paraId="5631B459" w14:textId="77777777" w:rsidR="00C74EF4" w:rsidRPr="004F7FD1" w:rsidRDefault="00C74EF4" w:rsidP="00645046">
            <w:pPr>
              <w:jc w:val="center"/>
              <w:rPr>
                <w:rFonts w:cs="Arial"/>
              </w:rPr>
            </w:pPr>
            <w:r w:rsidRPr="004F7FD1">
              <w:rPr>
                <w:rFonts w:cs="Arial"/>
              </w:rPr>
              <w:t>123.3m / 12m</w:t>
            </w:r>
            <w:r w:rsidRPr="004F7FD1">
              <w:rPr>
                <w:rFonts w:cs="Arial"/>
                <w:vertAlign w:val="superscript"/>
              </w:rPr>
              <w:t>2</w:t>
            </w:r>
          </w:p>
        </w:tc>
        <w:tc>
          <w:tcPr>
            <w:tcW w:w="186" w:type="pct"/>
            <w:vAlign w:val="center"/>
          </w:tcPr>
          <w:p w14:paraId="4BE093B9" w14:textId="77777777" w:rsidR="00C74EF4" w:rsidRPr="004F7FD1" w:rsidRDefault="00C74EF4" w:rsidP="00645046">
            <w:pPr>
              <w:jc w:val="center"/>
              <w:rPr>
                <w:rFonts w:cs="Arial"/>
                <w:highlight w:val="yellow"/>
              </w:rPr>
            </w:pPr>
          </w:p>
        </w:tc>
        <w:tc>
          <w:tcPr>
            <w:tcW w:w="278" w:type="pct"/>
          </w:tcPr>
          <w:p w14:paraId="018FEE70" w14:textId="77777777" w:rsidR="00C74EF4" w:rsidRPr="004F7FD1" w:rsidRDefault="00C74EF4" w:rsidP="00645046">
            <w:pPr>
              <w:jc w:val="center"/>
              <w:rPr>
                <w:rFonts w:cs="Arial"/>
                <w:highlight w:val="yellow"/>
              </w:rPr>
            </w:pPr>
          </w:p>
        </w:tc>
      </w:tr>
      <w:tr w:rsidR="00C74EF4" w:rsidRPr="00D638D9" w14:paraId="2746FB9E" w14:textId="77777777" w:rsidTr="00645046">
        <w:tc>
          <w:tcPr>
            <w:tcW w:w="139" w:type="pct"/>
            <w:vAlign w:val="center"/>
          </w:tcPr>
          <w:p w14:paraId="61CC9F3E"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0205F9E9" w14:textId="77777777" w:rsidR="00C74EF4" w:rsidRPr="004F7FD1" w:rsidRDefault="00C74EF4" w:rsidP="00645046">
            <w:pPr>
              <w:rPr>
                <w:rFonts w:cs="Arial"/>
              </w:rPr>
            </w:pPr>
            <w:r w:rsidRPr="004F7FD1">
              <w:rPr>
                <w:rFonts w:cs="Arial"/>
              </w:rPr>
              <w:t>Localité</w:t>
            </w:r>
          </w:p>
        </w:tc>
        <w:tc>
          <w:tcPr>
            <w:tcW w:w="879" w:type="pct"/>
            <w:vAlign w:val="center"/>
          </w:tcPr>
          <w:p w14:paraId="3A511C7D" w14:textId="77777777" w:rsidR="00C74EF4" w:rsidRPr="004F7FD1" w:rsidRDefault="00C74EF4" w:rsidP="00645046">
            <w:pPr>
              <w:rPr>
                <w:rFonts w:cs="Arial"/>
              </w:rPr>
            </w:pPr>
            <w:r w:rsidRPr="004F7FD1">
              <w:rPr>
                <w:rFonts w:cs="Arial"/>
              </w:rPr>
              <w:t>localite</w:t>
            </w:r>
          </w:p>
        </w:tc>
        <w:tc>
          <w:tcPr>
            <w:tcW w:w="139" w:type="pct"/>
            <w:vAlign w:val="center"/>
          </w:tcPr>
          <w:p w14:paraId="54BEADC5" w14:textId="77777777" w:rsidR="00C74EF4" w:rsidRPr="004F7FD1" w:rsidRDefault="00C74EF4" w:rsidP="00645046">
            <w:pPr>
              <w:jc w:val="center"/>
              <w:rPr>
                <w:rFonts w:cs="Arial"/>
              </w:rPr>
            </w:pPr>
          </w:p>
        </w:tc>
        <w:tc>
          <w:tcPr>
            <w:tcW w:w="555" w:type="pct"/>
            <w:vAlign w:val="center"/>
          </w:tcPr>
          <w:p w14:paraId="321D3E8D" w14:textId="77777777" w:rsidR="00C74EF4" w:rsidRPr="004F7FD1" w:rsidRDefault="00C74EF4" w:rsidP="00645046">
            <w:pPr>
              <w:rPr>
                <w:rFonts w:cs="Arial"/>
              </w:rPr>
            </w:pPr>
            <w:r w:rsidRPr="004F7FD1">
              <w:rPr>
                <w:rFonts w:cs="Arial"/>
              </w:rPr>
              <w:t>Texte50</w:t>
            </w:r>
          </w:p>
        </w:tc>
        <w:tc>
          <w:tcPr>
            <w:tcW w:w="1436" w:type="pct"/>
            <w:vAlign w:val="center"/>
          </w:tcPr>
          <w:p w14:paraId="26F574DA" w14:textId="77777777" w:rsidR="00C74EF4" w:rsidRPr="004F7FD1" w:rsidRDefault="00C74EF4" w:rsidP="00645046">
            <w:pPr>
              <w:rPr>
                <w:rFonts w:cs="Arial"/>
              </w:rPr>
            </w:pPr>
            <w:r w:rsidRPr="004F7FD1">
              <w:rPr>
                <w:rFonts w:cs="Arial"/>
              </w:rPr>
              <w:t>Localité dans laquelle se trouve le tronçon de cours d’eau/ le plan d’eau</w:t>
            </w:r>
          </w:p>
        </w:tc>
        <w:tc>
          <w:tcPr>
            <w:tcW w:w="647" w:type="pct"/>
            <w:vAlign w:val="center"/>
          </w:tcPr>
          <w:p w14:paraId="31908991" w14:textId="77777777" w:rsidR="00C74EF4" w:rsidRPr="004F7FD1" w:rsidRDefault="00C74EF4" w:rsidP="00645046">
            <w:pPr>
              <w:jc w:val="center"/>
              <w:rPr>
                <w:rFonts w:cs="Arial"/>
              </w:rPr>
            </w:pPr>
            <w:r w:rsidRPr="004F7FD1">
              <w:rPr>
                <w:rFonts w:cs="Arial"/>
              </w:rPr>
              <w:t>Courfaivre</w:t>
            </w:r>
          </w:p>
        </w:tc>
        <w:tc>
          <w:tcPr>
            <w:tcW w:w="186" w:type="pct"/>
            <w:vAlign w:val="center"/>
          </w:tcPr>
          <w:p w14:paraId="10FA4643" w14:textId="77777777" w:rsidR="00C74EF4" w:rsidRPr="004F7FD1" w:rsidRDefault="00C74EF4" w:rsidP="00645046">
            <w:pPr>
              <w:jc w:val="center"/>
              <w:rPr>
                <w:rFonts w:cs="Arial"/>
                <w:highlight w:val="yellow"/>
              </w:rPr>
            </w:pPr>
          </w:p>
        </w:tc>
        <w:tc>
          <w:tcPr>
            <w:tcW w:w="278" w:type="pct"/>
          </w:tcPr>
          <w:p w14:paraId="6C662FDC" w14:textId="77777777" w:rsidR="00C74EF4" w:rsidRPr="004F7FD1" w:rsidRDefault="00C74EF4" w:rsidP="00645046">
            <w:pPr>
              <w:jc w:val="center"/>
              <w:rPr>
                <w:rFonts w:cs="Arial"/>
                <w:highlight w:val="yellow"/>
              </w:rPr>
            </w:pPr>
          </w:p>
        </w:tc>
      </w:tr>
      <w:tr w:rsidR="00C74EF4" w:rsidRPr="00D638D9" w14:paraId="1F1A8C74" w14:textId="77777777" w:rsidTr="00645046">
        <w:tc>
          <w:tcPr>
            <w:tcW w:w="139" w:type="pct"/>
            <w:vAlign w:val="center"/>
          </w:tcPr>
          <w:p w14:paraId="692F9711"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61C349A1" w14:textId="77777777" w:rsidR="00C74EF4" w:rsidRPr="004F7FD1" w:rsidRDefault="00C74EF4" w:rsidP="00645046">
            <w:pPr>
              <w:rPr>
                <w:rFonts w:cs="Arial"/>
              </w:rPr>
            </w:pPr>
            <w:r w:rsidRPr="004F7FD1">
              <w:rPr>
                <w:rFonts w:cs="Arial"/>
              </w:rPr>
              <w:t>Cours d’eau</w:t>
            </w:r>
          </w:p>
        </w:tc>
        <w:tc>
          <w:tcPr>
            <w:tcW w:w="879" w:type="pct"/>
            <w:vAlign w:val="center"/>
          </w:tcPr>
          <w:p w14:paraId="1BEC9941" w14:textId="77777777" w:rsidR="00C74EF4" w:rsidRPr="004F7FD1" w:rsidRDefault="00C74EF4" w:rsidP="00645046">
            <w:pPr>
              <w:rPr>
                <w:rFonts w:cs="Arial"/>
              </w:rPr>
            </w:pPr>
            <w:r w:rsidRPr="004F7FD1">
              <w:rPr>
                <w:rFonts w:cs="Arial"/>
              </w:rPr>
              <w:t>cours_d_eau</w:t>
            </w:r>
          </w:p>
        </w:tc>
        <w:tc>
          <w:tcPr>
            <w:tcW w:w="139" w:type="pct"/>
            <w:vAlign w:val="center"/>
          </w:tcPr>
          <w:p w14:paraId="5EC01E70" w14:textId="77777777" w:rsidR="00C74EF4" w:rsidRPr="004F7FD1" w:rsidRDefault="00C74EF4" w:rsidP="00645046">
            <w:pPr>
              <w:jc w:val="center"/>
              <w:rPr>
                <w:rFonts w:cs="Arial"/>
              </w:rPr>
            </w:pPr>
          </w:p>
        </w:tc>
        <w:tc>
          <w:tcPr>
            <w:tcW w:w="555" w:type="pct"/>
            <w:vAlign w:val="center"/>
          </w:tcPr>
          <w:p w14:paraId="0B5CA800" w14:textId="77777777" w:rsidR="00C74EF4" w:rsidRPr="004F7FD1" w:rsidRDefault="00C74EF4" w:rsidP="00645046">
            <w:pPr>
              <w:rPr>
                <w:rFonts w:cs="Arial"/>
              </w:rPr>
            </w:pPr>
            <w:r w:rsidRPr="004F7FD1">
              <w:rPr>
                <w:rFonts w:cs="Arial"/>
              </w:rPr>
              <w:t>Texte50</w:t>
            </w:r>
          </w:p>
        </w:tc>
        <w:tc>
          <w:tcPr>
            <w:tcW w:w="1436" w:type="pct"/>
            <w:vAlign w:val="center"/>
          </w:tcPr>
          <w:p w14:paraId="7CA5BE65" w14:textId="77777777" w:rsidR="00C74EF4" w:rsidRPr="004F7FD1" w:rsidRDefault="00C74EF4" w:rsidP="00645046">
            <w:pPr>
              <w:rPr>
                <w:rFonts w:cs="Arial"/>
              </w:rPr>
            </w:pPr>
            <w:r w:rsidRPr="004F7FD1">
              <w:rPr>
                <w:rFonts w:cs="Arial"/>
              </w:rPr>
              <w:t>Cours d’eau auquel le tronçon appartient. Si le plan d’eau est lié à un cours d’eau, renseigner l’attribut, sinon laisser vide.</w:t>
            </w:r>
          </w:p>
        </w:tc>
        <w:tc>
          <w:tcPr>
            <w:tcW w:w="647" w:type="pct"/>
            <w:vAlign w:val="center"/>
          </w:tcPr>
          <w:p w14:paraId="7D8623F2" w14:textId="77777777" w:rsidR="00C74EF4" w:rsidRPr="004F7FD1" w:rsidRDefault="00C74EF4" w:rsidP="00645046">
            <w:pPr>
              <w:jc w:val="center"/>
              <w:rPr>
                <w:rFonts w:cs="Arial"/>
              </w:rPr>
            </w:pPr>
            <w:r w:rsidRPr="004F7FD1">
              <w:rPr>
                <w:rFonts w:cs="Arial"/>
              </w:rPr>
              <w:t>Sorne</w:t>
            </w:r>
          </w:p>
        </w:tc>
        <w:tc>
          <w:tcPr>
            <w:tcW w:w="186" w:type="pct"/>
            <w:vAlign w:val="center"/>
          </w:tcPr>
          <w:p w14:paraId="1E1DF37A" w14:textId="77777777" w:rsidR="00C74EF4" w:rsidRPr="004F7FD1" w:rsidRDefault="00C74EF4" w:rsidP="00645046">
            <w:pPr>
              <w:jc w:val="center"/>
              <w:rPr>
                <w:rFonts w:cs="Arial"/>
                <w:highlight w:val="yellow"/>
              </w:rPr>
            </w:pPr>
          </w:p>
        </w:tc>
        <w:tc>
          <w:tcPr>
            <w:tcW w:w="278" w:type="pct"/>
          </w:tcPr>
          <w:p w14:paraId="7E124CD5" w14:textId="77777777" w:rsidR="00C74EF4" w:rsidRPr="004F7FD1" w:rsidRDefault="00C74EF4" w:rsidP="00645046">
            <w:pPr>
              <w:jc w:val="center"/>
              <w:rPr>
                <w:rFonts w:cs="Arial"/>
                <w:highlight w:val="yellow"/>
              </w:rPr>
            </w:pPr>
          </w:p>
        </w:tc>
      </w:tr>
      <w:tr w:rsidR="00C74EF4" w:rsidRPr="00D638D9" w14:paraId="7A473ED4" w14:textId="77777777" w:rsidTr="00645046">
        <w:tc>
          <w:tcPr>
            <w:tcW w:w="139" w:type="pct"/>
            <w:vAlign w:val="center"/>
          </w:tcPr>
          <w:p w14:paraId="588B0865"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68CDE4C1" w14:textId="77777777" w:rsidR="00C74EF4" w:rsidRPr="004F7FD1" w:rsidRDefault="00C74EF4" w:rsidP="00645046">
            <w:pPr>
              <w:rPr>
                <w:rFonts w:cs="Arial"/>
              </w:rPr>
            </w:pPr>
            <w:r w:rsidRPr="004F7FD1">
              <w:rPr>
                <w:rFonts w:cs="Arial"/>
              </w:rPr>
              <w:t>N° de tronçon</w:t>
            </w:r>
          </w:p>
        </w:tc>
        <w:tc>
          <w:tcPr>
            <w:tcW w:w="879" w:type="pct"/>
            <w:vAlign w:val="center"/>
          </w:tcPr>
          <w:p w14:paraId="3DCDA6B1" w14:textId="77777777" w:rsidR="00C74EF4" w:rsidRPr="004F7FD1" w:rsidRDefault="00C74EF4" w:rsidP="00645046">
            <w:pPr>
              <w:rPr>
                <w:rFonts w:cs="Arial"/>
              </w:rPr>
            </w:pPr>
            <w:r w:rsidRPr="004F7FD1">
              <w:rPr>
                <w:rFonts w:cs="Arial"/>
              </w:rPr>
              <w:t>no_troncon</w:t>
            </w:r>
          </w:p>
        </w:tc>
        <w:tc>
          <w:tcPr>
            <w:tcW w:w="139" w:type="pct"/>
            <w:vAlign w:val="center"/>
          </w:tcPr>
          <w:p w14:paraId="1580A154" w14:textId="77777777" w:rsidR="00C74EF4" w:rsidRPr="004F7FD1" w:rsidRDefault="00C74EF4" w:rsidP="00645046">
            <w:pPr>
              <w:jc w:val="center"/>
              <w:rPr>
                <w:rFonts w:cs="Arial"/>
              </w:rPr>
            </w:pPr>
          </w:p>
        </w:tc>
        <w:tc>
          <w:tcPr>
            <w:tcW w:w="555" w:type="pct"/>
            <w:vAlign w:val="center"/>
          </w:tcPr>
          <w:p w14:paraId="02B9E2DE" w14:textId="77777777" w:rsidR="00C74EF4" w:rsidRPr="004F7FD1" w:rsidRDefault="00C74EF4" w:rsidP="00645046">
            <w:pPr>
              <w:rPr>
                <w:rFonts w:cs="Arial"/>
              </w:rPr>
            </w:pPr>
            <w:r w:rsidRPr="004F7FD1">
              <w:rPr>
                <w:rFonts w:cs="Arial"/>
              </w:rPr>
              <w:t>Réelle</w:t>
            </w:r>
          </w:p>
        </w:tc>
        <w:tc>
          <w:tcPr>
            <w:tcW w:w="1436" w:type="pct"/>
            <w:vAlign w:val="center"/>
          </w:tcPr>
          <w:p w14:paraId="30411FD6" w14:textId="77777777" w:rsidR="00C74EF4" w:rsidRPr="004F7FD1" w:rsidRDefault="00C74EF4" w:rsidP="00645046">
            <w:pPr>
              <w:rPr>
                <w:rFonts w:cs="Arial"/>
              </w:rPr>
            </w:pPr>
            <w:r w:rsidRPr="004F7FD1">
              <w:rPr>
                <w:rFonts w:cs="Arial"/>
              </w:rPr>
              <w:t>Numéro du tronçon donné par la commune. Il est composé du numéro de cours d’eau donné par la commune et du numéro de tronçon. Le canton ajoutera le numéro cantonal de localité pour créer un identifiant unique à l’échelle cantonal. Les plans d’eau sont à numéroter comme les tronçons s’ils sont connectés à un cours d’eau. Ils forment un cours d’eau à part entière dans le cas contraire</w:t>
            </w:r>
          </w:p>
        </w:tc>
        <w:tc>
          <w:tcPr>
            <w:tcW w:w="647" w:type="pct"/>
            <w:vAlign w:val="center"/>
          </w:tcPr>
          <w:p w14:paraId="4D6F2FA2" w14:textId="77777777" w:rsidR="00C74EF4" w:rsidRPr="004F7FD1" w:rsidRDefault="00C74EF4" w:rsidP="00645046">
            <w:pPr>
              <w:jc w:val="center"/>
              <w:rPr>
                <w:rFonts w:cs="Arial"/>
              </w:rPr>
            </w:pPr>
            <w:r w:rsidRPr="004F7FD1">
              <w:rPr>
                <w:rFonts w:cs="Arial"/>
              </w:rPr>
              <w:t>7.2</w:t>
            </w:r>
          </w:p>
          <w:p w14:paraId="3D8330FE" w14:textId="77777777" w:rsidR="00C74EF4" w:rsidRPr="004F7FD1" w:rsidRDefault="00C74EF4" w:rsidP="00645046">
            <w:pPr>
              <w:jc w:val="center"/>
              <w:rPr>
                <w:rFonts w:cs="Arial"/>
              </w:rPr>
            </w:pPr>
            <w:r w:rsidRPr="004F7FD1">
              <w:rPr>
                <w:rFonts w:cs="Arial"/>
              </w:rPr>
              <w:t>(6711_5.3)</w:t>
            </w:r>
          </w:p>
        </w:tc>
        <w:tc>
          <w:tcPr>
            <w:tcW w:w="186" w:type="pct"/>
            <w:vAlign w:val="center"/>
          </w:tcPr>
          <w:p w14:paraId="6CFB63A0" w14:textId="77777777" w:rsidR="00C74EF4" w:rsidRPr="004F7FD1" w:rsidRDefault="00C74EF4" w:rsidP="00645046">
            <w:pPr>
              <w:jc w:val="center"/>
              <w:rPr>
                <w:rFonts w:cs="Arial"/>
                <w:highlight w:val="yellow"/>
              </w:rPr>
            </w:pPr>
          </w:p>
        </w:tc>
        <w:tc>
          <w:tcPr>
            <w:tcW w:w="278" w:type="pct"/>
          </w:tcPr>
          <w:p w14:paraId="0329EBC9" w14:textId="77777777" w:rsidR="00C74EF4" w:rsidRPr="004F7FD1" w:rsidRDefault="00C74EF4" w:rsidP="00645046">
            <w:pPr>
              <w:jc w:val="center"/>
              <w:rPr>
                <w:rFonts w:cs="Arial"/>
                <w:highlight w:val="yellow"/>
              </w:rPr>
            </w:pPr>
          </w:p>
        </w:tc>
      </w:tr>
      <w:tr w:rsidR="00C74EF4" w:rsidRPr="00D638D9" w14:paraId="1B5B2A77" w14:textId="77777777" w:rsidTr="00645046">
        <w:tc>
          <w:tcPr>
            <w:tcW w:w="139" w:type="pct"/>
            <w:vAlign w:val="center"/>
          </w:tcPr>
          <w:p w14:paraId="1A424FCB"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7CFBE434" w14:textId="77777777" w:rsidR="00C74EF4" w:rsidRPr="004F7FD1" w:rsidRDefault="00C74EF4" w:rsidP="00645046">
            <w:pPr>
              <w:rPr>
                <w:rFonts w:cs="Arial"/>
              </w:rPr>
            </w:pPr>
            <w:r w:rsidRPr="004F7FD1">
              <w:rPr>
                <w:rFonts w:cs="Arial"/>
              </w:rPr>
              <w:t>Situation</w:t>
            </w:r>
          </w:p>
        </w:tc>
        <w:tc>
          <w:tcPr>
            <w:tcW w:w="879" w:type="pct"/>
            <w:vAlign w:val="center"/>
          </w:tcPr>
          <w:p w14:paraId="666E8757" w14:textId="77777777" w:rsidR="00C74EF4" w:rsidRPr="004F7FD1" w:rsidRDefault="00C74EF4" w:rsidP="00645046">
            <w:pPr>
              <w:rPr>
                <w:rFonts w:cs="Arial"/>
              </w:rPr>
            </w:pPr>
            <w:r w:rsidRPr="004F7FD1">
              <w:rPr>
                <w:rFonts w:cs="Arial"/>
              </w:rPr>
              <w:t>situation</w:t>
            </w:r>
          </w:p>
        </w:tc>
        <w:tc>
          <w:tcPr>
            <w:tcW w:w="139" w:type="pct"/>
            <w:vAlign w:val="center"/>
          </w:tcPr>
          <w:p w14:paraId="394AF68A" w14:textId="77777777" w:rsidR="00C74EF4" w:rsidRPr="004F7FD1" w:rsidRDefault="00C74EF4" w:rsidP="00645046">
            <w:pPr>
              <w:jc w:val="center"/>
              <w:rPr>
                <w:rFonts w:cs="Arial"/>
              </w:rPr>
            </w:pPr>
          </w:p>
        </w:tc>
        <w:tc>
          <w:tcPr>
            <w:tcW w:w="555" w:type="pct"/>
            <w:vAlign w:val="center"/>
          </w:tcPr>
          <w:p w14:paraId="0BE0CF1F" w14:textId="77777777" w:rsidR="00C74EF4" w:rsidRPr="004F7FD1" w:rsidRDefault="00C74EF4" w:rsidP="00645046">
            <w:pPr>
              <w:rPr>
                <w:rFonts w:cs="Arial"/>
              </w:rPr>
            </w:pPr>
            <w:r w:rsidRPr="004F7FD1">
              <w:rPr>
                <w:rFonts w:cs="Arial"/>
              </w:rPr>
              <w:t>Texte30</w:t>
            </w:r>
          </w:p>
        </w:tc>
        <w:tc>
          <w:tcPr>
            <w:tcW w:w="1436" w:type="pct"/>
            <w:vAlign w:val="center"/>
          </w:tcPr>
          <w:p w14:paraId="4A769A93" w14:textId="77777777" w:rsidR="00C74EF4" w:rsidRPr="004F7FD1" w:rsidRDefault="00C74EF4" w:rsidP="00645046">
            <w:pPr>
              <w:rPr>
                <w:rFonts w:cs="Arial"/>
              </w:rPr>
            </w:pPr>
            <w:r w:rsidRPr="004F7FD1">
              <w:rPr>
                <w:rFonts w:cs="Arial"/>
              </w:rPr>
              <w:t>Indique dans quelle zone se situe le cours d’eau.</w:t>
            </w:r>
          </w:p>
          <w:p w14:paraId="4314C9BA" w14:textId="77777777" w:rsidR="00C74EF4" w:rsidRPr="004F7FD1" w:rsidRDefault="00C74EF4" w:rsidP="00645046">
            <w:pPr>
              <w:rPr>
                <w:rFonts w:cs="Arial"/>
              </w:rPr>
            </w:pPr>
            <w:r w:rsidRPr="004F7FD1">
              <w:rPr>
                <w:rFonts w:cs="Arial"/>
              </w:rPr>
              <w:t xml:space="preserve">Entrées autorisées : </w:t>
            </w:r>
          </w:p>
          <w:p w14:paraId="0F8BB39F" w14:textId="77777777" w:rsidR="00C74EF4" w:rsidRPr="004F7FD1" w:rsidRDefault="00C74EF4" w:rsidP="00645046">
            <w:pPr>
              <w:numPr>
                <w:ilvl w:val="0"/>
                <w:numId w:val="22"/>
              </w:numPr>
              <w:spacing w:before="0" w:after="160" w:line="259" w:lineRule="auto"/>
              <w:contextualSpacing/>
              <w:jc w:val="both"/>
              <w:rPr>
                <w:rFonts w:cs="Arial"/>
              </w:rPr>
            </w:pPr>
            <w:r w:rsidRPr="004F7FD1">
              <w:rPr>
                <w:rFonts w:cs="Arial"/>
              </w:rPr>
              <w:t>Zone agricole</w:t>
            </w:r>
          </w:p>
          <w:p w14:paraId="7D76A670" w14:textId="77777777" w:rsidR="00C74EF4" w:rsidRPr="004F7FD1" w:rsidRDefault="00C74EF4" w:rsidP="00645046">
            <w:pPr>
              <w:numPr>
                <w:ilvl w:val="0"/>
                <w:numId w:val="22"/>
              </w:numPr>
              <w:spacing w:before="0" w:after="160" w:line="259" w:lineRule="auto"/>
              <w:contextualSpacing/>
              <w:jc w:val="both"/>
              <w:rPr>
                <w:rFonts w:cs="Arial"/>
              </w:rPr>
            </w:pPr>
            <w:r w:rsidRPr="004F7FD1">
              <w:rPr>
                <w:rFonts w:cs="Arial"/>
              </w:rPr>
              <w:t>Zone à bâtir</w:t>
            </w:r>
          </w:p>
          <w:p w14:paraId="4BDC020F" w14:textId="77777777" w:rsidR="00C74EF4" w:rsidRPr="004F7FD1" w:rsidRDefault="00C74EF4" w:rsidP="00645046">
            <w:pPr>
              <w:numPr>
                <w:ilvl w:val="0"/>
                <w:numId w:val="22"/>
              </w:numPr>
              <w:spacing w:before="0" w:after="160" w:line="259" w:lineRule="auto"/>
              <w:contextualSpacing/>
              <w:jc w:val="both"/>
              <w:rPr>
                <w:rFonts w:cs="Arial"/>
              </w:rPr>
            </w:pPr>
            <w:r w:rsidRPr="004F7FD1">
              <w:rPr>
                <w:rFonts w:cs="Arial"/>
              </w:rPr>
              <w:t>Forêt</w:t>
            </w:r>
          </w:p>
        </w:tc>
        <w:tc>
          <w:tcPr>
            <w:tcW w:w="647" w:type="pct"/>
            <w:vAlign w:val="center"/>
          </w:tcPr>
          <w:p w14:paraId="5247DE87" w14:textId="77777777" w:rsidR="00C74EF4" w:rsidRPr="004F7FD1" w:rsidRDefault="00C74EF4" w:rsidP="00645046">
            <w:pPr>
              <w:jc w:val="center"/>
              <w:rPr>
                <w:rFonts w:cs="Arial"/>
              </w:rPr>
            </w:pPr>
            <w:r w:rsidRPr="004F7FD1">
              <w:rPr>
                <w:rFonts w:cs="Arial"/>
              </w:rPr>
              <w:t>Forêt</w:t>
            </w:r>
          </w:p>
        </w:tc>
        <w:tc>
          <w:tcPr>
            <w:tcW w:w="186" w:type="pct"/>
            <w:vAlign w:val="center"/>
          </w:tcPr>
          <w:p w14:paraId="2A30BC28" w14:textId="77777777" w:rsidR="00C74EF4" w:rsidRPr="004F7FD1" w:rsidRDefault="00C74EF4" w:rsidP="00645046">
            <w:pPr>
              <w:jc w:val="center"/>
              <w:rPr>
                <w:rFonts w:cs="Arial"/>
                <w:highlight w:val="yellow"/>
              </w:rPr>
            </w:pPr>
          </w:p>
        </w:tc>
        <w:tc>
          <w:tcPr>
            <w:tcW w:w="278" w:type="pct"/>
          </w:tcPr>
          <w:p w14:paraId="2AAF1F94" w14:textId="77777777" w:rsidR="00C74EF4" w:rsidRPr="004F7FD1" w:rsidRDefault="00C74EF4" w:rsidP="00645046">
            <w:pPr>
              <w:jc w:val="center"/>
              <w:rPr>
                <w:rFonts w:cs="Arial"/>
                <w:highlight w:val="yellow"/>
              </w:rPr>
            </w:pPr>
          </w:p>
        </w:tc>
      </w:tr>
      <w:tr w:rsidR="00C74EF4" w:rsidRPr="00D638D9" w14:paraId="3C4CC3BC" w14:textId="77777777" w:rsidTr="00645046">
        <w:tc>
          <w:tcPr>
            <w:tcW w:w="139" w:type="pct"/>
            <w:vAlign w:val="center"/>
          </w:tcPr>
          <w:p w14:paraId="1378C577"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1B3C1C7B" w14:textId="77777777" w:rsidR="00C74EF4" w:rsidRPr="004F7FD1" w:rsidRDefault="00C74EF4" w:rsidP="00645046">
            <w:pPr>
              <w:rPr>
                <w:rFonts w:cs="Arial"/>
              </w:rPr>
            </w:pPr>
            <w:r w:rsidRPr="004F7FD1">
              <w:rPr>
                <w:rFonts w:cs="Arial"/>
              </w:rPr>
              <w:t>Auteur</w:t>
            </w:r>
          </w:p>
        </w:tc>
        <w:tc>
          <w:tcPr>
            <w:tcW w:w="879" w:type="pct"/>
            <w:vAlign w:val="center"/>
          </w:tcPr>
          <w:p w14:paraId="6C1D61A3" w14:textId="77777777" w:rsidR="00C74EF4" w:rsidRPr="004F7FD1" w:rsidRDefault="00C74EF4" w:rsidP="00645046">
            <w:pPr>
              <w:rPr>
                <w:rFonts w:cs="Arial"/>
              </w:rPr>
            </w:pPr>
            <w:r w:rsidRPr="004F7FD1">
              <w:rPr>
                <w:rFonts w:cs="Arial"/>
              </w:rPr>
              <w:t>auteur</w:t>
            </w:r>
          </w:p>
        </w:tc>
        <w:tc>
          <w:tcPr>
            <w:tcW w:w="139" w:type="pct"/>
            <w:vAlign w:val="center"/>
          </w:tcPr>
          <w:p w14:paraId="3E37AAF1" w14:textId="77777777" w:rsidR="00C74EF4" w:rsidRPr="004F7FD1" w:rsidRDefault="00C74EF4" w:rsidP="00645046">
            <w:pPr>
              <w:jc w:val="center"/>
              <w:rPr>
                <w:rFonts w:cs="Arial"/>
              </w:rPr>
            </w:pPr>
          </w:p>
        </w:tc>
        <w:tc>
          <w:tcPr>
            <w:tcW w:w="555" w:type="pct"/>
            <w:vAlign w:val="center"/>
          </w:tcPr>
          <w:p w14:paraId="78A5BBC9" w14:textId="77777777" w:rsidR="00C74EF4" w:rsidRPr="004F7FD1" w:rsidRDefault="00C74EF4" w:rsidP="00645046">
            <w:pPr>
              <w:rPr>
                <w:rFonts w:cs="Arial"/>
              </w:rPr>
            </w:pPr>
            <w:r w:rsidRPr="004F7FD1">
              <w:rPr>
                <w:rFonts w:cs="Arial"/>
              </w:rPr>
              <w:t>Texte50</w:t>
            </w:r>
          </w:p>
        </w:tc>
        <w:tc>
          <w:tcPr>
            <w:tcW w:w="1436" w:type="pct"/>
            <w:vAlign w:val="center"/>
          </w:tcPr>
          <w:p w14:paraId="0921FEDD" w14:textId="77777777" w:rsidR="00C74EF4" w:rsidRPr="004F7FD1" w:rsidRDefault="00C74EF4" w:rsidP="00645046">
            <w:pPr>
              <w:rPr>
                <w:rFonts w:cs="Arial"/>
              </w:rPr>
            </w:pPr>
            <w:r w:rsidRPr="004F7FD1">
              <w:rPr>
                <w:rFonts w:cs="Arial"/>
              </w:rPr>
              <w:t>Nom de la personne et/ou du bureau qui a rempli la fiche</w:t>
            </w:r>
          </w:p>
        </w:tc>
        <w:tc>
          <w:tcPr>
            <w:tcW w:w="647" w:type="pct"/>
            <w:vAlign w:val="center"/>
          </w:tcPr>
          <w:p w14:paraId="783B2D0A" w14:textId="77777777" w:rsidR="00C74EF4" w:rsidRPr="004F7FD1" w:rsidRDefault="00C74EF4" w:rsidP="00645046">
            <w:pPr>
              <w:jc w:val="center"/>
              <w:rPr>
                <w:rFonts w:cs="Arial"/>
              </w:rPr>
            </w:pPr>
            <w:r w:rsidRPr="004F7FD1">
              <w:rPr>
                <w:rFonts w:cs="Arial"/>
              </w:rPr>
              <w:t>Natura / EC</w:t>
            </w:r>
          </w:p>
        </w:tc>
        <w:tc>
          <w:tcPr>
            <w:tcW w:w="186" w:type="pct"/>
            <w:vAlign w:val="center"/>
          </w:tcPr>
          <w:p w14:paraId="113BC0C9" w14:textId="77777777" w:rsidR="00C74EF4" w:rsidRPr="004F7FD1" w:rsidRDefault="00C74EF4" w:rsidP="00645046">
            <w:pPr>
              <w:jc w:val="center"/>
              <w:rPr>
                <w:rFonts w:cs="Arial"/>
                <w:highlight w:val="yellow"/>
              </w:rPr>
            </w:pPr>
          </w:p>
        </w:tc>
        <w:tc>
          <w:tcPr>
            <w:tcW w:w="278" w:type="pct"/>
          </w:tcPr>
          <w:p w14:paraId="3C5FA514" w14:textId="77777777" w:rsidR="00C74EF4" w:rsidRPr="004F7FD1" w:rsidRDefault="00C74EF4" w:rsidP="00645046">
            <w:pPr>
              <w:jc w:val="center"/>
              <w:rPr>
                <w:rFonts w:cs="Arial"/>
                <w:highlight w:val="yellow"/>
              </w:rPr>
            </w:pPr>
          </w:p>
        </w:tc>
      </w:tr>
      <w:tr w:rsidR="00C74EF4" w:rsidRPr="00D638D9" w14:paraId="277927AB" w14:textId="77777777" w:rsidTr="00645046">
        <w:tc>
          <w:tcPr>
            <w:tcW w:w="139" w:type="pct"/>
            <w:vAlign w:val="center"/>
          </w:tcPr>
          <w:p w14:paraId="67FDEA79"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1319025F" w14:textId="77777777" w:rsidR="00C74EF4" w:rsidRPr="004F7FD1" w:rsidRDefault="00C74EF4" w:rsidP="00645046">
            <w:pPr>
              <w:rPr>
                <w:rFonts w:cs="Arial"/>
              </w:rPr>
            </w:pPr>
            <w:r w:rsidRPr="004F7FD1">
              <w:rPr>
                <w:rFonts w:cs="Arial"/>
              </w:rPr>
              <w:t>Milieu</w:t>
            </w:r>
          </w:p>
        </w:tc>
        <w:tc>
          <w:tcPr>
            <w:tcW w:w="879" w:type="pct"/>
            <w:vAlign w:val="center"/>
          </w:tcPr>
          <w:p w14:paraId="417CA4E4" w14:textId="77777777" w:rsidR="00C74EF4" w:rsidRPr="004F7FD1" w:rsidRDefault="00C74EF4" w:rsidP="00645046">
            <w:pPr>
              <w:rPr>
                <w:rFonts w:cs="Arial"/>
              </w:rPr>
            </w:pPr>
            <w:r w:rsidRPr="004F7FD1">
              <w:rPr>
                <w:rFonts w:cs="Arial"/>
              </w:rPr>
              <w:t>milieu</w:t>
            </w:r>
          </w:p>
        </w:tc>
        <w:tc>
          <w:tcPr>
            <w:tcW w:w="139" w:type="pct"/>
            <w:vAlign w:val="center"/>
          </w:tcPr>
          <w:p w14:paraId="65CEA960" w14:textId="77777777" w:rsidR="00C74EF4" w:rsidRPr="004F7FD1" w:rsidRDefault="00C74EF4" w:rsidP="00645046">
            <w:pPr>
              <w:jc w:val="center"/>
              <w:rPr>
                <w:rFonts w:cs="Arial"/>
              </w:rPr>
            </w:pPr>
          </w:p>
        </w:tc>
        <w:tc>
          <w:tcPr>
            <w:tcW w:w="555" w:type="pct"/>
            <w:vAlign w:val="center"/>
          </w:tcPr>
          <w:p w14:paraId="4444ACF4" w14:textId="77777777" w:rsidR="00C74EF4" w:rsidRPr="004F7FD1" w:rsidRDefault="00C74EF4" w:rsidP="00645046">
            <w:pPr>
              <w:rPr>
                <w:rFonts w:cs="Arial"/>
              </w:rPr>
            </w:pPr>
            <w:r w:rsidRPr="004F7FD1">
              <w:rPr>
                <w:rFonts w:cs="Arial"/>
              </w:rPr>
              <w:t>Texte30</w:t>
            </w:r>
          </w:p>
        </w:tc>
        <w:tc>
          <w:tcPr>
            <w:tcW w:w="1436" w:type="pct"/>
            <w:vAlign w:val="center"/>
          </w:tcPr>
          <w:p w14:paraId="19ABE7C2" w14:textId="77777777" w:rsidR="00C74EF4" w:rsidRPr="004F7FD1" w:rsidRDefault="00C74EF4" w:rsidP="00645046">
            <w:pPr>
              <w:rPr>
                <w:rFonts w:cs="Arial"/>
              </w:rPr>
            </w:pPr>
            <w:r w:rsidRPr="004F7FD1">
              <w:rPr>
                <w:rFonts w:cs="Arial"/>
              </w:rPr>
              <w:t>Indiquer si le tronçon fait partie ou est proche d’un milieu de protection et qualifier le milieu en question.</w:t>
            </w:r>
          </w:p>
          <w:p w14:paraId="72E6AC27" w14:textId="77777777" w:rsidR="00C74EF4" w:rsidRPr="004F7FD1" w:rsidRDefault="00C74EF4" w:rsidP="00645046">
            <w:pPr>
              <w:rPr>
                <w:rFonts w:cs="Arial"/>
              </w:rPr>
            </w:pPr>
            <w:r w:rsidRPr="004F7FD1">
              <w:rPr>
                <w:rFonts w:cs="Arial"/>
              </w:rPr>
              <w:t>Entrées autorisées :</w:t>
            </w:r>
          </w:p>
          <w:p w14:paraId="16675A98" w14:textId="77777777" w:rsidR="00C74EF4" w:rsidRPr="004F7FD1" w:rsidRDefault="00C74EF4" w:rsidP="00645046">
            <w:pPr>
              <w:numPr>
                <w:ilvl w:val="0"/>
                <w:numId w:val="23"/>
              </w:numPr>
              <w:spacing w:before="0" w:after="160" w:line="259" w:lineRule="auto"/>
              <w:contextualSpacing/>
              <w:jc w:val="both"/>
              <w:rPr>
                <w:rFonts w:cs="Arial"/>
              </w:rPr>
            </w:pPr>
            <w:r w:rsidRPr="004F7FD1">
              <w:rPr>
                <w:rFonts w:cs="Arial"/>
              </w:rPr>
              <w:lastRenderedPageBreak/>
              <w:t>Pas de milieu</w:t>
            </w:r>
          </w:p>
          <w:p w14:paraId="160B279A" w14:textId="77777777" w:rsidR="00C74EF4" w:rsidRPr="004F7FD1" w:rsidRDefault="00C74EF4" w:rsidP="00645046">
            <w:pPr>
              <w:numPr>
                <w:ilvl w:val="0"/>
                <w:numId w:val="23"/>
              </w:numPr>
              <w:spacing w:before="0" w:after="160" w:line="259" w:lineRule="auto"/>
              <w:contextualSpacing/>
              <w:jc w:val="both"/>
              <w:rPr>
                <w:rFonts w:cs="Arial"/>
              </w:rPr>
            </w:pPr>
            <w:r w:rsidRPr="004F7FD1">
              <w:rPr>
                <w:rFonts w:cs="Arial"/>
              </w:rPr>
              <w:t>Local</w:t>
            </w:r>
          </w:p>
          <w:p w14:paraId="44FB0321" w14:textId="77777777" w:rsidR="00C74EF4" w:rsidRPr="004F7FD1" w:rsidRDefault="00C74EF4" w:rsidP="00645046">
            <w:pPr>
              <w:numPr>
                <w:ilvl w:val="0"/>
                <w:numId w:val="23"/>
              </w:numPr>
              <w:spacing w:before="0" w:after="160" w:line="259" w:lineRule="auto"/>
              <w:contextualSpacing/>
              <w:jc w:val="both"/>
              <w:rPr>
                <w:rFonts w:cs="Arial"/>
              </w:rPr>
            </w:pPr>
            <w:r w:rsidRPr="004F7FD1">
              <w:rPr>
                <w:rFonts w:cs="Arial"/>
              </w:rPr>
              <w:t>Régional</w:t>
            </w:r>
          </w:p>
          <w:p w14:paraId="6CB3EE10" w14:textId="77777777" w:rsidR="00C74EF4" w:rsidRPr="004F7FD1" w:rsidRDefault="00C74EF4" w:rsidP="00645046">
            <w:pPr>
              <w:numPr>
                <w:ilvl w:val="0"/>
                <w:numId w:val="23"/>
              </w:numPr>
              <w:spacing w:before="0" w:after="160" w:line="259" w:lineRule="auto"/>
              <w:contextualSpacing/>
              <w:jc w:val="both"/>
              <w:rPr>
                <w:rFonts w:cs="Arial"/>
              </w:rPr>
            </w:pPr>
            <w:r w:rsidRPr="004F7FD1">
              <w:rPr>
                <w:rFonts w:cs="Arial"/>
              </w:rPr>
              <w:t>National</w:t>
            </w:r>
          </w:p>
          <w:p w14:paraId="4DC0DD4A" w14:textId="77777777" w:rsidR="00C74EF4" w:rsidRPr="004F7FD1" w:rsidRDefault="00C74EF4" w:rsidP="00645046">
            <w:pPr>
              <w:numPr>
                <w:ilvl w:val="0"/>
                <w:numId w:val="23"/>
              </w:numPr>
              <w:spacing w:before="0" w:after="160" w:line="259" w:lineRule="auto"/>
              <w:contextualSpacing/>
              <w:jc w:val="both"/>
              <w:rPr>
                <w:rFonts w:cs="Arial"/>
              </w:rPr>
            </w:pPr>
            <w:r w:rsidRPr="004F7FD1">
              <w:rPr>
                <w:rFonts w:cs="Arial"/>
              </w:rPr>
              <w:t>Non déterminé</w:t>
            </w:r>
          </w:p>
          <w:p w14:paraId="7AF634EC" w14:textId="77777777" w:rsidR="00C74EF4" w:rsidRPr="004F7FD1" w:rsidRDefault="00C74EF4" w:rsidP="00645046">
            <w:pPr>
              <w:numPr>
                <w:ilvl w:val="0"/>
                <w:numId w:val="23"/>
              </w:numPr>
              <w:spacing w:before="0" w:after="160" w:line="259" w:lineRule="auto"/>
              <w:contextualSpacing/>
              <w:jc w:val="both"/>
              <w:rPr>
                <w:rFonts w:cs="Arial"/>
              </w:rPr>
            </w:pPr>
            <w:r w:rsidRPr="004F7FD1">
              <w:rPr>
                <w:rFonts w:cs="Arial"/>
              </w:rPr>
              <w:t>Null</w:t>
            </w:r>
          </w:p>
          <w:p w14:paraId="52594828" w14:textId="77777777" w:rsidR="00C74EF4" w:rsidRPr="004F7FD1" w:rsidRDefault="00C74EF4" w:rsidP="00645046">
            <w:pPr>
              <w:rPr>
                <w:rFonts w:cs="Arial"/>
              </w:rPr>
            </w:pPr>
          </w:p>
        </w:tc>
        <w:tc>
          <w:tcPr>
            <w:tcW w:w="647" w:type="pct"/>
            <w:vAlign w:val="center"/>
          </w:tcPr>
          <w:p w14:paraId="4631FB46" w14:textId="77777777" w:rsidR="00C74EF4" w:rsidRPr="004F7FD1" w:rsidRDefault="00C74EF4" w:rsidP="00645046">
            <w:pPr>
              <w:jc w:val="center"/>
              <w:rPr>
                <w:rFonts w:cs="Arial"/>
              </w:rPr>
            </w:pPr>
            <w:r w:rsidRPr="004F7FD1">
              <w:rPr>
                <w:rFonts w:cs="Arial"/>
              </w:rPr>
              <w:lastRenderedPageBreak/>
              <w:t>Local</w:t>
            </w:r>
          </w:p>
        </w:tc>
        <w:tc>
          <w:tcPr>
            <w:tcW w:w="186" w:type="pct"/>
            <w:vAlign w:val="center"/>
          </w:tcPr>
          <w:p w14:paraId="068196FB" w14:textId="77777777" w:rsidR="00C74EF4" w:rsidRPr="004F7FD1" w:rsidRDefault="00C74EF4" w:rsidP="00645046">
            <w:pPr>
              <w:jc w:val="center"/>
              <w:rPr>
                <w:rFonts w:cs="Arial"/>
                <w:highlight w:val="yellow"/>
              </w:rPr>
            </w:pPr>
          </w:p>
        </w:tc>
        <w:tc>
          <w:tcPr>
            <w:tcW w:w="278" w:type="pct"/>
          </w:tcPr>
          <w:p w14:paraId="3489D9E6" w14:textId="77777777" w:rsidR="00C74EF4" w:rsidRPr="004F7FD1" w:rsidRDefault="00C74EF4" w:rsidP="00645046">
            <w:pPr>
              <w:jc w:val="center"/>
              <w:rPr>
                <w:rFonts w:cs="Arial"/>
                <w:highlight w:val="yellow"/>
              </w:rPr>
            </w:pPr>
          </w:p>
        </w:tc>
      </w:tr>
      <w:tr w:rsidR="00C74EF4" w:rsidRPr="00D638D9" w14:paraId="34E21B3D" w14:textId="77777777" w:rsidTr="00645046">
        <w:tc>
          <w:tcPr>
            <w:tcW w:w="139" w:type="pct"/>
            <w:vAlign w:val="center"/>
          </w:tcPr>
          <w:p w14:paraId="6DF3A02A"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36544B51" w14:textId="77777777" w:rsidR="00C74EF4" w:rsidRPr="004F7FD1" w:rsidRDefault="00C74EF4" w:rsidP="00645046">
            <w:pPr>
              <w:rPr>
                <w:rFonts w:cs="Arial"/>
              </w:rPr>
            </w:pPr>
            <w:r w:rsidRPr="004F7FD1">
              <w:rPr>
                <w:rFonts w:cs="Arial"/>
              </w:rPr>
              <w:t>Problématiques générales</w:t>
            </w:r>
          </w:p>
        </w:tc>
        <w:tc>
          <w:tcPr>
            <w:tcW w:w="879" w:type="pct"/>
            <w:vAlign w:val="center"/>
          </w:tcPr>
          <w:p w14:paraId="5ADA372B" w14:textId="77777777" w:rsidR="00C74EF4" w:rsidRPr="004F7FD1" w:rsidRDefault="00C74EF4" w:rsidP="00645046">
            <w:pPr>
              <w:rPr>
                <w:rFonts w:cs="Arial"/>
              </w:rPr>
            </w:pPr>
            <w:r w:rsidRPr="004F7FD1">
              <w:rPr>
                <w:rFonts w:cs="Arial"/>
              </w:rPr>
              <w:t>prob_gen</w:t>
            </w:r>
          </w:p>
        </w:tc>
        <w:tc>
          <w:tcPr>
            <w:tcW w:w="139" w:type="pct"/>
            <w:vAlign w:val="center"/>
          </w:tcPr>
          <w:p w14:paraId="0083572C" w14:textId="77777777" w:rsidR="00C74EF4" w:rsidRPr="004F7FD1" w:rsidRDefault="00C74EF4" w:rsidP="00645046">
            <w:pPr>
              <w:jc w:val="center"/>
              <w:rPr>
                <w:rFonts w:cs="Arial"/>
              </w:rPr>
            </w:pPr>
          </w:p>
        </w:tc>
        <w:tc>
          <w:tcPr>
            <w:tcW w:w="555" w:type="pct"/>
            <w:vAlign w:val="center"/>
          </w:tcPr>
          <w:p w14:paraId="49B3F1B3" w14:textId="77777777" w:rsidR="00C74EF4" w:rsidRPr="004F7FD1" w:rsidRDefault="00C74EF4" w:rsidP="00645046">
            <w:pPr>
              <w:rPr>
                <w:rFonts w:cs="Arial"/>
              </w:rPr>
            </w:pPr>
            <w:r w:rsidRPr="004F7FD1">
              <w:rPr>
                <w:rFonts w:cs="Arial"/>
              </w:rPr>
              <w:t>Texte255</w:t>
            </w:r>
          </w:p>
        </w:tc>
        <w:tc>
          <w:tcPr>
            <w:tcW w:w="1436" w:type="pct"/>
            <w:vAlign w:val="center"/>
          </w:tcPr>
          <w:p w14:paraId="174C3B25" w14:textId="77777777" w:rsidR="00C74EF4" w:rsidRPr="004F7FD1" w:rsidRDefault="00C74EF4" w:rsidP="00645046">
            <w:pPr>
              <w:rPr>
                <w:rFonts w:cs="Arial"/>
              </w:rPr>
            </w:pPr>
            <w:r w:rsidRPr="004F7FD1">
              <w:rPr>
                <w:rFonts w:cs="Arial"/>
              </w:rPr>
              <w:t xml:space="preserve">Description </w:t>
            </w:r>
            <w:r w:rsidRPr="004F7FD1">
              <w:rPr>
                <w:rFonts w:cs="Arial"/>
                <w:b/>
              </w:rPr>
              <w:t>succincte</w:t>
            </w:r>
            <w:r w:rsidRPr="004F7FD1">
              <w:rPr>
                <w:rFonts w:cs="Arial"/>
              </w:rPr>
              <w:t xml:space="preserve"> des problématiques écologiques du tronçon / plan d’eau</w:t>
            </w:r>
          </w:p>
        </w:tc>
        <w:tc>
          <w:tcPr>
            <w:tcW w:w="647" w:type="pct"/>
            <w:vAlign w:val="center"/>
          </w:tcPr>
          <w:p w14:paraId="6285B495" w14:textId="25B5193D" w:rsidR="00C74EF4" w:rsidRPr="004F7FD1" w:rsidRDefault="00F406A4" w:rsidP="00645046">
            <w:pPr>
              <w:jc w:val="center"/>
              <w:rPr>
                <w:rFonts w:cs="Arial"/>
              </w:rPr>
            </w:pPr>
            <w:r>
              <w:rPr>
                <w:rFonts w:cs="Arial"/>
              </w:rPr>
              <w:t>Gabarit hydraulique insuffisant</w:t>
            </w:r>
          </w:p>
        </w:tc>
        <w:tc>
          <w:tcPr>
            <w:tcW w:w="186" w:type="pct"/>
            <w:vAlign w:val="center"/>
          </w:tcPr>
          <w:p w14:paraId="3E6DB689" w14:textId="77777777" w:rsidR="00C74EF4" w:rsidRPr="004F7FD1" w:rsidRDefault="00C74EF4" w:rsidP="00645046">
            <w:pPr>
              <w:jc w:val="center"/>
              <w:rPr>
                <w:rFonts w:cs="Arial"/>
                <w:highlight w:val="yellow"/>
              </w:rPr>
            </w:pPr>
          </w:p>
        </w:tc>
        <w:tc>
          <w:tcPr>
            <w:tcW w:w="278" w:type="pct"/>
          </w:tcPr>
          <w:p w14:paraId="120069A8" w14:textId="77777777" w:rsidR="00C74EF4" w:rsidRPr="004F7FD1" w:rsidRDefault="00C74EF4" w:rsidP="00645046">
            <w:pPr>
              <w:jc w:val="center"/>
              <w:rPr>
                <w:rFonts w:cs="Arial"/>
                <w:highlight w:val="yellow"/>
              </w:rPr>
            </w:pPr>
          </w:p>
        </w:tc>
      </w:tr>
      <w:tr w:rsidR="00C74EF4" w:rsidRPr="00D638D9" w14:paraId="33ECC6F0" w14:textId="77777777" w:rsidTr="00645046">
        <w:tc>
          <w:tcPr>
            <w:tcW w:w="139" w:type="pct"/>
            <w:vAlign w:val="center"/>
          </w:tcPr>
          <w:p w14:paraId="613BB864"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4B1DCE3C" w14:textId="77777777" w:rsidR="00C74EF4" w:rsidRPr="004F7FD1" w:rsidRDefault="00C74EF4" w:rsidP="00645046">
            <w:pPr>
              <w:rPr>
                <w:rFonts w:cs="Arial"/>
              </w:rPr>
            </w:pPr>
            <w:r w:rsidRPr="004F7FD1">
              <w:rPr>
                <w:rFonts w:cs="Arial"/>
              </w:rPr>
              <w:t>Objectifs de gestion</w:t>
            </w:r>
          </w:p>
        </w:tc>
        <w:tc>
          <w:tcPr>
            <w:tcW w:w="879" w:type="pct"/>
            <w:vAlign w:val="center"/>
          </w:tcPr>
          <w:p w14:paraId="517DC1F1" w14:textId="77777777" w:rsidR="00C74EF4" w:rsidRPr="004F7FD1" w:rsidRDefault="00C74EF4" w:rsidP="00645046">
            <w:pPr>
              <w:rPr>
                <w:rFonts w:cs="Arial"/>
              </w:rPr>
            </w:pPr>
            <w:r w:rsidRPr="004F7FD1">
              <w:rPr>
                <w:rFonts w:cs="Arial"/>
              </w:rPr>
              <w:t>obj_ges</w:t>
            </w:r>
          </w:p>
        </w:tc>
        <w:tc>
          <w:tcPr>
            <w:tcW w:w="139" w:type="pct"/>
            <w:vAlign w:val="center"/>
          </w:tcPr>
          <w:p w14:paraId="608614D6" w14:textId="77777777" w:rsidR="00C74EF4" w:rsidRPr="004F7FD1" w:rsidRDefault="00C74EF4" w:rsidP="00645046">
            <w:pPr>
              <w:jc w:val="center"/>
              <w:rPr>
                <w:rFonts w:cs="Arial"/>
              </w:rPr>
            </w:pPr>
          </w:p>
        </w:tc>
        <w:tc>
          <w:tcPr>
            <w:tcW w:w="555" w:type="pct"/>
            <w:vAlign w:val="center"/>
          </w:tcPr>
          <w:p w14:paraId="12DA513A" w14:textId="77777777" w:rsidR="00C74EF4" w:rsidRPr="004F7FD1" w:rsidRDefault="00C74EF4" w:rsidP="00645046">
            <w:pPr>
              <w:rPr>
                <w:rFonts w:cs="Arial"/>
              </w:rPr>
            </w:pPr>
            <w:r w:rsidRPr="004F7FD1">
              <w:rPr>
                <w:rFonts w:cs="Arial"/>
              </w:rPr>
              <w:t>Texte255</w:t>
            </w:r>
          </w:p>
        </w:tc>
        <w:tc>
          <w:tcPr>
            <w:tcW w:w="1436" w:type="pct"/>
            <w:vAlign w:val="center"/>
          </w:tcPr>
          <w:p w14:paraId="5C6ADEBB" w14:textId="77777777" w:rsidR="00C74EF4" w:rsidRPr="004F7FD1" w:rsidRDefault="00C74EF4" w:rsidP="00645046">
            <w:pPr>
              <w:rPr>
                <w:rFonts w:cs="Arial"/>
              </w:rPr>
            </w:pPr>
            <w:r w:rsidRPr="004F7FD1">
              <w:rPr>
                <w:rFonts w:cs="Arial"/>
              </w:rPr>
              <w:t xml:space="preserve">Description </w:t>
            </w:r>
            <w:r w:rsidRPr="004F7FD1">
              <w:rPr>
                <w:rFonts w:cs="Arial"/>
                <w:b/>
              </w:rPr>
              <w:t>succincte</w:t>
            </w:r>
            <w:r w:rsidRPr="004F7FD1">
              <w:rPr>
                <w:rFonts w:cs="Arial"/>
              </w:rPr>
              <w:t xml:space="preserve"> des objectifs de gestion du tronçon / plan d’eau</w:t>
            </w:r>
          </w:p>
        </w:tc>
        <w:tc>
          <w:tcPr>
            <w:tcW w:w="647" w:type="pct"/>
            <w:vAlign w:val="center"/>
          </w:tcPr>
          <w:p w14:paraId="0AEFA2C6" w14:textId="359A94C6" w:rsidR="00C74EF4" w:rsidRPr="004F7FD1" w:rsidRDefault="00F406A4" w:rsidP="00645046">
            <w:pPr>
              <w:jc w:val="center"/>
              <w:rPr>
                <w:rFonts w:cs="Arial"/>
              </w:rPr>
            </w:pPr>
            <w:r>
              <w:rPr>
                <w:rFonts w:cs="Arial"/>
              </w:rPr>
              <w:t>Elargissement du lit</w:t>
            </w:r>
          </w:p>
        </w:tc>
        <w:tc>
          <w:tcPr>
            <w:tcW w:w="186" w:type="pct"/>
            <w:vAlign w:val="center"/>
          </w:tcPr>
          <w:p w14:paraId="26443C8E" w14:textId="77777777" w:rsidR="00C74EF4" w:rsidRPr="004F7FD1" w:rsidRDefault="00C74EF4" w:rsidP="00645046">
            <w:pPr>
              <w:jc w:val="center"/>
              <w:rPr>
                <w:rFonts w:cs="Arial"/>
                <w:highlight w:val="yellow"/>
              </w:rPr>
            </w:pPr>
          </w:p>
        </w:tc>
        <w:tc>
          <w:tcPr>
            <w:tcW w:w="278" w:type="pct"/>
          </w:tcPr>
          <w:p w14:paraId="22D3D706" w14:textId="77777777" w:rsidR="00C74EF4" w:rsidRPr="004F7FD1" w:rsidRDefault="00C74EF4" w:rsidP="00645046">
            <w:pPr>
              <w:jc w:val="center"/>
              <w:rPr>
                <w:rFonts w:cs="Arial"/>
                <w:highlight w:val="yellow"/>
              </w:rPr>
            </w:pPr>
          </w:p>
        </w:tc>
      </w:tr>
      <w:tr w:rsidR="00C74EF4" w:rsidRPr="00D638D9" w14:paraId="45502566" w14:textId="77777777" w:rsidTr="00645046">
        <w:tc>
          <w:tcPr>
            <w:tcW w:w="139" w:type="pct"/>
            <w:vAlign w:val="center"/>
          </w:tcPr>
          <w:p w14:paraId="1D98C326"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08835A1B" w14:textId="77777777" w:rsidR="00C74EF4" w:rsidRPr="004F7FD1" w:rsidRDefault="00C74EF4" w:rsidP="00645046">
            <w:pPr>
              <w:rPr>
                <w:rFonts w:cs="Arial"/>
              </w:rPr>
            </w:pPr>
            <w:r w:rsidRPr="004F7FD1">
              <w:rPr>
                <w:rFonts w:cs="Arial"/>
              </w:rPr>
              <w:t>Végétation lit</w:t>
            </w:r>
          </w:p>
        </w:tc>
        <w:tc>
          <w:tcPr>
            <w:tcW w:w="879" w:type="pct"/>
            <w:vAlign w:val="center"/>
          </w:tcPr>
          <w:p w14:paraId="3224745C" w14:textId="77777777" w:rsidR="00C74EF4" w:rsidRPr="004F7FD1" w:rsidRDefault="00C74EF4" w:rsidP="00645046">
            <w:pPr>
              <w:rPr>
                <w:rFonts w:cs="Arial"/>
              </w:rPr>
            </w:pPr>
            <w:r w:rsidRPr="004F7FD1">
              <w:rPr>
                <w:rFonts w:cs="Arial"/>
              </w:rPr>
              <w:t>ent_veg_lit</w:t>
            </w:r>
          </w:p>
        </w:tc>
        <w:tc>
          <w:tcPr>
            <w:tcW w:w="139" w:type="pct"/>
            <w:vAlign w:val="center"/>
          </w:tcPr>
          <w:p w14:paraId="3B90A9E4" w14:textId="77777777" w:rsidR="00C74EF4" w:rsidRPr="004F7FD1" w:rsidRDefault="00C74EF4" w:rsidP="00645046">
            <w:pPr>
              <w:jc w:val="center"/>
              <w:rPr>
                <w:rFonts w:cs="Arial"/>
              </w:rPr>
            </w:pPr>
          </w:p>
        </w:tc>
        <w:tc>
          <w:tcPr>
            <w:tcW w:w="555" w:type="pct"/>
            <w:vAlign w:val="center"/>
          </w:tcPr>
          <w:p w14:paraId="37D259B5" w14:textId="77777777" w:rsidR="00C74EF4" w:rsidRPr="004F7FD1" w:rsidRDefault="00C74EF4" w:rsidP="00645046">
            <w:pPr>
              <w:rPr>
                <w:rFonts w:cs="Arial"/>
              </w:rPr>
            </w:pPr>
            <w:r w:rsidRPr="004F7FD1">
              <w:rPr>
                <w:rFonts w:cs="Arial"/>
              </w:rPr>
              <w:t>Booléen (case à cocher)</w:t>
            </w:r>
          </w:p>
        </w:tc>
        <w:tc>
          <w:tcPr>
            <w:tcW w:w="1436" w:type="pct"/>
            <w:vAlign w:val="center"/>
          </w:tcPr>
          <w:p w14:paraId="1BC85258" w14:textId="77777777" w:rsidR="00C74EF4" w:rsidRPr="004F7FD1" w:rsidRDefault="00C74EF4" w:rsidP="00645046">
            <w:pPr>
              <w:rPr>
                <w:rFonts w:cs="Arial"/>
              </w:rPr>
            </w:pPr>
            <w:r w:rsidRPr="004F7FD1">
              <w:rPr>
                <w:rFonts w:cs="Arial"/>
              </w:rPr>
              <w:t>Entretien sur la végétation du lit ?</w:t>
            </w:r>
          </w:p>
          <w:p w14:paraId="6F0BA86C" w14:textId="77777777" w:rsidR="00C74EF4" w:rsidRPr="004F7FD1" w:rsidRDefault="00C74EF4" w:rsidP="00645046">
            <w:pPr>
              <w:rPr>
                <w:rFonts w:cs="Arial"/>
              </w:rPr>
            </w:pPr>
            <w:r w:rsidRPr="004F7FD1">
              <w:rPr>
                <w:rFonts w:cs="Arial"/>
              </w:rPr>
              <w:t>Entrées autorisées :</w:t>
            </w:r>
          </w:p>
          <w:p w14:paraId="2D4928C1" w14:textId="77777777" w:rsidR="00C74EF4" w:rsidRPr="004F7FD1" w:rsidRDefault="00C74EF4" w:rsidP="00645046">
            <w:pPr>
              <w:numPr>
                <w:ilvl w:val="0"/>
                <w:numId w:val="24"/>
              </w:numPr>
              <w:spacing w:before="0" w:after="160" w:line="259" w:lineRule="auto"/>
              <w:contextualSpacing/>
              <w:jc w:val="both"/>
              <w:rPr>
                <w:rFonts w:cs="Arial"/>
              </w:rPr>
            </w:pPr>
            <w:r w:rsidRPr="004F7FD1">
              <w:rPr>
                <w:rFonts w:cs="Arial"/>
              </w:rPr>
              <w:t>Oui</w:t>
            </w:r>
          </w:p>
          <w:p w14:paraId="6AAD2EC8" w14:textId="77777777" w:rsidR="00C74EF4" w:rsidRPr="004F7FD1" w:rsidRDefault="00C74EF4" w:rsidP="00645046">
            <w:pPr>
              <w:numPr>
                <w:ilvl w:val="0"/>
                <w:numId w:val="24"/>
              </w:numPr>
              <w:spacing w:before="0" w:after="160" w:line="259" w:lineRule="auto"/>
              <w:contextualSpacing/>
              <w:jc w:val="both"/>
              <w:rPr>
                <w:rFonts w:cs="Arial"/>
              </w:rPr>
            </w:pPr>
            <w:r w:rsidRPr="004F7FD1">
              <w:rPr>
                <w:rFonts w:cs="Arial"/>
              </w:rPr>
              <w:t>Non</w:t>
            </w:r>
          </w:p>
        </w:tc>
        <w:tc>
          <w:tcPr>
            <w:tcW w:w="647" w:type="pct"/>
            <w:vAlign w:val="center"/>
          </w:tcPr>
          <w:p w14:paraId="10E8911D" w14:textId="77777777" w:rsidR="00C74EF4" w:rsidRPr="004F7FD1" w:rsidRDefault="00C74EF4" w:rsidP="00645046">
            <w:pPr>
              <w:jc w:val="center"/>
              <w:rPr>
                <w:rFonts w:cs="Arial"/>
              </w:rPr>
            </w:pPr>
            <w:r w:rsidRPr="004F7FD1">
              <w:rPr>
                <w:rFonts w:cs="Arial"/>
              </w:rPr>
              <w:t>Oui</w:t>
            </w:r>
          </w:p>
        </w:tc>
        <w:tc>
          <w:tcPr>
            <w:tcW w:w="186" w:type="pct"/>
            <w:vAlign w:val="center"/>
          </w:tcPr>
          <w:p w14:paraId="4513D2F0" w14:textId="77777777" w:rsidR="00C74EF4" w:rsidRPr="004F7FD1" w:rsidRDefault="00C74EF4" w:rsidP="00645046">
            <w:pPr>
              <w:jc w:val="center"/>
              <w:rPr>
                <w:rFonts w:cs="Arial"/>
                <w:highlight w:val="yellow"/>
              </w:rPr>
            </w:pPr>
          </w:p>
        </w:tc>
        <w:tc>
          <w:tcPr>
            <w:tcW w:w="278" w:type="pct"/>
          </w:tcPr>
          <w:p w14:paraId="24900D04" w14:textId="77777777" w:rsidR="00C74EF4" w:rsidRPr="004F7FD1" w:rsidRDefault="00C74EF4" w:rsidP="00645046">
            <w:pPr>
              <w:jc w:val="center"/>
              <w:rPr>
                <w:rFonts w:cs="Arial"/>
                <w:highlight w:val="yellow"/>
              </w:rPr>
            </w:pPr>
          </w:p>
        </w:tc>
      </w:tr>
      <w:tr w:rsidR="00C74EF4" w:rsidRPr="00D638D9" w14:paraId="16F23665" w14:textId="77777777" w:rsidTr="00645046">
        <w:tc>
          <w:tcPr>
            <w:tcW w:w="139" w:type="pct"/>
            <w:vAlign w:val="center"/>
          </w:tcPr>
          <w:p w14:paraId="2EB796D1"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5421A4D2" w14:textId="77777777" w:rsidR="00C74EF4" w:rsidRPr="004F7FD1" w:rsidRDefault="00C74EF4" w:rsidP="00645046">
            <w:pPr>
              <w:rPr>
                <w:rFonts w:cs="Arial"/>
              </w:rPr>
            </w:pPr>
            <w:r w:rsidRPr="004F7FD1">
              <w:rPr>
                <w:rFonts w:cs="Arial"/>
              </w:rPr>
              <w:t>Responsable</w:t>
            </w:r>
          </w:p>
        </w:tc>
        <w:tc>
          <w:tcPr>
            <w:tcW w:w="879" w:type="pct"/>
            <w:vAlign w:val="center"/>
          </w:tcPr>
          <w:p w14:paraId="29BCDE6A" w14:textId="77777777" w:rsidR="00C74EF4" w:rsidRPr="004F7FD1" w:rsidRDefault="00C74EF4" w:rsidP="00645046">
            <w:pPr>
              <w:rPr>
                <w:rFonts w:cs="Arial"/>
              </w:rPr>
            </w:pPr>
            <w:r w:rsidRPr="004F7FD1">
              <w:rPr>
                <w:rFonts w:cs="Arial"/>
              </w:rPr>
              <w:t>resp_veg_lit</w:t>
            </w:r>
          </w:p>
        </w:tc>
        <w:tc>
          <w:tcPr>
            <w:tcW w:w="139" w:type="pct"/>
            <w:vAlign w:val="center"/>
          </w:tcPr>
          <w:p w14:paraId="4DAD3EFB" w14:textId="77777777" w:rsidR="00C74EF4" w:rsidRPr="004F7FD1" w:rsidRDefault="00C74EF4" w:rsidP="00645046">
            <w:pPr>
              <w:jc w:val="center"/>
              <w:rPr>
                <w:rFonts w:cs="Arial"/>
              </w:rPr>
            </w:pPr>
          </w:p>
        </w:tc>
        <w:tc>
          <w:tcPr>
            <w:tcW w:w="555" w:type="pct"/>
            <w:vAlign w:val="center"/>
          </w:tcPr>
          <w:p w14:paraId="0A55FF0D" w14:textId="77777777" w:rsidR="00C74EF4" w:rsidRPr="004F7FD1" w:rsidRDefault="00C74EF4" w:rsidP="00645046">
            <w:pPr>
              <w:rPr>
                <w:rFonts w:cs="Arial"/>
              </w:rPr>
            </w:pPr>
            <w:r w:rsidRPr="004F7FD1">
              <w:rPr>
                <w:rFonts w:cs="Arial"/>
              </w:rPr>
              <w:t>Texte50</w:t>
            </w:r>
          </w:p>
        </w:tc>
        <w:tc>
          <w:tcPr>
            <w:tcW w:w="1436" w:type="pct"/>
            <w:vAlign w:val="center"/>
          </w:tcPr>
          <w:p w14:paraId="20263D5D" w14:textId="77777777" w:rsidR="00C74EF4" w:rsidRPr="004F7FD1" w:rsidRDefault="00C74EF4" w:rsidP="00645046">
            <w:pPr>
              <w:rPr>
                <w:rFonts w:cs="Arial"/>
              </w:rPr>
            </w:pPr>
            <w:r w:rsidRPr="004F7FD1">
              <w:rPr>
                <w:rFonts w:cs="Arial"/>
              </w:rPr>
              <w:t>Entrées possibles :</w:t>
            </w:r>
          </w:p>
          <w:p w14:paraId="760CCFA1" w14:textId="77777777" w:rsidR="00C74EF4" w:rsidRPr="004F7FD1" w:rsidRDefault="00C74EF4" w:rsidP="00645046">
            <w:pPr>
              <w:numPr>
                <w:ilvl w:val="0"/>
                <w:numId w:val="25"/>
              </w:numPr>
              <w:spacing w:before="0" w:after="160" w:line="259" w:lineRule="auto"/>
              <w:contextualSpacing/>
              <w:jc w:val="both"/>
              <w:rPr>
                <w:rFonts w:cs="Arial"/>
              </w:rPr>
            </w:pPr>
            <w:r w:rsidRPr="004F7FD1">
              <w:rPr>
                <w:rFonts w:cs="Arial"/>
              </w:rPr>
              <w:t>Autorité communale</w:t>
            </w:r>
          </w:p>
          <w:p w14:paraId="64865231" w14:textId="77777777" w:rsidR="00C74EF4" w:rsidRPr="004F7FD1" w:rsidRDefault="00C74EF4" w:rsidP="00645046">
            <w:pPr>
              <w:numPr>
                <w:ilvl w:val="0"/>
                <w:numId w:val="25"/>
              </w:numPr>
              <w:spacing w:before="0" w:after="160" w:line="259" w:lineRule="auto"/>
              <w:contextualSpacing/>
              <w:jc w:val="both"/>
              <w:rPr>
                <w:rFonts w:cs="Arial"/>
              </w:rPr>
            </w:pPr>
            <w:r w:rsidRPr="004F7FD1">
              <w:rPr>
                <w:rFonts w:cs="Arial"/>
              </w:rPr>
              <w:t>Propriétaire</w:t>
            </w:r>
          </w:p>
          <w:p w14:paraId="100C01A3" w14:textId="77777777" w:rsidR="00C74EF4" w:rsidRPr="004F7FD1" w:rsidRDefault="00C74EF4" w:rsidP="00645046">
            <w:pPr>
              <w:numPr>
                <w:ilvl w:val="0"/>
                <w:numId w:val="25"/>
              </w:numPr>
              <w:spacing w:before="0" w:after="160" w:line="259" w:lineRule="auto"/>
              <w:contextualSpacing/>
              <w:jc w:val="both"/>
              <w:rPr>
                <w:rFonts w:cs="Arial"/>
              </w:rPr>
            </w:pPr>
            <w:r w:rsidRPr="004F7FD1">
              <w:rPr>
                <w:rFonts w:cs="Arial"/>
              </w:rPr>
              <w:t>Exploitant agricole</w:t>
            </w:r>
          </w:p>
          <w:p w14:paraId="37A789E8" w14:textId="77777777" w:rsidR="00C74EF4" w:rsidRPr="004F7FD1" w:rsidRDefault="00C74EF4" w:rsidP="00645046">
            <w:pPr>
              <w:numPr>
                <w:ilvl w:val="0"/>
                <w:numId w:val="25"/>
              </w:numPr>
              <w:spacing w:before="0" w:after="160" w:line="259" w:lineRule="auto"/>
              <w:contextualSpacing/>
              <w:jc w:val="both"/>
              <w:rPr>
                <w:rFonts w:cs="Arial"/>
              </w:rPr>
            </w:pPr>
            <w:r w:rsidRPr="004F7FD1">
              <w:rPr>
                <w:rFonts w:cs="Arial"/>
              </w:rPr>
              <w:t>Triage forestier</w:t>
            </w:r>
          </w:p>
          <w:p w14:paraId="31624BE5" w14:textId="77777777" w:rsidR="00C74EF4" w:rsidRPr="004F7FD1" w:rsidRDefault="00C74EF4" w:rsidP="00645046">
            <w:pPr>
              <w:numPr>
                <w:ilvl w:val="0"/>
                <w:numId w:val="25"/>
              </w:numPr>
              <w:spacing w:before="0" w:after="160" w:line="259" w:lineRule="auto"/>
              <w:contextualSpacing/>
              <w:jc w:val="both"/>
              <w:rPr>
                <w:rFonts w:cs="Arial"/>
              </w:rPr>
            </w:pPr>
            <w:r w:rsidRPr="004F7FD1">
              <w:rPr>
                <w:rFonts w:cs="Arial"/>
              </w:rPr>
              <w:t>ENV</w:t>
            </w:r>
          </w:p>
          <w:p w14:paraId="23065607" w14:textId="77777777" w:rsidR="00C74EF4" w:rsidRPr="004F7FD1" w:rsidRDefault="00C74EF4" w:rsidP="00645046">
            <w:pPr>
              <w:numPr>
                <w:ilvl w:val="0"/>
                <w:numId w:val="25"/>
              </w:numPr>
              <w:spacing w:before="0" w:after="160" w:line="259" w:lineRule="auto"/>
              <w:contextualSpacing/>
              <w:jc w:val="both"/>
              <w:rPr>
                <w:rFonts w:cs="Arial"/>
              </w:rPr>
            </w:pPr>
            <w:r w:rsidRPr="004F7FD1">
              <w:rPr>
                <w:rFonts w:cs="Arial"/>
              </w:rPr>
              <w:t>Autre</w:t>
            </w:r>
          </w:p>
          <w:p w14:paraId="451F091C" w14:textId="77777777" w:rsidR="00C74EF4" w:rsidRPr="004F7FD1" w:rsidRDefault="00C74EF4" w:rsidP="00645046">
            <w:pPr>
              <w:numPr>
                <w:ilvl w:val="0"/>
                <w:numId w:val="25"/>
              </w:numPr>
              <w:spacing w:before="0" w:after="160" w:line="259" w:lineRule="auto"/>
              <w:contextualSpacing/>
              <w:jc w:val="both"/>
              <w:rPr>
                <w:rFonts w:cs="Arial"/>
                <w:lang w:val="fr-FR"/>
              </w:rPr>
            </w:pPr>
            <w:r w:rsidRPr="004F7FD1">
              <w:rPr>
                <w:rFonts w:cs="Arial"/>
              </w:rPr>
              <w:t>NULL</w:t>
            </w:r>
          </w:p>
        </w:tc>
        <w:tc>
          <w:tcPr>
            <w:tcW w:w="647" w:type="pct"/>
            <w:vAlign w:val="center"/>
          </w:tcPr>
          <w:p w14:paraId="52AD4459" w14:textId="77777777" w:rsidR="00C74EF4" w:rsidRPr="004F7FD1" w:rsidRDefault="00C74EF4" w:rsidP="00645046">
            <w:pPr>
              <w:jc w:val="center"/>
              <w:rPr>
                <w:rFonts w:cs="Arial"/>
              </w:rPr>
            </w:pPr>
            <w:r w:rsidRPr="004F7FD1">
              <w:rPr>
                <w:rFonts w:cs="Arial"/>
              </w:rPr>
              <w:t>Propriétaire</w:t>
            </w:r>
          </w:p>
        </w:tc>
        <w:tc>
          <w:tcPr>
            <w:tcW w:w="186" w:type="pct"/>
            <w:vAlign w:val="center"/>
          </w:tcPr>
          <w:p w14:paraId="5C23E79E" w14:textId="77777777" w:rsidR="00C74EF4" w:rsidRPr="004F7FD1" w:rsidRDefault="00C74EF4" w:rsidP="00645046">
            <w:pPr>
              <w:jc w:val="center"/>
              <w:rPr>
                <w:rFonts w:cs="Arial"/>
                <w:highlight w:val="yellow"/>
              </w:rPr>
            </w:pPr>
          </w:p>
        </w:tc>
        <w:tc>
          <w:tcPr>
            <w:tcW w:w="278" w:type="pct"/>
          </w:tcPr>
          <w:p w14:paraId="687977B5" w14:textId="77777777" w:rsidR="00C74EF4" w:rsidRPr="004F7FD1" w:rsidRDefault="00C74EF4" w:rsidP="00645046">
            <w:pPr>
              <w:jc w:val="center"/>
              <w:rPr>
                <w:rFonts w:cs="Arial"/>
                <w:highlight w:val="yellow"/>
              </w:rPr>
            </w:pPr>
          </w:p>
        </w:tc>
      </w:tr>
      <w:tr w:rsidR="00C74EF4" w:rsidRPr="00D638D9" w14:paraId="3CF77D54" w14:textId="77777777" w:rsidTr="00645046">
        <w:tc>
          <w:tcPr>
            <w:tcW w:w="139" w:type="pct"/>
            <w:vAlign w:val="center"/>
          </w:tcPr>
          <w:p w14:paraId="651D79C9"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36D5FD98" w14:textId="77777777" w:rsidR="00C74EF4" w:rsidRPr="004F7FD1" w:rsidRDefault="00C74EF4" w:rsidP="00645046">
            <w:pPr>
              <w:rPr>
                <w:rFonts w:cs="Arial"/>
              </w:rPr>
            </w:pPr>
            <w:r w:rsidRPr="004F7FD1">
              <w:rPr>
                <w:rFonts w:cs="Arial"/>
              </w:rPr>
              <w:t>Autre responsable</w:t>
            </w:r>
          </w:p>
        </w:tc>
        <w:tc>
          <w:tcPr>
            <w:tcW w:w="879" w:type="pct"/>
            <w:vAlign w:val="center"/>
          </w:tcPr>
          <w:p w14:paraId="4A6E876F" w14:textId="77777777" w:rsidR="00C74EF4" w:rsidRPr="004F7FD1" w:rsidRDefault="00C74EF4" w:rsidP="00645046">
            <w:pPr>
              <w:rPr>
                <w:rFonts w:cs="Arial"/>
              </w:rPr>
            </w:pPr>
            <w:r w:rsidRPr="004F7FD1">
              <w:rPr>
                <w:rFonts w:cs="Arial"/>
              </w:rPr>
              <w:t>autre_resp_veg_lit</w:t>
            </w:r>
          </w:p>
        </w:tc>
        <w:tc>
          <w:tcPr>
            <w:tcW w:w="139" w:type="pct"/>
            <w:vAlign w:val="center"/>
          </w:tcPr>
          <w:p w14:paraId="0D4E97A7" w14:textId="77777777" w:rsidR="00C74EF4" w:rsidRPr="004F7FD1" w:rsidRDefault="00C74EF4" w:rsidP="00645046">
            <w:pPr>
              <w:jc w:val="center"/>
              <w:rPr>
                <w:rFonts w:cs="Arial"/>
              </w:rPr>
            </w:pPr>
          </w:p>
        </w:tc>
        <w:tc>
          <w:tcPr>
            <w:tcW w:w="555" w:type="pct"/>
            <w:vAlign w:val="center"/>
          </w:tcPr>
          <w:p w14:paraId="1B1C8B7B" w14:textId="77777777" w:rsidR="00C74EF4" w:rsidRPr="004F7FD1" w:rsidRDefault="00C74EF4" w:rsidP="00645046">
            <w:pPr>
              <w:rPr>
                <w:rFonts w:cs="Arial"/>
              </w:rPr>
            </w:pPr>
            <w:r w:rsidRPr="004F7FD1">
              <w:rPr>
                <w:rFonts w:cs="Arial"/>
              </w:rPr>
              <w:t>Texte50</w:t>
            </w:r>
          </w:p>
        </w:tc>
        <w:tc>
          <w:tcPr>
            <w:tcW w:w="1436" w:type="pct"/>
            <w:vAlign w:val="center"/>
          </w:tcPr>
          <w:p w14:paraId="311FAECC" w14:textId="77777777" w:rsidR="00C74EF4" w:rsidRPr="004F7FD1" w:rsidRDefault="00C74EF4" w:rsidP="00645046">
            <w:pPr>
              <w:rPr>
                <w:rFonts w:cs="Arial"/>
              </w:rPr>
            </w:pPr>
            <w:r w:rsidRPr="004F7FD1">
              <w:rPr>
                <w:rFonts w:cs="Arial"/>
              </w:rPr>
              <w:t>Indique le responsable si attribut resp_veg_lit</w:t>
            </w:r>
            <w:r w:rsidRPr="004F7FD1" w:rsidDel="00924455">
              <w:rPr>
                <w:rFonts w:cs="Arial"/>
              </w:rPr>
              <w:t xml:space="preserve"> </w:t>
            </w:r>
            <w:r w:rsidRPr="004F7FD1">
              <w:rPr>
                <w:rFonts w:cs="Arial"/>
              </w:rPr>
              <w:t>égal Autre. Ecrire en toutes lettres le nom du responsable</w:t>
            </w:r>
          </w:p>
        </w:tc>
        <w:tc>
          <w:tcPr>
            <w:tcW w:w="647" w:type="pct"/>
            <w:vAlign w:val="center"/>
          </w:tcPr>
          <w:p w14:paraId="27819C08" w14:textId="77777777" w:rsidR="00C74EF4" w:rsidRPr="004F7FD1" w:rsidRDefault="00C74EF4" w:rsidP="00645046">
            <w:pPr>
              <w:jc w:val="center"/>
              <w:rPr>
                <w:rFonts w:cs="Arial"/>
              </w:rPr>
            </w:pPr>
            <w:r w:rsidRPr="004F7FD1">
              <w:rPr>
                <w:rFonts w:cs="Arial"/>
              </w:rPr>
              <w:t>CFF</w:t>
            </w:r>
          </w:p>
        </w:tc>
        <w:tc>
          <w:tcPr>
            <w:tcW w:w="186" w:type="pct"/>
            <w:vAlign w:val="center"/>
          </w:tcPr>
          <w:p w14:paraId="324BA32B" w14:textId="77777777" w:rsidR="00C74EF4" w:rsidRPr="004F7FD1" w:rsidRDefault="00C74EF4" w:rsidP="00645046">
            <w:pPr>
              <w:jc w:val="center"/>
              <w:rPr>
                <w:rFonts w:cs="Arial"/>
                <w:highlight w:val="yellow"/>
              </w:rPr>
            </w:pPr>
          </w:p>
        </w:tc>
        <w:tc>
          <w:tcPr>
            <w:tcW w:w="278" w:type="pct"/>
          </w:tcPr>
          <w:p w14:paraId="1ABF6E4F" w14:textId="77777777" w:rsidR="00C74EF4" w:rsidRPr="004F7FD1" w:rsidRDefault="00C74EF4" w:rsidP="00645046">
            <w:pPr>
              <w:jc w:val="center"/>
              <w:rPr>
                <w:rFonts w:cs="Arial"/>
                <w:highlight w:val="yellow"/>
              </w:rPr>
            </w:pPr>
          </w:p>
        </w:tc>
      </w:tr>
      <w:tr w:rsidR="00C74EF4" w:rsidRPr="00D638D9" w14:paraId="0BFA0AFD" w14:textId="77777777" w:rsidTr="00645046">
        <w:tc>
          <w:tcPr>
            <w:tcW w:w="139" w:type="pct"/>
            <w:vAlign w:val="center"/>
          </w:tcPr>
          <w:p w14:paraId="7D8FD4EE"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11E8B15D" w14:textId="77777777" w:rsidR="00C74EF4" w:rsidRPr="004F7FD1" w:rsidRDefault="00C74EF4" w:rsidP="00645046">
            <w:pPr>
              <w:rPr>
                <w:rFonts w:cs="Arial"/>
              </w:rPr>
            </w:pPr>
            <w:r w:rsidRPr="004F7FD1">
              <w:rPr>
                <w:rFonts w:cs="Arial"/>
              </w:rPr>
              <w:t>Lien fiche entretien</w:t>
            </w:r>
          </w:p>
        </w:tc>
        <w:tc>
          <w:tcPr>
            <w:tcW w:w="879" w:type="pct"/>
            <w:vAlign w:val="center"/>
          </w:tcPr>
          <w:p w14:paraId="26E8FCDA" w14:textId="77777777" w:rsidR="00C74EF4" w:rsidRPr="004F7FD1" w:rsidRDefault="00C74EF4" w:rsidP="00645046">
            <w:pPr>
              <w:rPr>
                <w:rFonts w:cs="Arial"/>
              </w:rPr>
            </w:pPr>
            <w:r w:rsidRPr="004F7FD1">
              <w:rPr>
                <w:rFonts w:cs="Arial"/>
              </w:rPr>
              <w:t>lien_veg_lit</w:t>
            </w:r>
          </w:p>
        </w:tc>
        <w:tc>
          <w:tcPr>
            <w:tcW w:w="139" w:type="pct"/>
            <w:vAlign w:val="center"/>
          </w:tcPr>
          <w:p w14:paraId="5338F649" w14:textId="77777777" w:rsidR="00C74EF4" w:rsidRPr="004F7FD1" w:rsidRDefault="00C74EF4" w:rsidP="00645046">
            <w:pPr>
              <w:jc w:val="center"/>
              <w:rPr>
                <w:rFonts w:cs="Arial"/>
              </w:rPr>
            </w:pPr>
          </w:p>
        </w:tc>
        <w:tc>
          <w:tcPr>
            <w:tcW w:w="555" w:type="pct"/>
            <w:vAlign w:val="center"/>
          </w:tcPr>
          <w:p w14:paraId="4B4D261C" w14:textId="77777777" w:rsidR="00C74EF4" w:rsidRPr="004F7FD1" w:rsidRDefault="00C74EF4" w:rsidP="00645046">
            <w:pPr>
              <w:rPr>
                <w:rFonts w:cs="Arial"/>
              </w:rPr>
            </w:pPr>
            <w:r w:rsidRPr="004F7FD1">
              <w:rPr>
                <w:rFonts w:cs="Arial"/>
              </w:rPr>
              <w:t>Texte255</w:t>
            </w:r>
          </w:p>
        </w:tc>
        <w:tc>
          <w:tcPr>
            <w:tcW w:w="1436" w:type="pct"/>
            <w:vAlign w:val="center"/>
          </w:tcPr>
          <w:p w14:paraId="69BBE6F9" w14:textId="77777777" w:rsidR="00C74EF4" w:rsidRPr="004F7FD1" w:rsidRDefault="00C74EF4" w:rsidP="00645046">
            <w:pPr>
              <w:rPr>
                <w:rFonts w:cs="Arial"/>
              </w:rPr>
            </w:pPr>
            <w:r w:rsidRPr="004F7FD1">
              <w:rPr>
                <w:rFonts w:cs="Arial"/>
              </w:rPr>
              <w:t xml:space="preserve">Lien vers la fiche d’entretien type. Chemin </w:t>
            </w:r>
            <w:r w:rsidRPr="004F7FD1">
              <w:rPr>
                <w:rFonts w:cs="Arial"/>
                <w:b/>
              </w:rPr>
              <w:t>relatif</w:t>
            </w:r>
          </w:p>
        </w:tc>
        <w:tc>
          <w:tcPr>
            <w:tcW w:w="647" w:type="pct"/>
            <w:vAlign w:val="center"/>
          </w:tcPr>
          <w:p w14:paraId="6898C063" w14:textId="4C11F951" w:rsidR="00C74EF4" w:rsidRPr="004F7FD1" w:rsidRDefault="00870808" w:rsidP="00645046">
            <w:pPr>
              <w:jc w:val="center"/>
              <w:rPr>
                <w:rFonts w:cs="Arial"/>
              </w:rPr>
            </w:pPr>
            <w:r>
              <w:rPr>
                <w:rFonts w:cs="Arial"/>
              </w:rPr>
              <w:t>Fiches_entretien_type/NomDeLaFiche.pdf</w:t>
            </w:r>
          </w:p>
        </w:tc>
        <w:tc>
          <w:tcPr>
            <w:tcW w:w="186" w:type="pct"/>
            <w:vAlign w:val="center"/>
          </w:tcPr>
          <w:p w14:paraId="47197F50" w14:textId="77777777" w:rsidR="00C74EF4" w:rsidRPr="004F7FD1" w:rsidRDefault="00C74EF4" w:rsidP="00645046">
            <w:pPr>
              <w:jc w:val="center"/>
              <w:rPr>
                <w:rFonts w:cs="Arial"/>
                <w:highlight w:val="yellow"/>
              </w:rPr>
            </w:pPr>
          </w:p>
        </w:tc>
        <w:tc>
          <w:tcPr>
            <w:tcW w:w="278" w:type="pct"/>
          </w:tcPr>
          <w:p w14:paraId="383608BD" w14:textId="77777777" w:rsidR="00C74EF4" w:rsidRPr="004F7FD1" w:rsidRDefault="00C74EF4" w:rsidP="00645046">
            <w:pPr>
              <w:jc w:val="center"/>
              <w:rPr>
                <w:rFonts w:cs="Arial"/>
                <w:highlight w:val="yellow"/>
              </w:rPr>
            </w:pPr>
          </w:p>
        </w:tc>
      </w:tr>
      <w:tr w:rsidR="00C74EF4" w:rsidRPr="00D638D9" w14:paraId="599F6178" w14:textId="77777777" w:rsidTr="00645046">
        <w:tc>
          <w:tcPr>
            <w:tcW w:w="139" w:type="pct"/>
            <w:vAlign w:val="center"/>
          </w:tcPr>
          <w:p w14:paraId="12843499"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74E29D42" w14:textId="77777777" w:rsidR="00C74EF4" w:rsidRPr="004F7FD1" w:rsidRDefault="00C74EF4" w:rsidP="00645046">
            <w:pPr>
              <w:rPr>
                <w:rFonts w:cs="Arial"/>
              </w:rPr>
            </w:pPr>
            <w:r w:rsidRPr="004F7FD1">
              <w:rPr>
                <w:rFonts w:cs="Arial"/>
              </w:rPr>
              <w:t>Végétation pied de berge et bancs de gravier</w:t>
            </w:r>
          </w:p>
        </w:tc>
        <w:tc>
          <w:tcPr>
            <w:tcW w:w="879" w:type="pct"/>
            <w:vAlign w:val="center"/>
          </w:tcPr>
          <w:p w14:paraId="34B7D85A" w14:textId="77777777" w:rsidR="00C74EF4" w:rsidRPr="004F7FD1" w:rsidRDefault="00C74EF4" w:rsidP="00645046">
            <w:pPr>
              <w:rPr>
                <w:rFonts w:cs="Arial"/>
              </w:rPr>
            </w:pPr>
            <w:r w:rsidRPr="004F7FD1">
              <w:rPr>
                <w:rFonts w:cs="Arial"/>
              </w:rPr>
              <w:t>ent_veg_pied_gravier</w:t>
            </w:r>
          </w:p>
        </w:tc>
        <w:tc>
          <w:tcPr>
            <w:tcW w:w="139" w:type="pct"/>
            <w:vAlign w:val="center"/>
          </w:tcPr>
          <w:p w14:paraId="0BF3B36A" w14:textId="77777777" w:rsidR="00C74EF4" w:rsidRPr="004F7FD1" w:rsidRDefault="00C74EF4" w:rsidP="00645046">
            <w:pPr>
              <w:jc w:val="center"/>
              <w:rPr>
                <w:rFonts w:cs="Arial"/>
              </w:rPr>
            </w:pPr>
          </w:p>
        </w:tc>
        <w:tc>
          <w:tcPr>
            <w:tcW w:w="555" w:type="pct"/>
            <w:vAlign w:val="center"/>
          </w:tcPr>
          <w:p w14:paraId="1F369E42" w14:textId="77777777" w:rsidR="00C74EF4" w:rsidRPr="004F7FD1" w:rsidRDefault="00C74EF4" w:rsidP="00645046">
            <w:pPr>
              <w:rPr>
                <w:rFonts w:cs="Arial"/>
              </w:rPr>
            </w:pPr>
            <w:r w:rsidRPr="004F7FD1">
              <w:rPr>
                <w:rFonts w:cs="Arial"/>
              </w:rPr>
              <w:t>Booléen (case à cocher)</w:t>
            </w:r>
          </w:p>
        </w:tc>
        <w:tc>
          <w:tcPr>
            <w:tcW w:w="1436" w:type="pct"/>
            <w:vAlign w:val="center"/>
          </w:tcPr>
          <w:p w14:paraId="0D621F06" w14:textId="77777777" w:rsidR="00C74EF4" w:rsidRPr="004F7FD1" w:rsidRDefault="00C74EF4" w:rsidP="00645046">
            <w:pPr>
              <w:rPr>
                <w:rFonts w:cs="Arial"/>
              </w:rPr>
            </w:pPr>
            <w:r w:rsidRPr="004F7FD1">
              <w:rPr>
                <w:rFonts w:cs="Arial"/>
              </w:rPr>
              <w:t>Entretien sur la végétation en pied de berge et sur les bancs de gravier</w:t>
            </w:r>
          </w:p>
          <w:p w14:paraId="084CE2E1" w14:textId="77777777" w:rsidR="00C74EF4" w:rsidRPr="004F7FD1" w:rsidRDefault="00C74EF4" w:rsidP="00645046">
            <w:pPr>
              <w:rPr>
                <w:rFonts w:cs="Arial"/>
              </w:rPr>
            </w:pPr>
            <w:r w:rsidRPr="004F7FD1">
              <w:rPr>
                <w:rFonts w:cs="Arial"/>
              </w:rPr>
              <w:t>Entrées autorisées :</w:t>
            </w:r>
          </w:p>
          <w:p w14:paraId="08A87FF9" w14:textId="77777777" w:rsidR="00C74EF4" w:rsidRPr="004F7FD1" w:rsidRDefault="00C74EF4" w:rsidP="00645046">
            <w:pPr>
              <w:numPr>
                <w:ilvl w:val="0"/>
                <w:numId w:val="24"/>
              </w:numPr>
              <w:spacing w:before="0" w:after="160" w:line="259" w:lineRule="auto"/>
              <w:contextualSpacing/>
              <w:jc w:val="both"/>
              <w:rPr>
                <w:rFonts w:cs="Arial"/>
              </w:rPr>
            </w:pPr>
            <w:r w:rsidRPr="004F7FD1">
              <w:rPr>
                <w:rFonts w:cs="Arial"/>
              </w:rPr>
              <w:t>Oui</w:t>
            </w:r>
          </w:p>
          <w:p w14:paraId="434229B5" w14:textId="77777777" w:rsidR="00C74EF4" w:rsidRPr="004F7FD1" w:rsidRDefault="00C74EF4" w:rsidP="00645046">
            <w:pPr>
              <w:numPr>
                <w:ilvl w:val="0"/>
                <w:numId w:val="24"/>
              </w:numPr>
              <w:spacing w:before="0" w:after="160" w:line="259" w:lineRule="auto"/>
              <w:contextualSpacing/>
              <w:jc w:val="both"/>
              <w:rPr>
                <w:rFonts w:cs="Arial"/>
              </w:rPr>
            </w:pPr>
            <w:r w:rsidRPr="004F7FD1">
              <w:rPr>
                <w:rFonts w:cs="Arial"/>
              </w:rPr>
              <w:lastRenderedPageBreak/>
              <w:t>Non</w:t>
            </w:r>
          </w:p>
        </w:tc>
        <w:tc>
          <w:tcPr>
            <w:tcW w:w="647" w:type="pct"/>
            <w:vAlign w:val="center"/>
          </w:tcPr>
          <w:p w14:paraId="5C46CBB6" w14:textId="77777777" w:rsidR="00C74EF4" w:rsidRPr="004F7FD1" w:rsidRDefault="00C74EF4" w:rsidP="00645046">
            <w:pPr>
              <w:jc w:val="center"/>
              <w:rPr>
                <w:rFonts w:cs="Arial"/>
              </w:rPr>
            </w:pPr>
            <w:r w:rsidRPr="004F7FD1">
              <w:rPr>
                <w:rFonts w:cs="Arial"/>
              </w:rPr>
              <w:lastRenderedPageBreak/>
              <w:t>Oui</w:t>
            </w:r>
          </w:p>
        </w:tc>
        <w:tc>
          <w:tcPr>
            <w:tcW w:w="186" w:type="pct"/>
            <w:vAlign w:val="center"/>
          </w:tcPr>
          <w:p w14:paraId="2301DF7C" w14:textId="77777777" w:rsidR="00C74EF4" w:rsidRPr="004F7FD1" w:rsidRDefault="00C74EF4" w:rsidP="00645046">
            <w:pPr>
              <w:jc w:val="center"/>
              <w:rPr>
                <w:rFonts w:cs="Arial"/>
                <w:highlight w:val="yellow"/>
              </w:rPr>
            </w:pPr>
          </w:p>
        </w:tc>
        <w:tc>
          <w:tcPr>
            <w:tcW w:w="278" w:type="pct"/>
          </w:tcPr>
          <w:p w14:paraId="19E74DC6" w14:textId="77777777" w:rsidR="00C74EF4" w:rsidRPr="004F7FD1" w:rsidRDefault="00C74EF4" w:rsidP="00645046">
            <w:pPr>
              <w:jc w:val="center"/>
              <w:rPr>
                <w:rFonts w:cs="Arial"/>
                <w:highlight w:val="yellow"/>
              </w:rPr>
            </w:pPr>
          </w:p>
        </w:tc>
      </w:tr>
      <w:tr w:rsidR="00C74EF4" w:rsidRPr="00D638D9" w14:paraId="38031764" w14:textId="77777777" w:rsidTr="00645046">
        <w:tc>
          <w:tcPr>
            <w:tcW w:w="139" w:type="pct"/>
            <w:vAlign w:val="center"/>
          </w:tcPr>
          <w:p w14:paraId="526B2FCE"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7515CB4C" w14:textId="77777777" w:rsidR="00C74EF4" w:rsidRPr="004F7FD1" w:rsidRDefault="00C74EF4" w:rsidP="00645046">
            <w:pPr>
              <w:rPr>
                <w:rFonts w:cs="Arial"/>
              </w:rPr>
            </w:pPr>
            <w:r w:rsidRPr="004F7FD1">
              <w:rPr>
                <w:rFonts w:cs="Arial"/>
              </w:rPr>
              <w:t>Responsable</w:t>
            </w:r>
          </w:p>
        </w:tc>
        <w:tc>
          <w:tcPr>
            <w:tcW w:w="879" w:type="pct"/>
            <w:vAlign w:val="center"/>
          </w:tcPr>
          <w:p w14:paraId="60251E2A" w14:textId="77777777" w:rsidR="00C74EF4" w:rsidRPr="004F7FD1" w:rsidRDefault="00C74EF4" w:rsidP="00645046">
            <w:pPr>
              <w:rPr>
                <w:rFonts w:cs="Arial"/>
              </w:rPr>
            </w:pPr>
            <w:r w:rsidRPr="004F7FD1">
              <w:rPr>
                <w:rFonts w:cs="Arial"/>
              </w:rPr>
              <w:t>resp_veg_pied_gravier</w:t>
            </w:r>
          </w:p>
        </w:tc>
        <w:tc>
          <w:tcPr>
            <w:tcW w:w="139" w:type="pct"/>
            <w:vAlign w:val="center"/>
          </w:tcPr>
          <w:p w14:paraId="0B031F55" w14:textId="77777777" w:rsidR="00C74EF4" w:rsidRPr="004F7FD1" w:rsidRDefault="00C74EF4" w:rsidP="00645046">
            <w:pPr>
              <w:jc w:val="center"/>
              <w:rPr>
                <w:rFonts w:cs="Arial"/>
              </w:rPr>
            </w:pPr>
          </w:p>
        </w:tc>
        <w:tc>
          <w:tcPr>
            <w:tcW w:w="555" w:type="pct"/>
            <w:vAlign w:val="center"/>
          </w:tcPr>
          <w:p w14:paraId="11D5ACD7" w14:textId="77777777" w:rsidR="00C74EF4" w:rsidRPr="004F7FD1" w:rsidRDefault="00C74EF4" w:rsidP="00645046">
            <w:pPr>
              <w:rPr>
                <w:rFonts w:cs="Arial"/>
              </w:rPr>
            </w:pPr>
            <w:r w:rsidRPr="004F7FD1">
              <w:rPr>
                <w:rFonts w:cs="Arial"/>
              </w:rPr>
              <w:t>Texte50</w:t>
            </w:r>
          </w:p>
        </w:tc>
        <w:tc>
          <w:tcPr>
            <w:tcW w:w="1436" w:type="pct"/>
            <w:vAlign w:val="center"/>
          </w:tcPr>
          <w:p w14:paraId="4D5466FB" w14:textId="77777777" w:rsidR="00C74EF4" w:rsidRPr="004F7FD1" w:rsidRDefault="00C74EF4" w:rsidP="00645046">
            <w:pPr>
              <w:rPr>
                <w:rFonts w:cs="Arial"/>
              </w:rPr>
            </w:pPr>
            <w:r w:rsidRPr="004F7FD1">
              <w:rPr>
                <w:rFonts w:cs="Arial"/>
              </w:rPr>
              <w:t>idem resp_veg_lit</w:t>
            </w:r>
          </w:p>
        </w:tc>
        <w:tc>
          <w:tcPr>
            <w:tcW w:w="647" w:type="pct"/>
            <w:vAlign w:val="center"/>
          </w:tcPr>
          <w:p w14:paraId="39FF91D6" w14:textId="77777777" w:rsidR="00C74EF4" w:rsidRPr="004F7FD1" w:rsidRDefault="00C74EF4" w:rsidP="00645046">
            <w:pPr>
              <w:jc w:val="center"/>
              <w:rPr>
                <w:rFonts w:cs="Arial"/>
              </w:rPr>
            </w:pPr>
            <w:r w:rsidRPr="004F7FD1">
              <w:rPr>
                <w:rFonts w:cs="Arial"/>
              </w:rPr>
              <w:t>Propriétaire</w:t>
            </w:r>
          </w:p>
        </w:tc>
        <w:tc>
          <w:tcPr>
            <w:tcW w:w="186" w:type="pct"/>
            <w:vAlign w:val="center"/>
          </w:tcPr>
          <w:p w14:paraId="1C8A92BD" w14:textId="77777777" w:rsidR="00C74EF4" w:rsidRPr="004F7FD1" w:rsidRDefault="00C74EF4" w:rsidP="00645046">
            <w:pPr>
              <w:jc w:val="center"/>
              <w:rPr>
                <w:rFonts w:cs="Arial"/>
                <w:highlight w:val="yellow"/>
              </w:rPr>
            </w:pPr>
          </w:p>
        </w:tc>
        <w:tc>
          <w:tcPr>
            <w:tcW w:w="278" w:type="pct"/>
          </w:tcPr>
          <w:p w14:paraId="0B2C27E4" w14:textId="77777777" w:rsidR="00C74EF4" w:rsidRPr="004F7FD1" w:rsidRDefault="00C74EF4" w:rsidP="00645046">
            <w:pPr>
              <w:jc w:val="center"/>
              <w:rPr>
                <w:rFonts w:cs="Arial"/>
                <w:highlight w:val="yellow"/>
              </w:rPr>
            </w:pPr>
          </w:p>
        </w:tc>
      </w:tr>
      <w:tr w:rsidR="00C74EF4" w:rsidRPr="00D638D9" w14:paraId="51409D01" w14:textId="77777777" w:rsidTr="00645046">
        <w:tc>
          <w:tcPr>
            <w:tcW w:w="139" w:type="pct"/>
            <w:vAlign w:val="center"/>
          </w:tcPr>
          <w:p w14:paraId="69A52EB1"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00FD3491" w14:textId="77777777" w:rsidR="00C74EF4" w:rsidRPr="004F7FD1" w:rsidRDefault="00C74EF4" w:rsidP="00645046">
            <w:pPr>
              <w:rPr>
                <w:rFonts w:cs="Arial"/>
              </w:rPr>
            </w:pPr>
            <w:r w:rsidRPr="004F7FD1">
              <w:rPr>
                <w:rFonts w:cs="Arial"/>
              </w:rPr>
              <w:t>Autre responsable</w:t>
            </w:r>
          </w:p>
        </w:tc>
        <w:tc>
          <w:tcPr>
            <w:tcW w:w="879" w:type="pct"/>
            <w:vAlign w:val="center"/>
          </w:tcPr>
          <w:p w14:paraId="0CD6403F" w14:textId="77777777" w:rsidR="00C74EF4" w:rsidRPr="004F7FD1" w:rsidRDefault="00C74EF4" w:rsidP="00645046">
            <w:pPr>
              <w:rPr>
                <w:rFonts w:cs="Arial"/>
              </w:rPr>
            </w:pPr>
            <w:r w:rsidRPr="004F7FD1">
              <w:rPr>
                <w:rFonts w:cs="Arial"/>
              </w:rPr>
              <w:t>autre_resp_veg_pied_gravier</w:t>
            </w:r>
          </w:p>
        </w:tc>
        <w:tc>
          <w:tcPr>
            <w:tcW w:w="139" w:type="pct"/>
            <w:vAlign w:val="center"/>
          </w:tcPr>
          <w:p w14:paraId="126B72C1" w14:textId="77777777" w:rsidR="00C74EF4" w:rsidRPr="004F7FD1" w:rsidRDefault="00C74EF4" w:rsidP="00645046">
            <w:pPr>
              <w:jc w:val="center"/>
              <w:rPr>
                <w:rFonts w:cs="Arial"/>
              </w:rPr>
            </w:pPr>
          </w:p>
        </w:tc>
        <w:tc>
          <w:tcPr>
            <w:tcW w:w="555" w:type="pct"/>
            <w:vAlign w:val="center"/>
          </w:tcPr>
          <w:p w14:paraId="3F1E0821" w14:textId="77777777" w:rsidR="00C74EF4" w:rsidRPr="004F7FD1" w:rsidRDefault="00C74EF4" w:rsidP="00645046">
            <w:pPr>
              <w:rPr>
                <w:rFonts w:cs="Arial"/>
              </w:rPr>
            </w:pPr>
            <w:r w:rsidRPr="004F7FD1">
              <w:rPr>
                <w:rFonts w:cs="Arial"/>
              </w:rPr>
              <w:t>Texte50</w:t>
            </w:r>
          </w:p>
        </w:tc>
        <w:tc>
          <w:tcPr>
            <w:tcW w:w="1436" w:type="pct"/>
            <w:vAlign w:val="center"/>
          </w:tcPr>
          <w:p w14:paraId="7E2AAA0C" w14:textId="77777777" w:rsidR="00C74EF4" w:rsidRPr="004F7FD1" w:rsidRDefault="00C74EF4" w:rsidP="00645046">
            <w:pPr>
              <w:rPr>
                <w:rFonts w:cs="Arial"/>
              </w:rPr>
            </w:pPr>
            <w:r w:rsidRPr="004F7FD1">
              <w:rPr>
                <w:rFonts w:cs="Arial"/>
              </w:rPr>
              <w:t>idem autre_resp_veg_lit</w:t>
            </w:r>
          </w:p>
        </w:tc>
        <w:tc>
          <w:tcPr>
            <w:tcW w:w="647" w:type="pct"/>
            <w:vAlign w:val="center"/>
          </w:tcPr>
          <w:p w14:paraId="45CA7E9A" w14:textId="77777777" w:rsidR="00C74EF4" w:rsidRPr="004F7FD1" w:rsidRDefault="00C74EF4" w:rsidP="00645046">
            <w:pPr>
              <w:jc w:val="center"/>
              <w:rPr>
                <w:rFonts w:cs="Arial"/>
              </w:rPr>
            </w:pPr>
            <w:r w:rsidRPr="004F7FD1">
              <w:rPr>
                <w:rFonts w:cs="Arial"/>
              </w:rPr>
              <w:t>CFF</w:t>
            </w:r>
          </w:p>
        </w:tc>
        <w:tc>
          <w:tcPr>
            <w:tcW w:w="186" w:type="pct"/>
            <w:vAlign w:val="center"/>
          </w:tcPr>
          <w:p w14:paraId="0467B7AF" w14:textId="77777777" w:rsidR="00C74EF4" w:rsidRPr="004F7FD1" w:rsidRDefault="00C74EF4" w:rsidP="00645046">
            <w:pPr>
              <w:jc w:val="center"/>
              <w:rPr>
                <w:rFonts w:cs="Arial"/>
                <w:highlight w:val="yellow"/>
              </w:rPr>
            </w:pPr>
          </w:p>
        </w:tc>
        <w:tc>
          <w:tcPr>
            <w:tcW w:w="278" w:type="pct"/>
          </w:tcPr>
          <w:p w14:paraId="19FE70F8" w14:textId="77777777" w:rsidR="00C74EF4" w:rsidRPr="004F7FD1" w:rsidRDefault="00C74EF4" w:rsidP="00645046">
            <w:pPr>
              <w:jc w:val="center"/>
              <w:rPr>
                <w:rFonts w:cs="Arial"/>
                <w:highlight w:val="yellow"/>
              </w:rPr>
            </w:pPr>
          </w:p>
        </w:tc>
      </w:tr>
      <w:tr w:rsidR="00C74EF4" w:rsidRPr="00D638D9" w14:paraId="37AEEEBD" w14:textId="77777777" w:rsidTr="00645046">
        <w:tc>
          <w:tcPr>
            <w:tcW w:w="139" w:type="pct"/>
            <w:vAlign w:val="center"/>
          </w:tcPr>
          <w:p w14:paraId="36D41112"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009FB3FD" w14:textId="77777777" w:rsidR="00C74EF4" w:rsidRPr="004F7FD1" w:rsidRDefault="00C74EF4" w:rsidP="00645046">
            <w:pPr>
              <w:rPr>
                <w:rFonts w:cs="Arial"/>
              </w:rPr>
            </w:pPr>
            <w:r w:rsidRPr="004F7FD1">
              <w:rPr>
                <w:rFonts w:cs="Arial"/>
              </w:rPr>
              <w:t>Lien fiche entretien</w:t>
            </w:r>
          </w:p>
        </w:tc>
        <w:tc>
          <w:tcPr>
            <w:tcW w:w="879" w:type="pct"/>
            <w:vAlign w:val="center"/>
          </w:tcPr>
          <w:p w14:paraId="09C8993A" w14:textId="77777777" w:rsidR="00C74EF4" w:rsidRPr="004F7FD1" w:rsidRDefault="00C74EF4" w:rsidP="00645046">
            <w:pPr>
              <w:rPr>
                <w:rFonts w:cs="Arial"/>
              </w:rPr>
            </w:pPr>
            <w:r w:rsidRPr="004F7FD1">
              <w:rPr>
                <w:rFonts w:cs="Arial"/>
              </w:rPr>
              <w:t>lien_veg_pied_gravier</w:t>
            </w:r>
          </w:p>
        </w:tc>
        <w:tc>
          <w:tcPr>
            <w:tcW w:w="139" w:type="pct"/>
            <w:vAlign w:val="center"/>
          </w:tcPr>
          <w:p w14:paraId="6FAAEEE8" w14:textId="77777777" w:rsidR="00C74EF4" w:rsidRPr="004F7FD1" w:rsidRDefault="00C74EF4" w:rsidP="00645046">
            <w:pPr>
              <w:jc w:val="center"/>
              <w:rPr>
                <w:rFonts w:cs="Arial"/>
              </w:rPr>
            </w:pPr>
          </w:p>
        </w:tc>
        <w:tc>
          <w:tcPr>
            <w:tcW w:w="555" w:type="pct"/>
            <w:vAlign w:val="center"/>
          </w:tcPr>
          <w:p w14:paraId="0B9C1F67" w14:textId="77777777" w:rsidR="00C74EF4" w:rsidRPr="004F7FD1" w:rsidRDefault="00C74EF4" w:rsidP="00645046">
            <w:pPr>
              <w:rPr>
                <w:rFonts w:cs="Arial"/>
              </w:rPr>
            </w:pPr>
            <w:r w:rsidRPr="004F7FD1">
              <w:rPr>
                <w:rFonts w:cs="Arial"/>
              </w:rPr>
              <w:t>Texte255</w:t>
            </w:r>
          </w:p>
        </w:tc>
        <w:tc>
          <w:tcPr>
            <w:tcW w:w="1436" w:type="pct"/>
            <w:vAlign w:val="center"/>
          </w:tcPr>
          <w:p w14:paraId="7F6D5781" w14:textId="77777777" w:rsidR="00C74EF4" w:rsidRPr="004F7FD1" w:rsidRDefault="00C74EF4" w:rsidP="00645046">
            <w:pPr>
              <w:rPr>
                <w:rFonts w:cs="Arial"/>
              </w:rPr>
            </w:pPr>
            <w:r w:rsidRPr="004F7FD1">
              <w:rPr>
                <w:rFonts w:cs="Arial"/>
              </w:rPr>
              <w:t xml:space="preserve">Lien vers la fiche d’entretien type. Chemin </w:t>
            </w:r>
            <w:r w:rsidRPr="004F7FD1">
              <w:rPr>
                <w:rFonts w:cs="Arial"/>
                <w:b/>
              </w:rPr>
              <w:t>relatif</w:t>
            </w:r>
          </w:p>
        </w:tc>
        <w:tc>
          <w:tcPr>
            <w:tcW w:w="647" w:type="pct"/>
            <w:vAlign w:val="center"/>
          </w:tcPr>
          <w:p w14:paraId="20C2ECB2" w14:textId="0DCFCA90" w:rsidR="00C74EF4" w:rsidRPr="004F7FD1" w:rsidRDefault="00870808" w:rsidP="00645046">
            <w:pPr>
              <w:jc w:val="center"/>
              <w:rPr>
                <w:rFonts w:cs="Arial"/>
              </w:rPr>
            </w:pPr>
            <w:r>
              <w:rPr>
                <w:rFonts w:cs="Arial"/>
              </w:rPr>
              <w:t>Fiches_entretien_type/NomDeLaFiche.pdf</w:t>
            </w:r>
          </w:p>
        </w:tc>
        <w:tc>
          <w:tcPr>
            <w:tcW w:w="186" w:type="pct"/>
            <w:vAlign w:val="center"/>
          </w:tcPr>
          <w:p w14:paraId="70FF33D1" w14:textId="77777777" w:rsidR="00C74EF4" w:rsidRPr="004F7FD1" w:rsidRDefault="00C74EF4" w:rsidP="00645046">
            <w:pPr>
              <w:jc w:val="center"/>
              <w:rPr>
                <w:rFonts w:cs="Arial"/>
                <w:highlight w:val="yellow"/>
              </w:rPr>
            </w:pPr>
          </w:p>
        </w:tc>
        <w:tc>
          <w:tcPr>
            <w:tcW w:w="278" w:type="pct"/>
          </w:tcPr>
          <w:p w14:paraId="0973B9E3" w14:textId="77777777" w:rsidR="00C74EF4" w:rsidRPr="004F7FD1" w:rsidRDefault="00C74EF4" w:rsidP="00645046">
            <w:pPr>
              <w:jc w:val="center"/>
              <w:rPr>
                <w:rFonts w:cs="Arial"/>
                <w:highlight w:val="yellow"/>
              </w:rPr>
            </w:pPr>
          </w:p>
        </w:tc>
      </w:tr>
      <w:tr w:rsidR="00C74EF4" w:rsidRPr="00D638D9" w14:paraId="21293A85" w14:textId="77777777" w:rsidTr="00645046">
        <w:tc>
          <w:tcPr>
            <w:tcW w:w="139" w:type="pct"/>
            <w:vAlign w:val="center"/>
          </w:tcPr>
          <w:p w14:paraId="4D09A81E"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0683707A" w14:textId="4A62C50A" w:rsidR="00C74EF4" w:rsidRPr="004F7FD1" w:rsidRDefault="00C74EF4" w:rsidP="00645046">
            <w:pPr>
              <w:rPr>
                <w:rFonts w:cs="Arial"/>
              </w:rPr>
            </w:pPr>
            <w:r w:rsidRPr="004F7FD1">
              <w:rPr>
                <w:rFonts w:cs="Arial"/>
              </w:rPr>
              <w:t xml:space="preserve">Berges </w:t>
            </w:r>
            <w:r w:rsidR="00CF4326">
              <w:rPr>
                <w:rFonts w:cs="Arial"/>
              </w:rPr>
              <w:t xml:space="preserve">et rives </w:t>
            </w:r>
            <w:r w:rsidRPr="004F7FD1">
              <w:rPr>
                <w:rFonts w:cs="Arial"/>
              </w:rPr>
              <w:t>herbeuses</w:t>
            </w:r>
          </w:p>
        </w:tc>
        <w:tc>
          <w:tcPr>
            <w:tcW w:w="879" w:type="pct"/>
            <w:vAlign w:val="center"/>
          </w:tcPr>
          <w:p w14:paraId="7B7EA92C" w14:textId="0BC44913" w:rsidR="00C74EF4" w:rsidRPr="004F7FD1" w:rsidRDefault="00C74EF4" w:rsidP="00645046">
            <w:pPr>
              <w:rPr>
                <w:rFonts w:cs="Arial"/>
              </w:rPr>
            </w:pPr>
            <w:r w:rsidRPr="004F7FD1">
              <w:rPr>
                <w:rFonts w:cs="Arial"/>
              </w:rPr>
              <w:t>ent_berges</w:t>
            </w:r>
            <w:r w:rsidR="00CF4326">
              <w:rPr>
                <w:rFonts w:cs="Arial"/>
              </w:rPr>
              <w:t>_rives</w:t>
            </w:r>
            <w:r w:rsidRPr="004F7FD1">
              <w:rPr>
                <w:rFonts w:cs="Arial"/>
              </w:rPr>
              <w:t>_herb</w:t>
            </w:r>
          </w:p>
        </w:tc>
        <w:tc>
          <w:tcPr>
            <w:tcW w:w="139" w:type="pct"/>
            <w:vAlign w:val="center"/>
          </w:tcPr>
          <w:p w14:paraId="452CE74F" w14:textId="77777777" w:rsidR="00C74EF4" w:rsidRPr="004F7FD1" w:rsidRDefault="00C74EF4" w:rsidP="00645046">
            <w:pPr>
              <w:jc w:val="center"/>
              <w:rPr>
                <w:rFonts w:cs="Arial"/>
              </w:rPr>
            </w:pPr>
          </w:p>
        </w:tc>
        <w:tc>
          <w:tcPr>
            <w:tcW w:w="555" w:type="pct"/>
            <w:vAlign w:val="center"/>
          </w:tcPr>
          <w:p w14:paraId="66B291F2" w14:textId="77777777" w:rsidR="00C74EF4" w:rsidRPr="004F7FD1" w:rsidRDefault="00C74EF4" w:rsidP="00645046">
            <w:pPr>
              <w:rPr>
                <w:rFonts w:cs="Arial"/>
              </w:rPr>
            </w:pPr>
            <w:r w:rsidRPr="004F7FD1">
              <w:rPr>
                <w:rFonts w:cs="Arial"/>
              </w:rPr>
              <w:t>Booléen (case à cocher)</w:t>
            </w:r>
          </w:p>
        </w:tc>
        <w:tc>
          <w:tcPr>
            <w:tcW w:w="1436" w:type="pct"/>
            <w:vAlign w:val="center"/>
          </w:tcPr>
          <w:p w14:paraId="6B95DF5B" w14:textId="37FEE796" w:rsidR="00C74EF4" w:rsidRPr="004F7FD1" w:rsidRDefault="00C74EF4" w:rsidP="00645046">
            <w:pPr>
              <w:rPr>
                <w:rFonts w:cs="Arial"/>
              </w:rPr>
            </w:pPr>
            <w:r w:rsidRPr="004F7FD1">
              <w:rPr>
                <w:rFonts w:cs="Arial"/>
              </w:rPr>
              <w:t>Entretien sur les berges</w:t>
            </w:r>
            <w:r w:rsidR="00CF4326">
              <w:rPr>
                <w:rFonts w:cs="Arial"/>
              </w:rPr>
              <w:t xml:space="preserve"> et les rives</w:t>
            </w:r>
            <w:r w:rsidRPr="004F7FD1">
              <w:rPr>
                <w:rFonts w:cs="Arial"/>
              </w:rPr>
              <w:t xml:space="preserve"> herbeuses.</w:t>
            </w:r>
          </w:p>
          <w:p w14:paraId="6FA69C38" w14:textId="77777777" w:rsidR="00C74EF4" w:rsidRPr="004F7FD1" w:rsidRDefault="00C74EF4" w:rsidP="00645046">
            <w:pPr>
              <w:rPr>
                <w:rFonts w:cs="Arial"/>
              </w:rPr>
            </w:pPr>
            <w:r w:rsidRPr="004F7FD1">
              <w:rPr>
                <w:rFonts w:cs="Arial"/>
              </w:rPr>
              <w:t xml:space="preserve">Entrées possibles : </w:t>
            </w:r>
          </w:p>
          <w:p w14:paraId="65C3FB6A" w14:textId="77777777" w:rsidR="00C74EF4" w:rsidRPr="004F7FD1" w:rsidRDefault="00C74EF4" w:rsidP="00645046">
            <w:pPr>
              <w:numPr>
                <w:ilvl w:val="0"/>
                <w:numId w:val="34"/>
              </w:numPr>
              <w:spacing w:before="0" w:after="160" w:line="259" w:lineRule="auto"/>
              <w:contextualSpacing/>
              <w:jc w:val="both"/>
              <w:rPr>
                <w:rFonts w:cs="Arial"/>
              </w:rPr>
            </w:pPr>
            <w:r w:rsidRPr="004F7FD1">
              <w:rPr>
                <w:rFonts w:cs="Arial"/>
              </w:rPr>
              <w:t>Oui</w:t>
            </w:r>
          </w:p>
          <w:p w14:paraId="2A910114" w14:textId="77777777" w:rsidR="00C74EF4" w:rsidRPr="004F7FD1" w:rsidRDefault="00C74EF4" w:rsidP="00645046">
            <w:pPr>
              <w:numPr>
                <w:ilvl w:val="0"/>
                <w:numId w:val="34"/>
              </w:numPr>
              <w:spacing w:before="0" w:after="160" w:line="259" w:lineRule="auto"/>
              <w:contextualSpacing/>
              <w:jc w:val="both"/>
              <w:rPr>
                <w:rFonts w:cs="Arial"/>
              </w:rPr>
            </w:pPr>
            <w:r w:rsidRPr="004F7FD1">
              <w:rPr>
                <w:rFonts w:cs="Arial"/>
              </w:rPr>
              <w:t>Non</w:t>
            </w:r>
          </w:p>
        </w:tc>
        <w:tc>
          <w:tcPr>
            <w:tcW w:w="647" w:type="pct"/>
            <w:vAlign w:val="center"/>
          </w:tcPr>
          <w:p w14:paraId="17E32181" w14:textId="77777777" w:rsidR="00C74EF4" w:rsidRPr="004F7FD1" w:rsidRDefault="00C74EF4" w:rsidP="00645046">
            <w:pPr>
              <w:jc w:val="center"/>
              <w:rPr>
                <w:rFonts w:cs="Arial"/>
              </w:rPr>
            </w:pPr>
            <w:r w:rsidRPr="004F7FD1">
              <w:rPr>
                <w:rFonts w:cs="Arial"/>
              </w:rPr>
              <w:t>Oui</w:t>
            </w:r>
          </w:p>
        </w:tc>
        <w:tc>
          <w:tcPr>
            <w:tcW w:w="186" w:type="pct"/>
            <w:vAlign w:val="center"/>
          </w:tcPr>
          <w:p w14:paraId="7F88FF0B" w14:textId="77777777" w:rsidR="00C74EF4" w:rsidRPr="004F7FD1" w:rsidRDefault="00C74EF4" w:rsidP="00645046">
            <w:pPr>
              <w:jc w:val="center"/>
              <w:rPr>
                <w:rFonts w:cs="Arial"/>
                <w:highlight w:val="yellow"/>
              </w:rPr>
            </w:pPr>
          </w:p>
        </w:tc>
        <w:tc>
          <w:tcPr>
            <w:tcW w:w="278" w:type="pct"/>
          </w:tcPr>
          <w:p w14:paraId="45AD3724" w14:textId="77777777" w:rsidR="00C74EF4" w:rsidRPr="004F7FD1" w:rsidRDefault="00C74EF4" w:rsidP="00645046">
            <w:pPr>
              <w:jc w:val="center"/>
              <w:rPr>
                <w:rFonts w:cs="Arial"/>
                <w:highlight w:val="yellow"/>
              </w:rPr>
            </w:pPr>
          </w:p>
        </w:tc>
      </w:tr>
      <w:tr w:rsidR="00C74EF4" w:rsidRPr="00D638D9" w14:paraId="32A8E56C" w14:textId="77777777" w:rsidTr="00645046">
        <w:tc>
          <w:tcPr>
            <w:tcW w:w="139" w:type="pct"/>
            <w:vAlign w:val="center"/>
          </w:tcPr>
          <w:p w14:paraId="45B6BD02"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0E7DD484" w14:textId="77777777" w:rsidR="00C74EF4" w:rsidRPr="004F7FD1" w:rsidRDefault="00C74EF4" w:rsidP="00645046">
            <w:pPr>
              <w:rPr>
                <w:rFonts w:cs="Arial"/>
              </w:rPr>
            </w:pPr>
            <w:r w:rsidRPr="004F7FD1">
              <w:rPr>
                <w:rFonts w:cs="Arial"/>
              </w:rPr>
              <w:t>Responsable</w:t>
            </w:r>
          </w:p>
        </w:tc>
        <w:tc>
          <w:tcPr>
            <w:tcW w:w="879" w:type="pct"/>
            <w:vAlign w:val="center"/>
          </w:tcPr>
          <w:p w14:paraId="0C4E76D1" w14:textId="1B11F095" w:rsidR="00C74EF4" w:rsidRPr="004F7FD1" w:rsidRDefault="00C74EF4" w:rsidP="00645046">
            <w:pPr>
              <w:rPr>
                <w:rFonts w:cs="Arial"/>
              </w:rPr>
            </w:pPr>
            <w:r w:rsidRPr="004F7FD1">
              <w:rPr>
                <w:rFonts w:cs="Arial"/>
              </w:rPr>
              <w:t>resp_berges</w:t>
            </w:r>
            <w:r w:rsidR="00CF4326">
              <w:rPr>
                <w:rFonts w:cs="Arial"/>
              </w:rPr>
              <w:t>_rives</w:t>
            </w:r>
            <w:r w:rsidRPr="004F7FD1">
              <w:rPr>
                <w:rFonts w:cs="Arial"/>
              </w:rPr>
              <w:t>_herb</w:t>
            </w:r>
          </w:p>
        </w:tc>
        <w:tc>
          <w:tcPr>
            <w:tcW w:w="139" w:type="pct"/>
            <w:vAlign w:val="center"/>
          </w:tcPr>
          <w:p w14:paraId="3930DF82" w14:textId="77777777" w:rsidR="00C74EF4" w:rsidRPr="004F7FD1" w:rsidRDefault="00C74EF4" w:rsidP="00645046">
            <w:pPr>
              <w:jc w:val="center"/>
              <w:rPr>
                <w:rFonts w:cs="Arial"/>
              </w:rPr>
            </w:pPr>
          </w:p>
        </w:tc>
        <w:tc>
          <w:tcPr>
            <w:tcW w:w="555" w:type="pct"/>
            <w:vAlign w:val="center"/>
          </w:tcPr>
          <w:p w14:paraId="22FB3ED1" w14:textId="77777777" w:rsidR="00C74EF4" w:rsidRPr="004F7FD1" w:rsidRDefault="00C74EF4" w:rsidP="00645046">
            <w:pPr>
              <w:rPr>
                <w:rFonts w:cs="Arial"/>
              </w:rPr>
            </w:pPr>
            <w:r w:rsidRPr="004F7FD1">
              <w:rPr>
                <w:rFonts w:cs="Arial"/>
              </w:rPr>
              <w:t>Texte50</w:t>
            </w:r>
          </w:p>
        </w:tc>
        <w:tc>
          <w:tcPr>
            <w:tcW w:w="1436" w:type="pct"/>
            <w:vAlign w:val="center"/>
          </w:tcPr>
          <w:p w14:paraId="1BA5A16F" w14:textId="77777777" w:rsidR="00C74EF4" w:rsidRPr="004F7FD1" w:rsidRDefault="00C74EF4" w:rsidP="00645046">
            <w:pPr>
              <w:rPr>
                <w:rFonts w:cs="Arial"/>
              </w:rPr>
            </w:pPr>
            <w:r w:rsidRPr="004F7FD1">
              <w:rPr>
                <w:rFonts w:cs="Arial"/>
              </w:rPr>
              <w:t>idem resp_veg_lit</w:t>
            </w:r>
          </w:p>
        </w:tc>
        <w:tc>
          <w:tcPr>
            <w:tcW w:w="647" w:type="pct"/>
            <w:vAlign w:val="center"/>
          </w:tcPr>
          <w:p w14:paraId="3C2EDA12" w14:textId="77777777" w:rsidR="00C74EF4" w:rsidRPr="004F7FD1" w:rsidRDefault="00C74EF4" w:rsidP="00645046">
            <w:pPr>
              <w:jc w:val="center"/>
              <w:rPr>
                <w:rFonts w:cs="Arial"/>
              </w:rPr>
            </w:pPr>
            <w:r w:rsidRPr="004F7FD1">
              <w:rPr>
                <w:rFonts w:cs="Arial"/>
              </w:rPr>
              <w:t>Propriétaire</w:t>
            </w:r>
          </w:p>
        </w:tc>
        <w:tc>
          <w:tcPr>
            <w:tcW w:w="186" w:type="pct"/>
            <w:vAlign w:val="center"/>
          </w:tcPr>
          <w:p w14:paraId="6C70A799" w14:textId="77777777" w:rsidR="00C74EF4" w:rsidRPr="004F7FD1" w:rsidRDefault="00C74EF4" w:rsidP="00645046">
            <w:pPr>
              <w:jc w:val="center"/>
              <w:rPr>
                <w:rFonts w:cs="Arial"/>
                <w:highlight w:val="yellow"/>
              </w:rPr>
            </w:pPr>
          </w:p>
        </w:tc>
        <w:tc>
          <w:tcPr>
            <w:tcW w:w="278" w:type="pct"/>
          </w:tcPr>
          <w:p w14:paraId="38DA883A" w14:textId="77777777" w:rsidR="00C74EF4" w:rsidRPr="004F7FD1" w:rsidRDefault="00C74EF4" w:rsidP="00645046">
            <w:pPr>
              <w:jc w:val="center"/>
              <w:rPr>
                <w:rFonts w:cs="Arial"/>
                <w:highlight w:val="yellow"/>
              </w:rPr>
            </w:pPr>
          </w:p>
        </w:tc>
      </w:tr>
      <w:tr w:rsidR="00C74EF4" w:rsidRPr="00D638D9" w14:paraId="49013109" w14:textId="77777777" w:rsidTr="00645046">
        <w:tc>
          <w:tcPr>
            <w:tcW w:w="139" w:type="pct"/>
            <w:vAlign w:val="center"/>
          </w:tcPr>
          <w:p w14:paraId="14763D99"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1725D680" w14:textId="77777777" w:rsidR="00C74EF4" w:rsidRPr="004F7FD1" w:rsidRDefault="00C74EF4" w:rsidP="00645046">
            <w:pPr>
              <w:rPr>
                <w:rFonts w:cs="Arial"/>
              </w:rPr>
            </w:pPr>
            <w:r w:rsidRPr="004F7FD1">
              <w:rPr>
                <w:rFonts w:cs="Arial"/>
              </w:rPr>
              <w:t>Autre responsable</w:t>
            </w:r>
          </w:p>
        </w:tc>
        <w:tc>
          <w:tcPr>
            <w:tcW w:w="879" w:type="pct"/>
            <w:vAlign w:val="center"/>
          </w:tcPr>
          <w:p w14:paraId="21A29DA8" w14:textId="415F48E8" w:rsidR="00C74EF4" w:rsidRPr="004F7FD1" w:rsidRDefault="00C74EF4" w:rsidP="00645046">
            <w:pPr>
              <w:rPr>
                <w:rFonts w:cs="Arial"/>
              </w:rPr>
            </w:pPr>
            <w:r w:rsidRPr="004F7FD1">
              <w:rPr>
                <w:rFonts w:cs="Arial"/>
              </w:rPr>
              <w:t>autre_resp_berges</w:t>
            </w:r>
            <w:r w:rsidR="00CF4326">
              <w:rPr>
                <w:rFonts w:cs="Arial"/>
              </w:rPr>
              <w:t>_rives</w:t>
            </w:r>
            <w:r w:rsidRPr="004F7FD1">
              <w:rPr>
                <w:rFonts w:cs="Arial"/>
              </w:rPr>
              <w:t>_herb</w:t>
            </w:r>
          </w:p>
        </w:tc>
        <w:tc>
          <w:tcPr>
            <w:tcW w:w="139" w:type="pct"/>
            <w:vAlign w:val="center"/>
          </w:tcPr>
          <w:p w14:paraId="7686EF80" w14:textId="77777777" w:rsidR="00C74EF4" w:rsidRPr="004F7FD1" w:rsidRDefault="00C74EF4" w:rsidP="00645046">
            <w:pPr>
              <w:jc w:val="center"/>
              <w:rPr>
                <w:rFonts w:cs="Arial"/>
              </w:rPr>
            </w:pPr>
          </w:p>
        </w:tc>
        <w:tc>
          <w:tcPr>
            <w:tcW w:w="555" w:type="pct"/>
            <w:vAlign w:val="center"/>
          </w:tcPr>
          <w:p w14:paraId="319EE78E" w14:textId="77777777" w:rsidR="00C74EF4" w:rsidRPr="004F7FD1" w:rsidRDefault="00C74EF4" w:rsidP="00645046">
            <w:pPr>
              <w:rPr>
                <w:rFonts w:cs="Arial"/>
              </w:rPr>
            </w:pPr>
            <w:r w:rsidRPr="004F7FD1">
              <w:rPr>
                <w:rFonts w:cs="Arial"/>
              </w:rPr>
              <w:t>Texte50</w:t>
            </w:r>
          </w:p>
        </w:tc>
        <w:tc>
          <w:tcPr>
            <w:tcW w:w="1436" w:type="pct"/>
            <w:vAlign w:val="center"/>
          </w:tcPr>
          <w:p w14:paraId="3825F559" w14:textId="77777777" w:rsidR="00C74EF4" w:rsidRPr="004F7FD1" w:rsidRDefault="00C74EF4" w:rsidP="00645046">
            <w:pPr>
              <w:rPr>
                <w:rFonts w:cs="Arial"/>
              </w:rPr>
            </w:pPr>
            <w:r w:rsidRPr="004F7FD1">
              <w:rPr>
                <w:rFonts w:cs="Arial"/>
              </w:rPr>
              <w:t>idem autre_resp_veg_lit</w:t>
            </w:r>
          </w:p>
        </w:tc>
        <w:tc>
          <w:tcPr>
            <w:tcW w:w="647" w:type="pct"/>
            <w:vAlign w:val="center"/>
          </w:tcPr>
          <w:p w14:paraId="23422B1B" w14:textId="77777777" w:rsidR="00C74EF4" w:rsidRPr="004F7FD1" w:rsidRDefault="00C74EF4" w:rsidP="00645046">
            <w:pPr>
              <w:jc w:val="center"/>
              <w:rPr>
                <w:rFonts w:cs="Arial"/>
              </w:rPr>
            </w:pPr>
            <w:r w:rsidRPr="004F7FD1">
              <w:rPr>
                <w:rFonts w:cs="Arial"/>
              </w:rPr>
              <w:t>CFF</w:t>
            </w:r>
          </w:p>
        </w:tc>
        <w:tc>
          <w:tcPr>
            <w:tcW w:w="186" w:type="pct"/>
            <w:vAlign w:val="center"/>
          </w:tcPr>
          <w:p w14:paraId="3C7C6122" w14:textId="77777777" w:rsidR="00C74EF4" w:rsidRPr="004F7FD1" w:rsidRDefault="00C74EF4" w:rsidP="00645046">
            <w:pPr>
              <w:jc w:val="center"/>
              <w:rPr>
                <w:rFonts w:cs="Arial"/>
                <w:highlight w:val="yellow"/>
              </w:rPr>
            </w:pPr>
          </w:p>
        </w:tc>
        <w:tc>
          <w:tcPr>
            <w:tcW w:w="278" w:type="pct"/>
          </w:tcPr>
          <w:p w14:paraId="0AA72348" w14:textId="77777777" w:rsidR="00C74EF4" w:rsidRPr="004F7FD1" w:rsidRDefault="00C74EF4" w:rsidP="00645046">
            <w:pPr>
              <w:jc w:val="center"/>
              <w:rPr>
                <w:rFonts w:cs="Arial"/>
                <w:highlight w:val="yellow"/>
              </w:rPr>
            </w:pPr>
          </w:p>
        </w:tc>
      </w:tr>
      <w:tr w:rsidR="00C74EF4" w:rsidRPr="00D638D9" w14:paraId="27A6F6FD" w14:textId="77777777" w:rsidTr="00645046">
        <w:tc>
          <w:tcPr>
            <w:tcW w:w="139" w:type="pct"/>
            <w:vAlign w:val="center"/>
          </w:tcPr>
          <w:p w14:paraId="4DC302BB"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4D4C9F51" w14:textId="77777777" w:rsidR="00C74EF4" w:rsidRPr="004F7FD1" w:rsidRDefault="00C74EF4" w:rsidP="00645046">
            <w:pPr>
              <w:rPr>
                <w:rFonts w:cs="Arial"/>
              </w:rPr>
            </w:pPr>
            <w:r w:rsidRPr="004F7FD1">
              <w:rPr>
                <w:rFonts w:cs="Arial"/>
              </w:rPr>
              <w:t>Lien fiche entretien</w:t>
            </w:r>
          </w:p>
        </w:tc>
        <w:tc>
          <w:tcPr>
            <w:tcW w:w="879" w:type="pct"/>
            <w:vAlign w:val="center"/>
          </w:tcPr>
          <w:p w14:paraId="0F88C909" w14:textId="02EA2C22" w:rsidR="00C74EF4" w:rsidRPr="004F7FD1" w:rsidRDefault="00C74EF4" w:rsidP="00645046">
            <w:pPr>
              <w:rPr>
                <w:rFonts w:cs="Arial"/>
              </w:rPr>
            </w:pPr>
            <w:r w:rsidRPr="004F7FD1">
              <w:rPr>
                <w:rFonts w:cs="Arial"/>
              </w:rPr>
              <w:t>lien_berges</w:t>
            </w:r>
            <w:r w:rsidR="00CF4326">
              <w:rPr>
                <w:rFonts w:cs="Arial"/>
              </w:rPr>
              <w:t>_rives</w:t>
            </w:r>
            <w:r w:rsidRPr="004F7FD1">
              <w:rPr>
                <w:rFonts w:cs="Arial"/>
              </w:rPr>
              <w:t>_herb</w:t>
            </w:r>
          </w:p>
        </w:tc>
        <w:tc>
          <w:tcPr>
            <w:tcW w:w="139" w:type="pct"/>
            <w:vAlign w:val="center"/>
          </w:tcPr>
          <w:p w14:paraId="0D95133F" w14:textId="77777777" w:rsidR="00C74EF4" w:rsidRPr="004F7FD1" w:rsidRDefault="00C74EF4" w:rsidP="00645046">
            <w:pPr>
              <w:jc w:val="center"/>
              <w:rPr>
                <w:rFonts w:cs="Arial"/>
              </w:rPr>
            </w:pPr>
          </w:p>
        </w:tc>
        <w:tc>
          <w:tcPr>
            <w:tcW w:w="555" w:type="pct"/>
            <w:vAlign w:val="center"/>
          </w:tcPr>
          <w:p w14:paraId="2B101B79" w14:textId="77777777" w:rsidR="00C74EF4" w:rsidRPr="004F7FD1" w:rsidRDefault="00C74EF4" w:rsidP="00645046">
            <w:pPr>
              <w:rPr>
                <w:rFonts w:cs="Arial"/>
              </w:rPr>
            </w:pPr>
            <w:r w:rsidRPr="004F7FD1">
              <w:rPr>
                <w:rFonts w:cs="Arial"/>
              </w:rPr>
              <w:t>Texte255</w:t>
            </w:r>
          </w:p>
        </w:tc>
        <w:tc>
          <w:tcPr>
            <w:tcW w:w="1436" w:type="pct"/>
            <w:vAlign w:val="center"/>
          </w:tcPr>
          <w:p w14:paraId="23FAC4A7" w14:textId="77777777" w:rsidR="00C74EF4" w:rsidRPr="004F7FD1" w:rsidRDefault="00C74EF4" w:rsidP="00645046">
            <w:pPr>
              <w:rPr>
                <w:rFonts w:cs="Arial"/>
              </w:rPr>
            </w:pPr>
            <w:r w:rsidRPr="004F7FD1">
              <w:rPr>
                <w:rFonts w:cs="Arial"/>
              </w:rPr>
              <w:t xml:space="preserve">Lien vers la fiche d’entretien type. Chemin </w:t>
            </w:r>
            <w:r w:rsidRPr="004F7FD1">
              <w:rPr>
                <w:rFonts w:cs="Arial"/>
                <w:b/>
              </w:rPr>
              <w:t>relatif</w:t>
            </w:r>
          </w:p>
        </w:tc>
        <w:tc>
          <w:tcPr>
            <w:tcW w:w="647" w:type="pct"/>
            <w:vAlign w:val="center"/>
          </w:tcPr>
          <w:p w14:paraId="66571062" w14:textId="2EB73DD5" w:rsidR="00C74EF4" w:rsidRPr="004F7FD1" w:rsidRDefault="00870808" w:rsidP="00645046">
            <w:pPr>
              <w:jc w:val="center"/>
              <w:rPr>
                <w:rFonts w:cs="Arial"/>
              </w:rPr>
            </w:pPr>
            <w:r>
              <w:rPr>
                <w:rFonts w:cs="Arial"/>
              </w:rPr>
              <w:t>Fiches_entretien_type/NomDeLaFiche.pdf</w:t>
            </w:r>
          </w:p>
        </w:tc>
        <w:tc>
          <w:tcPr>
            <w:tcW w:w="186" w:type="pct"/>
            <w:vAlign w:val="center"/>
          </w:tcPr>
          <w:p w14:paraId="351C7803" w14:textId="77777777" w:rsidR="00C74EF4" w:rsidRPr="004F7FD1" w:rsidRDefault="00C74EF4" w:rsidP="00645046">
            <w:pPr>
              <w:jc w:val="center"/>
              <w:rPr>
                <w:rFonts w:cs="Arial"/>
                <w:highlight w:val="yellow"/>
              </w:rPr>
            </w:pPr>
          </w:p>
        </w:tc>
        <w:tc>
          <w:tcPr>
            <w:tcW w:w="278" w:type="pct"/>
          </w:tcPr>
          <w:p w14:paraId="2034E0F6" w14:textId="77777777" w:rsidR="00C74EF4" w:rsidRPr="004F7FD1" w:rsidRDefault="00C74EF4" w:rsidP="00645046">
            <w:pPr>
              <w:jc w:val="center"/>
              <w:rPr>
                <w:rFonts w:cs="Arial"/>
                <w:highlight w:val="yellow"/>
              </w:rPr>
            </w:pPr>
          </w:p>
        </w:tc>
      </w:tr>
      <w:tr w:rsidR="00C74EF4" w:rsidRPr="00D638D9" w14:paraId="1BAC7A72" w14:textId="77777777" w:rsidTr="00645046">
        <w:tc>
          <w:tcPr>
            <w:tcW w:w="139" w:type="pct"/>
            <w:vAlign w:val="center"/>
          </w:tcPr>
          <w:p w14:paraId="4B5E1589"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736D0980" w14:textId="77777777" w:rsidR="00C74EF4" w:rsidRPr="004F7FD1" w:rsidRDefault="00C74EF4" w:rsidP="00645046">
            <w:pPr>
              <w:rPr>
                <w:rFonts w:cs="Arial"/>
              </w:rPr>
            </w:pPr>
            <w:r w:rsidRPr="004F7FD1">
              <w:rPr>
                <w:rFonts w:cs="Arial"/>
              </w:rPr>
              <w:t>Berges et rives boisées</w:t>
            </w:r>
          </w:p>
        </w:tc>
        <w:tc>
          <w:tcPr>
            <w:tcW w:w="879" w:type="pct"/>
            <w:vAlign w:val="center"/>
          </w:tcPr>
          <w:p w14:paraId="39126072" w14:textId="77777777" w:rsidR="00C74EF4" w:rsidRPr="004F7FD1" w:rsidRDefault="00C74EF4" w:rsidP="00645046">
            <w:pPr>
              <w:rPr>
                <w:rFonts w:cs="Arial"/>
              </w:rPr>
            </w:pPr>
            <w:r w:rsidRPr="004F7FD1">
              <w:rPr>
                <w:rFonts w:cs="Arial"/>
              </w:rPr>
              <w:t>ent_boisees</w:t>
            </w:r>
          </w:p>
        </w:tc>
        <w:tc>
          <w:tcPr>
            <w:tcW w:w="139" w:type="pct"/>
            <w:vAlign w:val="center"/>
          </w:tcPr>
          <w:p w14:paraId="110AD374" w14:textId="77777777" w:rsidR="00C74EF4" w:rsidRPr="004F7FD1" w:rsidRDefault="00C74EF4" w:rsidP="00645046">
            <w:pPr>
              <w:jc w:val="center"/>
              <w:rPr>
                <w:rFonts w:cs="Arial"/>
              </w:rPr>
            </w:pPr>
          </w:p>
        </w:tc>
        <w:tc>
          <w:tcPr>
            <w:tcW w:w="555" w:type="pct"/>
            <w:vAlign w:val="center"/>
          </w:tcPr>
          <w:p w14:paraId="675EBB0A" w14:textId="77777777" w:rsidR="00C74EF4" w:rsidRPr="004F7FD1" w:rsidRDefault="00C74EF4" w:rsidP="00645046">
            <w:pPr>
              <w:rPr>
                <w:rFonts w:cs="Arial"/>
              </w:rPr>
            </w:pPr>
            <w:r w:rsidRPr="004F7FD1">
              <w:rPr>
                <w:rFonts w:cs="Arial"/>
              </w:rPr>
              <w:t>Booléen (case à cocher)</w:t>
            </w:r>
          </w:p>
        </w:tc>
        <w:tc>
          <w:tcPr>
            <w:tcW w:w="1436" w:type="pct"/>
            <w:vAlign w:val="center"/>
          </w:tcPr>
          <w:p w14:paraId="383A6DC9" w14:textId="77777777" w:rsidR="00C74EF4" w:rsidRPr="004F7FD1" w:rsidRDefault="00C74EF4" w:rsidP="00645046">
            <w:pPr>
              <w:rPr>
                <w:rFonts w:cs="Arial"/>
              </w:rPr>
            </w:pPr>
            <w:r w:rsidRPr="004F7FD1">
              <w:rPr>
                <w:rFonts w:cs="Arial"/>
              </w:rPr>
              <w:t>Entretien sur les berges et rives boisées.</w:t>
            </w:r>
          </w:p>
          <w:p w14:paraId="34929B3A" w14:textId="77777777" w:rsidR="00C74EF4" w:rsidRPr="004F7FD1" w:rsidRDefault="00C74EF4" w:rsidP="00645046">
            <w:pPr>
              <w:rPr>
                <w:rFonts w:cs="Arial"/>
              </w:rPr>
            </w:pPr>
            <w:r w:rsidRPr="004F7FD1">
              <w:rPr>
                <w:rFonts w:cs="Arial"/>
              </w:rPr>
              <w:t>Entrées autorisées :</w:t>
            </w:r>
          </w:p>
          <w:p w14:paraId="7759C66D" w14:textId="77777777" w:rsidR="00C74EF4" w:rsidRPr="004F7FD1" w:rsidRDefault="00C74EF4" w:rsidP="00645046">
            <w:pPr>
              <w:numPr>
                <w:ilvl w:val="0"/>
                <w:numId w:val="24"/>
              </w:numPr>
              <w:spacing w:before="0" w:after="160" w:line="259" w:lineRule="auto"/>
              <w:contextualSpacing/>
              <w:jc w:val="both"/>
              <w:rPr>
                <w:rFonts w:cs="Arial"/>
              </w:rPr>
            </w:pPr>
            <w:r w:rsidRPr="004F7FD1">
              <w:rPr>
                <w:rFonts w:cs="Arial"/>
              </w:rPr>
              <w:t>Oui</w:t>
            </w:r>
          </w:p>
          <w:p w14:paraId="4A1E32F1" w14:textId="77777777" w:rsidR="00C74EF4" w:rsidRPr="004F7FD1" w:rsidRDefault="00C74EF4" w:rsidP="00645046">
            <w:pPr>
              <w:numPr>
                <w:ilvl w:val="0"/>
                <w:numId w:val="24"/>
              </w:numPr>
              <w:spacing w:before="0" w:after="160" w:line="259" w:lineRule="auto"/>
              <w:contextualSpacing/>
              <w:jc w:val="both"/>
              <w:rPr>
                <w:rFonts w:cs="Arial"/>
              </w:rPr>
            </w:pPr>
            <w:r w:rsidRPr="004F7FD1">
              <w:rPr>
                <w:rFonts w:cs="Arial"/>
              </w:rPr>
              <w:t>Non</w:t>
            </w:r>
          </w:p>
        </w:tc>
        <w:tc>
          <w:tcPr>
            <w:tcW w:w="647" w:type="pct"/>
            <w:vAlign w:val="center"/>
          </w:tcPr>
          <w:p w14:paraId="03951E66" w14:textId="77777777" w:rsidR="00C74EF4" w:rsidRPr="004F7FD1" w:rsidRDefault="00C74EF4" w:rsidP="00645046">
            <w:pPr>
              <w:jc w:val="center"/>
              <w:rPr>
                <w:rFonts w:cs="Arial"/>
              </w:rPr>
            </w:pPr>
            <w:r w:rsidRPr="004F7FD1">
              <w:rPr>
                <w:rFonts w:cs="Arial"/>
              </w:rPr>
              <w:t>Oui</w:t>
            </w:r>
          </w:p>
        </w:tc>
        <w:tc>
          <w:tcPr>
            <w:tcW w:w="186" w:type="pct"/>
            <w:vAlign w:val="center"/>
          </w:tcPr>
          <w:p w14:paraId="0ABBD02D" w14:textId="77777777" w:rsidR="00C74EF4" w:rsidRPr="004F7FD1" w:rsidRDefault="00C74EF4" w:rsidP="00645046">
            <w:pPr>
              <w:jc w:val="center"/>
              <w:rPr>
                <w:rFonts w:cs="Arial"/>
                <w:highlight w:val="yellow"/>
              </w:rPr>
            </w:pPr>
          </w:p>
        </w:tc>
        <w:tc>
          <w:tcPr>
            <w:tcW w:w="278" w:type="pct"/>
          </w:tcPr>
          <w:p w14:paraId="622E0CC3" w14:textId="77777777" w:rsidR="00C74EF4" w:rsidRPr="004F7FD1" w:rsidRDefault="00C74EF4" w:rsidP="00645046">
            <w:pPr>
              <w:jc w:val="center"/>
              <w:rPr>
                <w:rFonts w:cs="Arial"/>
                <w:highlight w:val="yellow"/>
              </w:rPr>
            </w:pPr>
          </w:p>
        </w:tc>
      </w:tr>
      <w:tr w:rsidR="00C74EF4" w:rsidRPr="00D638D9" w14:paraId="4AB4733B" w14:textId="77777777" w:rsidTr="00645046">
        <w:tc>
          <w:tcPr>
            <w:tcW w:w="139" w:type="pct"/>
            <w:vAlign w:val="center"/>
          </w:tcPr>
          <w:p w14:paraId="42E22694"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78EEDA52" w14:textId="77777777" w:rsidR="00C74EF4" w:rsidRPr="004F7FD1" w:rsidRDefault="00C74EF4" w:rsidP="00645046">
            <w:pPr>
              <w:rPr>
                <w:rFonts w:cs="Arial"/>
              </w:rPr>
            </w:pPr>
            <w:r w:rsidRPr="004F7FD1">
              <w:rPr>
                <w:rFonts w:cs="Arial"/>
              </w:rPr>
              <w:t>Responsable</w:t>
            </w:r>
          </w:p>
        </w:tc>
        <w:tc>
          <w:tcPr>
            <w:tcW w:w="879" w:type="pct"/>
            <w:vAlign w:val="center"/>
          </w:tcPr>
          <w:p w14:paraId="7E3A84D4" w14:textId="77777777" w:rsidR="00C74EF4" w:rsidRPr="004F7FD1" w:rsidRDefault="00C74EF4" w:rsidP="00645046">
            <w:pPr>
              <w:rPr>
                <w:rFonts w:cs="Arial"/>
              </w:rPr>
            </w:pPr>
            <w:r w:rsidRPr="004F7FD1">
              <w:rPr>
                <w:rFonts w:cs="Arial"/>
              </w:rPr>
              <w:t>resp_boisees</w:t>
            </w:r>
          </w:p>
        </w:tc>
        <w:tc>
          <w:tcPr>
            <w:tcW w:w="139" w:type="pct"/>
            <w:vAlign w:val="center"/>
          </w:tcPr>
          <w:p w14:paraId="2606C1C3" w14:textId="77777777" w:rsidR="00C74EF4" w:rsidRPr="004F7FD1" w:rsidRDefault="00C74EF4" w:rsidP="00645046">
            <w:pPr>
              <w:jc w:val="center"/>
              <w:rPr>
                <w:rFonts w:cs="Arial"/>
              </w:rPr>
            </w:pPr>
          </w:p>
        </w:tc>
        <w:tc>
          <w:tcPr>
            <w:tcW w:w="555" w:type="pct"/>
            <w:vAlign w:val="center"/>
          </w:tcPr>
          <w:p w14:paraId="6C441C58" w14:textId="77777777" w:rsidR="00C74EF4" w:rsidRPr="004F7FD1" w:rsidRDefault="00C74EF4" w:rsidP="00645046">
            <w:pPr>
              <w:rPr>
                <w:rFonts w:cs="Arial"/>
              </w:rPr>
            </w:pPr>
            <w:r w:rsidRPr="004F7FD1">
              <w:rPr>
                <w:rFonts w:cs="Arial"/>
              </w:rPr>
              <w:t>Texte50</w:t>
            </w:r>
          </w:p>
        </w:tc>
        <w:tc>
          <w:tcPr>
            <w:tcW w:w="1436" w:type="pct"/>
            <w:vAlign w:val="center"/>
          </w:tcPr>
          <w:p w14:paraId="0C005941" w14:textId="77777777" w:rsidR="00C74EF4" w:rsidRPr="004F7FD1" w:rsidRDefault="00C74EF4" w:rsidP="00645046">
            <w:pPr>
              <w:rPr>
                <w:rFonts w:cs="Arial"/>
              </w:rPr>
            </w:pPr>
            <w:r w:rsidRPr="004F7FD1">
              <w:rPr>
                <w:rFonts w:cs="Arial"/>
              </w:rPr>
              <w:t>idem resp_veg_lit</w:t>
            </w:r>
          </w:p>
        </w:tc>
        <w:tc>
          <w:tcPr>
            <w:tcW w:w="647" w:type="pct"/>
            <w:vAlign w:val="center"/>
          </w:tcPr>
          <w:p w14:paraId="046CBAB4" w14:textId="77777777" w:rsidR="00C74EF4" w:rsidRPr="004F7FD1" w:rsidRDefault="00C74EF4" w:rsidP="00645046">
            <w:pPr>
              <w:jc w:val="center"/>
              <w:rPr>
                <w:rFonts w:cs="Arial"/>
              </w:rPr>
            </w:pPr>
            <w:r w:rsidRPr="004F7FD1">
              <w:rPr>
                <w:rFonts w:cs="Arial"/>
              </w:rPr>
              <w:t>Propriétaire</w:t>
            </w:r>
          </w:p>
        </w:tc>
        <w:tc>
          <w:tcPr>
            <w:tcW w:w="186" w:type="pct"/>
            <w:vAlign w:val="center"/>
          </w:tcPr>
          <w:p w14:paraId="5A4345AF" w14:textId="77777777" w:rsidR="00C74EF4" w:rsidRPr="004F7FD1" w:rsidRDefault="00C74EF4" w:rsidP="00645046">
            <w:pPr>
              <w:jc w:val="center"/>
              <w:rPr>
                <w:rFonts w:cs="Arial"/>
                <w:highlight w:val="yellow"/>
              </w:rPr>
            </w:pPr>
          </w:p>
        </w:tc>
        <w:tc>
          <w:tcPr>
            <w:tcW w:w="278" w:type="pct"/>
          </w:tcPr>
          <w:p w14:paraId="61D5308D" w14:textId="77777777" w:rsidR="00C74EF4" w:rsidRPr="004F7FD1" w:rsidRDefault="00C74EF4" w:rsidP="00645046">
            <w:pPr>
              <w:jc w:val="center"/>
              <w:rPr>
                <w:rFonts w:cs="Arial"/>
                <w:highlight w:val="yellow"/>
              </w:rPr>
            </w:pPr>
          </w:p>
        </w:tc>
      </w:tr>
      <w:tr w:rsidR="00C74EF4" w:rsidRPr="00D638D9" w14:paraId="7B41216F" w14:textId="77777777" w:rsidTr="00645046">
        <w:tc>
          <w:tcPr>
            <w:tcW w:w="139" w:type="pct"/>
            <w:vAlign w:val="center"/>
          </w:tcPr>
          <w:p w14:paraId="07B56864"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55728285" w14:textId="77777777" w:rsidR="00C74EF4" w:rsidRPr="004F7FD1" w:rsidRDefault="00C74EF4" w:rsidP="00645046">
            <w:pPr>
              <w:rPr>
                <w:rFonts w:cs="Arial"/>
              </w:rPr>
            </w:pPr>
            <w:r w:rsidRPr="004F7FD1">
              <w:rPr>
                <w:rFonts w:cs="Arial"/>
              </w:rPr>
              <w:t>Autre responsable</w:t>
            </w:r>
          </w:p>
        </w:tc>
        <w:tc>
          <w:tcPr>
            <w:tcW w:w="879" w:type="pct"/>
            <w:vAlign w:val="center"/>
          </w:tcPr>
          <w:p w14:paraId="2505F904" w14:textId="77777777" w:rsidR="00C74EF4" w:rsidRPr="004F7FD1" w:rsidRDefault="00C74EF4" w:rsidP="00645046">
            <w:pPr>
              <w:rPr>
                <w:rFonts w:cs="Arial"/>
              </w:rPr>
            </w:pPr>
            <w:r w:rsidRPr="004F7FD1">
              <w:rPr>
                <w:rFonts w:cs="Arial"/>
              </w:rPr>
              <w:t>autre_resp_boisees</w:t>
            </w:r>
          </w:p>
        </w:tc>
        <w:tc>
          <w:tcPr>
            <w:tcW w:w="139" w:type="pct"/>
            <w:vAlign w:val="center"/>
          </w:tcPr>
          <w:p w14:paraId="712ED9FA" w14:textId="77777777" w:rsidR="00C74EF4" w:rsidRPr="004F7FD1" w:rsidRDefault="00C74EF4" w:rsidP="00645046">
            <w:pPr>
              <w:jc w:val="center"/>
              <w:rPr>
                <w:rFonts w:cs="Arial"/>
              </w:rPr>
            </w:pPr>
          </w:p>
        </w:tc>
        <w:tc>
          <w:tcPr>
            <w:tcW w:w="555" w:type="pct"/>
            <w:vAlign w:val="center"/>
          </w:tcPr>
          <w:p w14:paraId="2D6D4F9F" w14:textId="77777777" w:rsidR="00C74EF4" w:rsidRPr="004F7FD1" w:rsidRDefault="00C74EF4" w:rsidP="00645046">
            <w:pPr>
              <w:rPr>
                <w:rFonts w:cs="Arial"/>
              </w:rPr>
            </w:pPr>
            <w:r w:rsidRPr="004F7FD1">
              <w:rPr>
                <w:rFonts w:cs="Arial"/>
              </w:rPr>
              <w:t>Texte50</w:t>
            </w:r>
          </w:p>
        </w:tc>
        <w:tc>
          <w:tcPr>
            <w:tcW w:w="1436" w:type="pct"/>
            <w:vAlign w:val="center"/>
          </w:tcPr>
          <w:p w14:paraId="55944DB8" w14:textId="77777777" w:rsidR="00C74EF4" w:rsidRPr="004F7FD1" w:rsidRDefault="00C74EF4" w:rsidP="00645046">
            <w:pPr>
              <w:rPr>
                <w:rFonts w:cs="Arial"/>
              </w:rPr>
            </w:pPr>
            <w:r w:rsidRPr="004F7FD1">
              <w:rPr>
                <w:rFonts w:cs="Arial"/>
              </w:rPr>
              <w:t>idem autre_resp_veg_lit</w:t>
            </w:r>
          </w:p>
        </w:tc>
        <w:tc>
          <w:tcPr>
            <w:tcW w:w="647" w:type="pct"/>
            <w:vAlign w:val="center"/>
          </w:tcPr>
          <w:p w14:paraId="35766635" w14:textId="77777777" w:rsidR="00C74EF4" w:rsidRPr="004F7FD1" w:rsidRDefault="00C74EF4" w:rsidP="00645046">
            <w:pPr>
              <w:jc w:val="center"/>
              <w:rPr>
                <w:rFonts w:cs="Arial"/>
              </w:rPr>
            </w:pPr>
            <w:r w:rsidRPr="004F7FD1">
              <w:rPr>
                <w:rFonts w:cs="Arial"/>
              </w:rPr>
              <w:t>CFF</w:t>
            </w:r>
          </w:p>
        </w:tc>
        <w:tc>
          <w:tcPr>
            <w:tcW w:w="186" w:type="pct"/>
            <w:vAlign w:val="center"/>
          </w:tcPr>
          <w:p w14:paraId="1A3BDB58" w14:textId="77777777" w:rsidR="00C74EF4" w:rsidRPr="004F7FD1" w:rsidRDefault="00C74EF4" w:rsidP="00645046">
            <w:pPr>
              <w:jc w:val="center"/>
              <w:rPr>
                <w:rFonts w:cs="Arial"/>
                <w:highlight w:val="yellow"/>
              </w:rPr>
            </w:pPr>
          </w:p>
        </w:tc>
        <w:tc>
          <w:tcPr>
            <w:tcW w:w="278" w:type="pct"/>
          </w:tcPr>
          <w:p w14:paraId="055A7B84" w14:textId="77777777" w:rsidR="00C74EF4" w:rsidRPr="004F7FD1" w:rsidRDefault="00C74EF4" w:rsidP="00645046">
            <w:pPr>
              <w:jc w:val="center"/>
              <w:rPr>
                <w:rFonts w:cs="Arial"/>
                <w:highlight w:val="yellow"/>
              </w:rPr>
            </w:pPr>
          </w:p>
        </w:tc>
      </w:tr>
      <w:tr w:rsidR="00C74EF4" w:rsidRPr="00D638D9" w14:paraId="699C2ECF" w14:textId="77777777" w:rsidTr="00645046">
        <w:tc>
          <w:tcPr>
            <w:tcW w:w="139" w:type="pct"/>
            <w:vAlign w:val="center"/>
          </w:tcPr>
          <w:p w14:paraId="0CAC9F28"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55627083" w14:textId="77777777" w:rsidR="00C74EF4" w:rsidRPr="004F7FD1" w:rsidRDefault="00C74EF4" w:rsidP="00645046">
            <w:pPr>
              <w:rPr>
                <w:rFonts w:cs="Arial"/>
              </w:rPr>
            </w:pPr>
            <w:r w:rsidRPr="004F7FD1">
              <w:rPr>
                <w:rFonts w:cs="Arial"/>
              </w:rPr>
              <w:t>Lien fiche entretien</w:t>
            </w:r>
          </w:p>
        </w:tc>
        <w:tc>
          <w:tcPr>
            <w:tcW w:w="879" w:type="pct"/>
            <w:vAlign w:val="center"/>
          </w:tcPr>
          <w:p w14:paraId="3C832729" w14:textId="77777777" w:rsidR="00C74EF4" w:rsidRPr="004F7FD1" w:rsidRDefault="00C74EF4" w:rsidP="00645046">
            <w:pPr>
              <w:rPr>
                <w:rFonts w:cs="Arial"/>
              </w:rPr>
            </w:pPr>
            <w:r w:rsidRPr="004F7FD1">
              <w:rPr>
                <w:rFonts w:cs="Arial"/>
              </w:rPr>
              <w:t>lien_boisees</w:t>
            </w:r>
          </w:p>
        </w:tc>
        <w:tc>
          <w:tcPr>
            <w:tcW w:w="139" w:type="pct"/>
            <w:vAlign w:val="center"/>
          </w:tcPr>
          <w:p w14:paraId="0E821402" w14:textId="77777777" w:rsidR="00C74EF4" w:rsidRPr="004F7FD1" w:rsidRDefault="00C74EF4" w:rsidP="00645046">
            <w:pPr>
              <w:jc w:val="center"/>
              <w:rPr>
                <w:rFonts w:cs="Arial"/>
              </w:rPr>
            </w:pPr>
          </w:p>
        </w:tc>
        <w:tc>
          <w:tcPr>
            <w:tcW w:w="555" w:type="pct"/>
            <w:vAlign w:val="center"/>
          </w:tcPr>
          <w:p w14:paraId="2F464879" w14:textId="77777777" w:rsidR="00C74EF4" w:rsidRPr="004F7FD1" w:rsidRDefault="00C74EF4" w:rsidP="00645046">
            <w:pPr>
              <w:rPr>
                <w:rFonts w:cs="Arial"/>
              </w:rPr>
            </w:pPr>
            <w:r w:rsidRPr="004F7FD1">
              <w:rPr>
                <w:rFonts w:cs="Arial"/>
              </w:rPr>
              <w:t>Texte255</w:t>
            </w:r>
          </w:p>
        </w:tc>
        <w:tc>
          <w:tcPr>
            <w:tcW w:w="1436" w:type="pct"/>
            <w:vAlign w:val="center"/>
          </w:tcPr>
          <w:p w14:paraId="36572931" w14:textId="77777777" w:rsidR="00C74EF4" w:rsidRPr="004F7FD1" w:rsidRDefault="00C74EF4" w:rsidP="00645046">
            <w:pPr>
              <w:rPr>
                <w:rFonts w:cs="Arial"/>
              </w:rPr>
            </w:pPr>
            <w:r w:rsidRPr="004F7FD1">
              <w:rPr>
                <w:rFonts w:cs="Arial"/>
              </w:rPr>
              <w:t xml:space="preserve">Lien vers la fiche d’entretien type. Chemin </w:t>
            </w:r>
            <w:r w:rsidRPr="004F7FD1">
              <w:rPr>
                <w:rFonts w:cs="Arial"/>
                <w:b/>
              </w:rPr>
              <w:t>relatif</w:t>
            </w:r>
          </w:p>
        </w:tc>
        <w:tc>
          <w:tcPr>
            <w:tcW w:w="647" w:type="pct"/>
            <w:vAlign w:val="center"/>
          </w:tcPr>
          <w:p w14:paraId="48D41178" w14:textId="037279EF" w:rsidR="00C74EF4" w:rsidRPr="004F7FD1" w:rsidRDefault="00870808" w:rsidP="00645046">
            <w:pPr>
              <w:jc w:val="center"/>
              <w:rPr>
                <w:rFonts w:cs="Arial"/>
              </w:rPr>
            </w:pPr>
            <w:r>
              <w:rPr>
                <w:rFonts w:cs="Arial"/>
              </w:rPr>
              <w:t>Fiches_entretien_type/NomDeLaFiche.pdf</w:t>
            </w:r>
          </w:p>
        </w:tc>
        <w:tc>
          <w:tcPr>
            <w:tcW w:w="186" w:type="pct"/>
            <w:vAlign w:val="center"/>
          </w:tcPr>
          <w:p w14:paraId="0AAF0C2D" w14:textId="77777777" w:rsidR="00C74EF4" w:rsidRPr="004F7FD1" w:rsidRDefault="00C74EF4" w:rsidP="00645046">
            <w:pPr>
              <w:jc w:val="center"/>
              <w:rPr>
                <w:rFonts w:cs="Arial"/>
                <w:highlight w:val="yellow"/>
              </w:rPr>
            </w:pPr>
          </w:p>
        </w:tc>
        <w:tc>
          <w:tcPr>
            <w:tcW w:w="278" w:type="pct"/>
          </w:tcPr>
          <w:p w14:paraId="7872DD2E" w14:textId="77777777" w:rsidR="00C74EF4" w:rsidRPr="004F7FD1" w:rsidRDefault="00C74EF4" w:rsidP="00645046">
            <w:pPr>
              <w:jc w:val="center"/>
              <w:rPr>
                <w:rFonts w:cs="Arial"/>
                <w:highlight w:val="yellow"/>
              </w:rPr>
            </w:pPr>
          </w:p>
        </w:tc>
      </w:tr>
      <w:tr w:rsidR="00C74EF4" w:rsidRPr="00D638D9" w14:paraId="7B75B438" w14:textId="77777777" w:rsidTr="00645046">
        <w:tc>
          <w:tcPr>
            <w:tcW w:w="139" w:type="pct"/>
            <w:vAlign w:val="center"/>
          </w:tcPr>
          <w:p w14:paraId="5A084B29"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0B3842AF" w14:textId="77777777" w:rsidR="00C74EF4" w:rsidRPr="004F7FD1" w:rsidRDefault="00C74EF4" w:rsidP="00645046">
            <w:pPr>
              <w:rPr>
                <w:rFonts w:cs="Arial"/>
              </w:rPr>
            </w:pPr>
            <w:r w:rsidRPr="004F7FD1">
              <w:rPr>
                <w:rFonts w:cs="Arial"/>
              </w:rPr>
              <w:t>Plantes exotiques</w:t>
            </w:r>
          </w:p>
        </w:tc>
        <w:tc>
          <w:tcPr>
            <w:tcW w:w="879" w:type="pct"/>
            <w:vAlign w:val="center"/>
          </w:tcPr>
          <w:p w14:paraId="0862DE70" w14:textId="77777777" w:rsidR="00C74EF4" w:rsidRPr="004F7FD1" w:rsidRDefault="00C74EF4" w:rsidP="00645046">
            <w:pPr>
              <w:rPr>
                <w:rFonts w:cs="Arial"/>
              </w:rPr>
            </w:pPr>
            <w:r w:rsidRPr="004F7FD1">
              <w:rPr>
                <w:rFonts w:cs="Arial"/>
              </w:rPr>
              <w:t>ent_exotiques</w:t>
            </w:r>
          </w:p>
        </w:tc>
        <w:tc>
          <w:tcPr>
            <w:tcW w:w="139" w:type="pct"/>
            <w:vAlign w:val="center"/>
          </w:tcPr>
          <w:p w14:paraId="53FC1E44" w14:textId="77777777" w:rsidR="00C74EF4" w:rsidRPr="004F7FD1" w:rsidRDefault="00C74EF4" w:rsidP="00645046">
            <w:pPr>
              <w:jc w:val="center"/>
              <w:rPr>
                <w:rFonts w:cs="Arial"/>
              </w:rPr>
            </w:pPr>
          </w:p>
        </w:tc>
        <w:tc>
          <w:tcPr>
            <w:tcW w:w="555" w:type="pct"/>
            <w:vAlign w:val="center"/>
          </w:tcPr>
          <w:p w14:paraId="0A21FDA9" w14:textId="77777777" w:rsidR="00C74EF4" w:rsidRPr="004F7FD1" w:rsidRDefault="00C74EF4" w:rsidP="00645046">
            <w:pPr>
              <w:rPr>
                <w:rFonts w:cs="Arial"/>
              </w:rPr>
            </w:pPr>
            <w:r w:rsidRPr="004F7FD1">
              <w:rPr>
                <w:rFonts w:cs="Arial"/>
              </w:rPr>
              <w:t>Booléen (case à cocher)</w:t>
            </w:r>
          </w:p>
        </w:tc>
        <w:tc>
          <w:tcPr>
            <w:tcW w:w="1436" w:type="pct"/>
            <w:vAlign w:val="center"/>
          </w:tcPr>
          <w:p w14:paraId="550CDF89" w14:textId="77777777" w:rsidR="00C74EF4" w:rsidRPr="004F7FD1" w:rsidRDefault="00C74EF4" w:rsidP="00645046">
            <w:pPr>
              <w:rPr>
                <w:rFonts w:cs="Arial"/>
              </w:rPr>
            </w:pPr>
            <w:r w:rsidRPr="004F7FD1">
              <w:rPr>
                <w:rFonts w:cs="Arial"/>
              </w:rPr>
              <w:t>Entretien Plantes exotiques (néophytes)</w:t>
            </w:r>
          </w:p>
          <w:p w14:paraId="69E86BE0" w14:textId="77777777" w:rsidR="00C74EF4" w:rsidRPr="004F7FD1" w:rsidRDefault="00C74EF4" w:rsidP="00645046">
            <w:pPr>
              <w:rPr>
                <w:rFonts w:cs="Arial"/>
              </w:rPr>
            </w:pPr>
            <w:r w:rsidRPr="004F7FD1">
              <w:rPr>
                <w:rFonts w:cs="Arial"/>
              </w:rPr>
              <w:t>Entrées autorisées :</w:t>
            </w:r>
          </w:p>
          <w:p w14:paraId="147F59CD" w14:textId="77777777" w:rsidR="00C74EF4" w:rsidRPr="004F7FD1" w:rsidRDefault="00C74EF4" w:rsidP="00645046">
            <w:pPr>
              <w:numPr>
                <w:ilvl w:val="0"/>
                <w:numId w:val="24"/>
              </w:numPr>
              <w:spacing w:before="0" w:after="160" w:line="259" w:lineRule="auto"/>
              <w:contextualSpacing/>
              <w:jc w:val="both"/>
              <w:rPr>
                <w:rFonts w:cs="Arial"/>
              </w:rPr>
            </w:pPr>
            <w:r w:rsidRPr="004F7FD1">
              <w:rPr>
                <w:rFonts w:cs="Arial"/>
              </w:rPr>
              <w:t>Oui</w:t>
            </w:r>
          </w:p>
          <w:p w14:paraId="74A4D6C0" w14:textId="77777777" w:rsidR="00C74EF4" w:rsidRPr="004F7FD1" w:rsidRDefault="00C74EF4" w:rsidP="00645046">
            <w:pPr>
              <w:numPr>
                <w:ilvl w:val="0"/>
                <w:numId w:val="24"/>
              </w:numPr>
              <w:spacing w:before="0" w:after="160" w:line="259" w:lineRule="auto"/>
              <w:contextualSpacing/>
              <w:jc w:val="both"/>
              <w:rPr>
                <w:rFonts w:cs="Arial"/>
              </w:rPr>
            </w:pPr>
            <w:r w:rsidRPr="004F7FD1">
              <w:rPr>
                <w:rFonts w:cs="Arial"/>
              </w:rPr>
              <w:t>Non</w:t>
            </w:r>
          </w:p>
        </w:tc>
        <w:tc>
          <w:tcPr>
            <w:tcW w:w="647" w:type="pct"/>
            <w:vAlign w:val="center"/>
          </w:tcPr>
          <w:p w14:paraId="72CF7650" w14:textId="77777777" w:rsidR="00C74EF4" w:rsidRPr="004F7FD1" w:rsidRDefault="00C74EF4" w:rsidP="00645046">
            <w:pPr>
              <w:jc w:val="center"/>
              <w:rPr>
                <w:rFonts w:cs="Arial"/>
              </w:rPr>
            </w:pPr>
            <w:r w:rsidRPr="004F7FD1">
              <w:rPr>
                <w:rFonts w:cs="Arial"/>
              </w:rPr>
              <w:t>Oui</w:t>
            </w:r>
          </w:p>
        </w:tc>
        <w:tc>
          <w:tcPr>
            <w:tcW w:w="186" w:type="pct"/>
            <w:vAlign w:val="center"/>
          </w:tcPr>
          <w:p w14:paraId="1BFAD0ED" w14:textId="77777777" w:rsidR="00C74EF4" w:rsidRPr="004F7FD1" w:rsidRDefault="00C74EF4" w:rsidP="00645046">
            <w:pPr>
              <w:jc w:val="center"/>
              <w:rPr>
                <w:rFonts w:cs="Arial"/>
                <w:highlight w:val="yellow"/>
              </w:rPr>
            </w:pPr>
          </w:p>
        </w:tc>
        <w:tc>
          <w:tcPr>
            <w:tcW w:w="278" w:type="pct"/>
          </w:tcPr>
          <w:p w14:paraId="002DE34D" w14:textId="77777777" w:rsidR="00C74EF4" w:rsidRPr="004F7FD1" w:rsidRDefault="00C74EF4" w:rsidP="00645046">
            <w:pPr>
              <w:jc w:val="center"/>
              <w:rPr>
                <w:rFonts w:cs="Arial"/>
                <w:highlight w:val="yellow"/>
              </w:rPr>
            </w:pPr>
          </w:p>
        </w:tc>
      </w:tr>
      <w:tr w:rsidR="00C74EF4" w:rsidRPr="00D638D9" w14:paraId="46FA57E4" w14:textId="77777777" w:rsidTr="00645046">
        <w:tc>
          <w:tcPr>
            <w:tcW w:w="139" w:type="pct"/>
            <w:vAlign w:val="center"/>
          </w:tcPr>
          <w:p w14:paraId="6D8FD1D6"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4171F2F5" w14:textId="77777777" w:rsidR="00C74EF4" w:rsidRPr="004F7FD1" w:rsidRDefault="00C74EF4" w:rsidP="00645046">
            <w:pPr>
              <w:rPr>
                <w:rFonts w:cs="Arial"/>
              </w:rPr>
            </w:pPr>
            <w:r w:rsidRPr="004F7FD1">
              <w:rPr>
                <w:rFonts w:cs="Arial"/>
              </w:rPr>
              <w:t>Responsable</w:t>
            </w:r>
          </w:p>
        </w:tc>
        <w:tc>
          <w:tcPr>
            <w:tcW w:w="879" w:type="pct"/>
            <w:vAlign w:val="center"/>
          </w:tcPr>
          <w:p w14:paraId="4B82705A" w14:textId="77777777" w:rsidR="00C74EF4" w:rsidRPr="004F7FD1" w:rsidRDefault="00C74EF4" w:rsidP="00645046">
            <w:pPr>
              <w:rPr>
                <w:rFonts w:cs="Arial"/>
              </w:rPr>
            </w:pPr>
            <w:r w:rsidRPr="004F7FD1">
              <w:rPr>
                <w:rFonts w:cs="Arial"/>
              </w:rPr>
              <w:t>resp_exotiques</w:t>
            </w:r>
          </w:p>
        </w:tc>
        <w:tc>
          <w:tcPr>
            <w:tcW w:w="139" w:type="pct"/>
            <w:vAlign w:val="center"/>
          </w:tcPr>
          <w:p w14:paraId="661D143F" w14:textId="77777777" w:rsidR="00C74EF4" w:rsidRPr="004F7FD1" w:rsidRDefault="00C74EF4" w:rsidP="00645046">
            <w:pPr>
              <w:rPr>
                <w:rFonts w:cs="Arial"/>
              </w:rPr>
            </w:pPr>
          </w:p>
        </w:tc>
        <w:tc>
          <w:tcPr>
            <w:tcW w:w="555" w:type="pct"/>
            <w:vAlign w:val="center"/>
          </w:tcPr>
          <w:p w14:paraId="049E8FC7" w14:textId="77777777" w:rsidR="00C74EF4" w:rsidRPr="004F7FD1" w:rsidRDefault="00C74EF4" w:rsidP="00645046">
            <w:pPr>
              <w:rPr>
                <w:rFonts w:cs="Arial"/>
              </w:rPr>
            </w:pPr>
            <w:r w:rsidRPr="004F7FD1">
              <w:rPr>
                <w:rFonts w:cs="Arial"/>
              </w:rPr>
              <w:t>Texte50</w:t>
            </w:r>
          </w:p>
        </w:tc>
        <w:tc>
          <w:tcPr>
            <w:tcW w:w="1436" w:type="pct"/>
            <w:vAlign w:val="center"/>
          </w:tcPr>
          <w:p w14:paraId="51FE856E" w14:textId="77777777" w:rsidR="00C74EF4" w:rsidRPr="004F7FD1" w:rsidRDefault="00C74EF4" w:rsidP="00645046">
            <w:pPr>
              <w:rPr>
                <w:rFonts w:cs="Arial"/>
              </w:rPr>
            </w:pPr>
            <w:r w:rsidRPr="004F7FD1">
              <w:rPr>
                <w:rFonts w:cs="Arial"/>
              </w:rPr>
              <w:t>idem resp_veg_lit</w:t>
            </w:r>
          </w:p>
        </w:tc>
        <w:tc>
          <w:tcPr>
            <w:tcW w:w="647" w:type="pct"/>
            <w:vAlign w:val="center"/>
          </w:tcPr>
          <w:p w14:paraId="2C51B962" w14:textId="77777777" w:rsidR="00C74EF4" w:rsidRPr="004F7FD1" w:rsidRDefault="00C74EF4" w:rsidP="00645046">
            <w:pPr>
              <w:jc w:val="center"/>
              <w:rPr>
                <w:rFonts w:cs="Arial"/>
              </w:rPr>
            </w:pPr>
            <w:r w:rsidRPr="004F7FD1">
              <w:rPr>
                <w:rFonts w:cs="Arial"/>
              </w:rPr>
              <w:t>Propriétaire</w:t>
            </w:r>
          </w:p>
        </w:tc>
        <w:tc>
          <w:tcPr>
            <w:tcW w:w="186" w:type="pct"/>
            <w:vAlign w:val="center"/>
          </w:tcPr>
          <w:p w14:paraId="5641B812" w14:textId="77777777" w:rsidR="00C74EF4" w:rsidRPr="004F7FD1" w:rsidRDefault="00C74EF4" w:rsidP="00645046">
            <w:pPr>
              <w:jc w:val="center"/>
              <w:rPr>
                <w:rFonts w:cs="Arial"/>
                <w:highlight w:val="yellow"/>
              </w:rPr>
            </w:pPr>
          </w:p>
        </w:tc>
        <w:tc>
          <w:tcPr>
            <w:tcW w:w="278" w:type="pct"/>
          </w:tcPr>
          <w:p w14:paraId="323F71B7" w14:textId="77777777" w:rsidR="00C74EF4" w:rsidRPr="004F7FD1" w:rsidRDefault="00C74EF4" w:rsidP="00645046">
            <w:pPr>
              <w:jc w:val="center"/>
              <w:rPr>
                <w:rFonts w:cs="Arial"/>
                <w:highlight w:val="yellow"/>
              </w:rPr>
            </w:pPr>
          </w:p>
        </w:tc>
      </w:tr>
      <w:tr w:rsidR="00C74EF4" w:rsidRPr="00D638D9" w14:paraId="7F6742FF" w14:textId="77777777" w:rsidTr="00645046">
        <w:tc>
          <w:tcPr>
            <w:tcW w:w="139" w:type="pct"/>
            <w:vAlign w:val="center"/>
          </w:tcPr>
          <w:p w14:paraId="0D0A9A93"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6AD8BD96" w14:textId="77777777" w:rsidR="00C74EF4" w:rsidRPr="004F7FD1" w:rsidRDefault="00C74EF4" w:rsidP="00645046">
            <w:pPr>
              <w:rPr>
                <w:rFonts w:cs="Arial"/>
              </w:rPr>
            </w:pPr>
            <w:r w:rsidRPr="004F7FD1">
              <w:rPr>
                <w:rFonts w:cs="Arial"/>
              </w:rPr>
              <w:t>Autre responsable</w:t>
            </w:r>
          </w:p>
        </w:tc>
        <w:tc>
          <w:tcPr>
            <w:tcW w:w="879" w:type="pct"/>
            <w:vAlign w:val="center"/>
          </w:tcPr>
          <w:p w14:paraId="17EE0893" w14:textId="77777777" w:rsidR="00C74EF4" w:rsidRPr="004F7FD1" w:rsidRDefault="00C74EF4" w:rsidP="00645046">
            <w:pPr>
              <w:rPr>
                <w:rFonts w:cs="Arial"/>
              </w:rPr>
            </w:pPr>
            <w:r w:rsidRPr="004F7FD1">
              <w:rPr>
                <w:rFonts w:cs="Arial"/>
              </w:rPr>
              <w:t>autre_resp_exotiques</w:t>
            </w:r>
          </w:p>
        </w:tc>
        <w:tc>
          <w:tcPr>
            <w:tcW w:w="139" w:type="pct"/>
            <w:vAlign w:val="center"/>
          </w:tcPr>
          <w:p w14:paraId="21CBA43B" w14:textId="77777777" w:rsidR="00C74EF4" w:rsidRPr="004F7FD1" w:rsidRDefault="00C74EF4" w:rsidP="00645046">
            <w:pPr>
              <w:rPr>
                <w:rFonts w:cs="Arial"/>
              </w:rPr>
            </w:pPr>
          </w:p>
        </w:tc>
        <w:tc>
          <w:tcPr>
            <w:tcW w:w="555" w:type="pct"/>
            <w:vAlign w:val="center"/>
          </w:tcPr>
          <w:p w14:paraId="1C682116" w14:textId="77777777" w:rsidR="00C74EF4" w:rsidRPr="004F7FD1" w:rsidRDefault="00C74EF4" w:rsidP="00645046">
            <w:pPr>
              <w:rPr>
                <w:rFonts w:cs="Arial"/>
              </w:rPr>
            </w:pPr>
            <w:r w:rsidRPr="004F7FD1">
              <w:rPr>
                <w:rFonts w:cs="Arial"/>
              </w:rPr>
              <w:t>Texte50</w:t>
            </w:r>
          </w:p>
        </w:tc>
        <w:tc>
          <w:tcPr>
            <w:tcW w:w="1436" w:type="pct"/>
            <w:vAlign w:val="center"/>
          </w:tcPr>
          <w:p w14:paraId="61C9FE90" w14:textId="77777777" w:rsidR="00C74EF4" w:rsidRPr="004F7FD1" w:rsidRDefault="00C74EF4" w:rsidP="00645046">
            <w:pPr>
              <w:rPr>
                <w:rFonts w:cs="Arial"/>
              </w:rPr>
            </w:pPr>
            <w:r w:rsidRPr="004F7FD1">
              <w:rPr>
                <w:rFonts w:cs="Arial"/>
              </w:rPr>
              <w:t>idem autre_resp_veg_lit</w:t>
            </w:r>
          </w:p>
        </w:tc>
        <w:tc>
          <w:tcPr>
            <w:tcW w:w="647" w:type="pct"/>
            <w:vAlign w:val="center"/>
          </w:tcPr>
          <w:p w14:paraId="1D37D5A6" w14:textId="77777777" w:rsidR="00C74EF4" w:rsidRPr="004F7FD1" w:rsidRDefault="00C74EF4" w:rsidP="00645046">
            <w:pPr>
              <w:jc w:val="center"/>
              <w:rPr>
                <w:rFonts w:cs="Arial"/>
              </w:rPr>
            </w:pPr>
            <w:r w:rsidRPr="004F7FD1">
              <w:rPr>
                <w:rFonts w:cs="Arial"/>
              </w:rPr>
              <w:t>CFF</w:t>
            </w:r>
          </w:p>
        </w:tc>
        <w:tc>
          <w:tcPr>
            <w:tcW w:w="186" w:type="pct"/>
            <w:vAlign w:val="center"/>
          </w:tcPr>
          <w:p w14:paraId="020BF409" w14:textId="77777777" w:rsidR="00C74EF4" w:rsidRPr="004F7FD1" w:rsidRDefault="00C74EF4" w:rsidP="00645046">
            <w:pPr>
              <w:jc w:val="center"/>
              <w:rPr>
                <w:rFonts w:cs="Arial"/>
                <w:highlight w:val="yellow"/>
              </w:rPr>
            </w:pPr>
          </w:p>
        </w:tc>
        <w:tc>
          <w:tcPr>
            <w:tcW w:w="278" w:type="pct"/>
          </w:tcPr>
          <w:p w14:paraId="1F9DAFA0" w14:textId="77777777" w:rsidR="00C74EF4" w:rsidRPr="004F7FD1" w:rsidRDefault="00C74EF4" w:rsidP="00645046">
            <w:pPr>
              <w:jc w:val="center"/>
              <w:rPr>
                <w:rFonts w:cs="Arial"/>
                <w:highlight w:val="yellow"/>
              </w:rPr>
            </w:pPr>
          </w:p>
        </w:tc>
      </w:tr>
      <w:tr w:rsidR="00C74EF4" w:rsidRPr="00D638D9" w14:paraId="111D33F3" w14:textId="77777777" w:rsidTr="00645046">
        <w:tc>
          <w:tcPr>
            <w:tcW w:w="139" w:type="pct"/>
            <w:vAlign w:val="center"/>
          </w:tcPr>
          <w:p w14:paraId="3782387C"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19BDACAA" w14:textId="77777777" w:rsidR="00C74EF4" w:rsidRPr="004F7FD1" w:rsidRDefault="00C74EF4" w:rsidP="00645046">
            <w:pPr>
              <w:rPr>
                <w:rFonts w:cs="Arial"/>
              </w:rPr>
            </w:pPr>
            <w:r w:rsidRPr="004F7FD1">
              <w:rPr>
                <w:rFonts w:cs="Arial"/>
              </w:rPr>
              <w:t>Lien fiche entretien</w:t>
            </w:r>
          </w:p>
        </w:tc>
        <w:tc>
          <w:tcPr>
            <w:tcW w:w="879" w:type="pct"/>
            <w:vAlign w:val="center"/>
          </w:tcPr>
          <w:p w14:paraId="1C95B167" w14:textId="77777777" w:rsidR="00C74EF4" w:rsidRPr="004F7FD1" w:rsidRDefault="00C74EF4" w:rsidP="00645046">
            <w:pPr>
              <w:rPr>
                <w:rFonts w:cs="Arial"/>
              </w:rPr>
            </w:pPr>
            <w:r w:rsidRPr="004F7FD1">
              <w:rPr>
                <w:rFonts w:cs="Arial"/>
              </w:rPr>
              <w:t>lien_exotiques</w:t>
            </w:r>
          </w:p>
        </w:tc>
        <w:tc>
          <w:tcPr>
            <w:tcW w:w="139" w:type="pct"/>
            <w:vAlign w:val="center"/>
          </w:tcPr>
          <w:p w14:paraId="35C38660" w14:textId="77777777" w:rsidR="00C74EF4" w:rsidRPr="004F7FD1" w:rsidRDefault="00C74EF4" w:rsidP="00645046">
            <w:pPr>
              <w:rPr>
                <w:rFonts w:cs="Arial"/>
              </w:rPr>
            </w:pPr>
          </w:p>
        </w:tc>
        <w:tc>
          <w:tcPr>
            <w:tcW w:w="555" w:type="pct"/>
            <w:vAlign w:val="center"/>
          </w:tcPr>
          <w:p w14:paraId="2906CF11" w14:textId="77777777" w:rsidR="00C74EF4" w:rsidRPr="004F7FD1" w:rsidRDefault="00C74EF4" w:rsidP="00645046">
            <w:pPr>
              <w:rPr>
                <w:rFonts w:cs="Arial"/>
              </w:rPr>
            </w:pPr>
            <w:r w:rsidRPr="004F7FD1">
              <w:rPr>
                <w:rFonts w:cs="Arial"/>
              </w:rPr>
              <w:t>Texte255</w:t>
            </w:r>
          </w:p>
        </w:tc>
        <w:tc>
          <w:tcPr>
            <w:tcW w:w="1436" w:type="pct"/>
            <w:vAlign w:val="center"/>
          </w:tcPr>
          <w:p w14:paraId="05428FE1" w14:textId="77777777" w:rsidR="00C74EF4" w:rsidRPr="004F7FD1" w:rsidRDefault="00C74EF4" w:rsidP="00645046">
            <w:pPr>
              <w:rPr>
                <w:rFonts w:cs="Arial"/>
              </w:rPr>
            </w:pPr>
            <w:r w:rsidRPr="004F7FD1">
              <w:rPr>
                <w:rFonts w:cs="Arial"/>
              </w:rPr>
              <w:t xml:space="preserve">Lien vers la fiche d’entretien type. Chemin </w:t>
            </w:r>
            <w:r w:rsidRPr="004F7FD1">
              <w:rPr>
                <w:rFonts w:cs="Arial"/>
                <w:b/>
              </w:rPr>
              <w:t>relatif</w:t>
            </w:r>
          </w:p>
        </w:tc>
        <w:tc>
          <w:tcPr>
            <w:tcW w:w="647" w:type="pct"/>
            <w:vAlign w:val="center"/>
          </w:tcPr>
          <w:p w14:paraId="65964FE7" w14:textId="096F63C3" w:rsidR="00C74EF4" w:rsidRPr="004F7FD1" w:rsidRDefault="00870808" w:rsidP="00870808">
            <w:pPr>
              <w:jc w:val="center"/>
              <w:rPr>
                <w:rFonts w:cs="Arial"/>
              </w:rPr>
            </w:pPr>
            <w:r>
              <w:rPr>
                <w:rFonts w:cs="Arial"/>
              </w:rPr>
              <w:t>Fiches_entretien_type/NomDeLaFiche.pdf</w:t>
            </w:r>
          </w:p>
        </w:tc>
        <w:tc>
          <w:tcPr>
            <w:tcW w:w="186" w:type="pct"/>
            <w:vAlign w:val="center"/>
          </w:tcPr>
          <w:p w14:paraId="52842E5A" w14:textId="77777777" w:rsidR="00C74EF4" w:rsidRPr="004F7FD1" w:rsidRDefault="00C74EF4" w:rsidP="00645046">
            <w:pPr>
              <w:jc w:val="center"/>
              <w:rPr>
                <w:rFonts w:cs="Arial"/>
                <w:highlight w:val="yellow"/>
              </w:rPr>
            </w:pPr>
          </w:p>
        </w:tc>
        <w:tc>
          <w:tcPr>
            <w:tcW w:w="278" w:type="pct"/>
          </w:tcPr>
          <w:p w14:paraId="33F31FF1" w14:textId="77777777" w:rsidR="00C74EF4" w:rsidRPr="004F7FD1" w:rsidRDefault="00C74EF4" w:rsidP="00645046">
            <w:pPr>
              <w:rPr>
                <w:rFonts w:cs="Arial"/>
                <w:highlight w:val="yellow"/>
              </w:rPr>
            </w:pPr>
          </w:p>
        </w:tc>
      </w:tr>
      <w:tr w:rsidR="00C74EF4" w:rsidRPr="00D638D9" w14:paraId="289DB1B9" w14:textId="77777777" w:rsidTr="00645046">
        <w:tc>
          <w:tcPr>
            <w:tcW w:w="139" w:type="pct"/>
            <w:vAlign w:val="center"/>
          </w:tcPr>
          <w:p w14:paraId="285EAB20"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52D7A6CB" w14:textId="77777777" w:rsidR="00C74EF4" w:rsidRPr="004F7FD1" w:rsidRDefault="00C74EF4" w:rsidP="00645046">
            <w:pPr>
              <w:rPr>
                <w:rFonts w:cs="Arial"/>
              </w:rPr>
            </w:pPr>
            <w:r w:rsidRPr="004F7FD1">
              <w:rPr>
                <w:rFonts w:cs="Arial"/>
              </w:rPr>
              <w:t>Autres entretiens</w:t>
            </w:r>
          </w:p>
        </w:tc>
        <w:tc>
          <w:tcPr>
            <w:tcW w:w="879" w:type="pct"/>
            <w:vAlign w:val="center"/>
          </w:tcPr>
          <w:p w14:paraId="36268E1E" w14:textId="77777777" w:rsidR="00C74EF4" w:rsidRPr="004F7FD1" w:rsidRDefault="00C74EF4" w:rsidP="00645046">
            <w:pPr>
              <w:rPr>
                <w:rFonts w:cs="Arial"/>
              </w:rPr>
            </w:pPr>
            <w:r w:rsidRPr="004F7FD1">
              <w:rPr>
                <w:rFonts w:cs="Arial"/>
              </w:rPr>
              <w:t>ent_autres</w:t>
            </w:r>
          </w:p>
        </w:tc>
        <w:tc>
          <w:tcPr>
            <w:tcW w:w="139" w:type="pct"/>
            <w:vAlign w:val="center"/>
          </w:tcPr>
          <w:p w14:paraId="0026DC9C" w14:textId="77777777" w:rsidR="00C74EF4" w:rsidRPr="004F7FD1" w:rsidRDefault="00C74EF4" w:rsidP="00645046">
            <w:pPr>
              <w:rPr>
                <w:rFonts w:cs="Arial"/>
              </w:rPr>
            </w:pPr>
          </w:p>
        </w:tc>
        <w:tc>
          <w:tcPr>
            <w:tcW w:w="555" w:type="pct"/>
            <w:vAlign w:val="center"/>
          </w:tcPr>
          <w:p w14:paraId="6DE9F9A0" w14:textId="77777777" w:rsidR="00C74EF4" w:rsidRPr="004F7FD1" w:rsidRDefault="00C74EF4" w:rsidP="00645046">
            <w:pPr>
              <w:rPr>
                <w:rFonts w:cs="Arial"/>
              </w:rPr>
            </w:pPr>
            <w:r w:rsidRPr="004F7FD1">
              <w:rPr>
                <w:rFonts w:cs="Arial"/>
              </w:rPr>
              <w:t>Booléen (case à cocher)</w:t>
            </w:r>
          </w:p>
        </w:tc>
        <w:tc>
          <w:tcPr>
            <w:tcW w:w="1436" w:type="pct"/>
            <w:vAlign w:val="center"/>
          </w:tcPr>
          <w:p w14:paraId="441A6EBB" w14:textId="77777777" w:rsidR="00C74EF4" w:rsidRPr="004F7FD1" w:rsidRDefault="00C74EF4" w:rsidP="00645046">
            <w:pPr>
              <w:rPr>
                <w:rFonts w:cs="Arial"/>
              </w:rPr>
            </w:pPr>
            <w:r w:rsidRPr="004F7FD1">
              <w:rPr>
                <w:rFonts w:cs="Arial"/>
              </w:rPr>
              <w:t>Autre type d’entretien</w:t>
            </w:r>
          </w:p>
          <w:p w14:paraId="4516CAAF" w14:textId="77777777" w:rsidR="00C74EF4" w:rsidRPr="004F7FD1" w:rsidRDefault="00C74EF4" w:rsidP="00645046">
            <w:pPr>
              <w:rPr>
                <w:rFonts w:cs="Arial"/>
              </w:rPr>
            </w:pPr>
            <w:r w:rsidRPr="004F7FD1">
              <w:rPr>
                <w:rFonts w:cs="Arial"/>
              </w:rPr>
              <w:t>Entrées autorisées :</w:t>
            </w:r>
          </w:p>
          <w:p w14:paraId="166A71BF" w14:textId="77777777" w:rsidR="00C74EF4" w:rsidRPr="004F7FD1" w:rsidRDefault="00C74EF4" w:rsidP="00645046">
            <w:pPr>
              <w:numPr>
                <w:ilvl w:val="0"/>
                <w:numId w:val="24"/>
              </w:numPr>
              <w:spacing w:before="0" w:after="160" w:line="259" w:lineRule="auto"/>
              <w:contextualSpacing/>
              <w:jc w:val="both"/>
              <w:rPr>
                <w:rFonts w:cs="Arial"/>
              </w:rPr>
            </w:pPr>
            <w:r w:rsidRPr="004F7FD1">
              <w:rPr>
                <w:rFonts w:cs="Arial"/>
              </w:rPr>
              <w:t>Oui</w:t>
            </w:r>
          </w:p>
          <w:p w14:paraId="0C9A5B85" w14:textId="77777777" w:rsidR="00C74EF4" w:rsidRPr="004F7FD1" w:rsidRDefault="00C74EF4" w:rsidP="00645046">
            <w:pPr>
              <w:numPr>
                <w:ilvl w:val="0"/>
                <w:numId w:val="24"/>
              </w:numPr>
              <w:spacing w:before="0" w:after="160" w:line="259" w:lineRule="auto"/>
              <w:contextualSpacing/>
              <w:jc w:val="both"/>
              <w:rPr>
                <w:rFonts w:cs="Arial"/>
              </w:rPr>
            </w:pPr>
            <w:r w:rsidRPr="004F7FD1">
              <w:rPr>
                <w:rFonts w:cs="Arial"/>
              </w:rPr>
              <w:t>Non</w:t>
            </w:r>
          </w:p>
        </w:tc>
        <w:tc>
          <w:tcPr>
            <w:tcW w:w="647" w:type="pct"/>
            <w:vAlign w:val="center"/>
          </w:tcPr>
          <w:p w14:paraId="18B5BA76" w14:textId="77777777" w:rsidR="00C74EF4" w:rsidRPr="004F7FD1" w:rsidRDefault="00C74EF4" w:rsidP="00645046">
            <w:pPr>
              <w:jc w:val="center"/>
              <w:rPr>
                <w:rFonts w:cs="Arial"/>
              </w:rPr>
            </w:pPr>
            <w:r w:rsidRPr="004F7FD1">
              <w:rPr>
                <w:rFonts w:cs="Arial"/>
              </w:rPr>
              <w:t>Oui</w:t>
            </w:r>
          </w:p>
        </w:tc>
        <w:tc>
          <w:tcPr>
            <w:tcW w:w="186" w:type="pct"/>
            <w:vAlign w:val="center"/>
          </w:tcPr>
          <w:p w14:paraId="0EBEFCBD" w14:textId="77777777" w:rsidR="00C74EF4" w:rsidRPr="004F7FD1" w:rsidRDefault="00C74EF4" w:rsidP="00645046">
            <w:pPr>
              <w:jc w:val="center"/>
              <w:rPr>
                <w:rFonts w:cs="Arial"/>
                <w:highlight w:val="yellow"/>
              </w:rPr>
            </w:pPr>
          </w:p>
        </w:tc>
        <w:tc>
          <w:tcPr>
            <w:tcW w:w="278" w:type="pct"/>
          </w:tcPr>
          <w:p w14:paraId="4FF29728" w14:textId="77777777" w:rsidR="00C74EF4" w:rsidRPr="004F7FD1" w:rsidRDefault="00C74EF4" w:rsidP="00645046">
            <w:pPr>
              <w:jc w:val="center"/>
              <w:rPr>
                <w:rFonts w:cs="Arial"/>
                <w:highlight w:val="yellow"/>
              </w:rPr>
            </w:pPr>
          </w:p>
        </w:tc>
      </w:tr>
      <w:tr w:rsidR="00C74EF4" w:rsidRPr="00D638D9" w14:paraId="419363AB" w14:textId="77777777" w:rsidTr="00645046">
        <w:tc>
          <w:tcPr>
            <w:tcW w:w="139" w:type="pct"/>
            <w:vAlign w:val="center"/>
          </w:tcPr>
          <w:p w14:paraId="44B7D807"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5BE76BDE" w14:textId="77777777" w:rsidR="00C74EF4" w:rsidRPr="004F7FD1" w:rsidRDefault="00C74EF4" w:rsidP="00645046">
            <w:pPr>
              <w:rPr>
                <w:rFonts w:cs="Arial"/>
              </w:rPr>
            </w:pPr>
            <w:r w:rsidRPr="004F7FD1">
              <w:rPr>
                <w:rFonts w:cs="Arial"/>
              </w:rPr>
              <w:t>Responsable</w:t>
            </w:r>
          </w:p>
        </w:tc>
        <w:tc>
          <w:tcPr>
            <w:tcW w:w="879" w:type="pct"/>
            <w:vAlign w:val="center"/>
          </w:tcPr>
          <w:p w14:paraId="58220FFE" w14:textId="77777777" w:rsidR="00C74EF4" w:rsidRPr="004F7FD1" w:rsidRDefault="00C74EF4" w:rsidP="00645046">
            <w:pPr>
              <w:rPr>
                <w:rFonts w:cs="Arial"/>
              </w:rPr>
            </w:pPr>
            <w:r w:rsidRPr="004F7FD1">
              <w:rPr>
                <w:rFonts w:cs="Arial"/>
              </w:rPr>
              <w:t>resp_autres</w:t>
            </w:r>
          </w:p>
        </w:tc>
        <w:tc>
          <w:tcPr>
            <w:tcW w:w="139" w:type="pct"/>
            <w:vAlign w:val="center"/>
          </w:tcPr>
          <w:p w14:paraId="2DCC7624" w14:textId="77777777" w:rsidR="00C74EF4" w:rsidRPr="004F7FD1" w:rsidRDefault="00C74EF4" w:rsidP="00645046">
            <w:pPr>
              <w:rPr>
                <w:rFonts w:cs="Arial"/>
              </w:rPr>
            </w:pPr>
          </w:p>
        </w:tc>
        <w:tc>
          <w:tcPr>
            <w:tcW w:w="555" w:type="pct"/>
            <w:vAlign w:val="center"/>
          </w:tcPr>
          <w:p w14:paraId="17DD0804" w14:textId="77777777" w:rsidR="00C74EF4" w:rsidRPr="004F7FD1" w:rsidRDefault="00C74EF4" w:rsidP="00645046">
            <w:pPr>
              <w:rPr>
                <w:rFonts w:cs="Arial"/>
              </w:rPr>
            </w:pPr>
            <w:r w:rsidRPr="004F7FD1">
              <w:rPr>
                <w:rFonts w:cs="Arial"/>
              </w:rPr>
              <w:t>Texte50</w:t>
            </w:r>
          </w:p>
        </w:tc>
        <w:tc>
          <w:tcPr>
            <w:tcW w:w="1436" w:type="pct"/>
            <w:vAlign w:val="center"/>
          </w:tcPr>
          <w:p w14:paraId="15893921" w14:textId="77777777" w:rsidR="00C74EF4" w:rsidRPr="004F7FD1" w:rsidRDefault="00C74EF4" w:rsidP="00645046">
            <w:pPr>
              <w:rPr>
                <w:rFonts w:cs="Arial"/>
              </w:rPr>
            </w:pPr>
            <w:r w:rsidRPr="004F7FD1">
              <w:rPr>
                <w:rFonts w:cs="Arial"/>
              </w:rPr>
              <w:t>idem resp_veg_lit</w:t>
            </w:r>
          </w:p>
        </w:tc>
        <w:tc>
          <w:tcPr>
            <w:tcW w:w="647" w:type="pct"/>
            <w:vAlign w:val="center"/>
          </w:tcPr>
          <w:p w14:paraId="4C6158E4" w14:textId="77777777" w:rsidR="00C74EF4" w:rsidRPr="004F7FD1" w:rsidRDefault="00C74EF4" w:rsidP="00645046">
            <w:pPr>
              <w:jc w:val="center"/>
              <w:rPr>
                <w:rFonts w:cs="Arial"/>
              </w:rPr>
            </w:pPr>
            <w:r w:rsidRPr="004F7FD1">
              <w:rPr>
                <w:rFonts w:cs="Arial"/>
              </w:rPr>
              <w:t>Propriétaire</w:t>
            </w:r>
          </w:p>
        </w:tc>
        <w:tc>
          <w:tcPr>
            <w:tcW w:w="186" w:type="pct"/>
            <w:vAlign w:val="center"/>
          </w:tcPr>
          <w:p w14:paraId="4D9BFB9E" w14:textId="77777777" w:rsidR="00C74EF4" w:rsidRPr="004F7FD1" w:rsidRDefault="00C74EF4" w:rsidP="00645046">
            <w:pPr>
              <w:jc w:val="center"/>
              <w:rPr>
                <w:rFonts w:cs="Arial"/>
                <w:highlight w:val="yellow"/>
              </w:rPr>
            </w:pPr>
          </w:p>
        </w:tc>
        <w:tc>
          <w:tcPr>
            <w:tcW w:w="278" w:type="pct"/>
          </w:tcPr>
          <w:p w14:paraId="7410BF9A" w14:textId="77777777" w:rsidR="00C74EF4" w:rsidRPr="004F7FD1" w:rsidRDefault="00C74EF4" w:rsidP="00645046">
            <w:pPr>
              <w:jc w:val="center"/>
              <w:rPr>
                <w:rFonts w:cs="Arial"/>
                <w:highlight w:val="yellow"/>
              </w:rPr>
            </w:pPr>
          </w:p>
        </w:tc>
      </w:tr>
      <w:tr w:rsidR="00C74EF4" w:rsidRPr="00D638D9" w14:paraId="7F1642B4" w14:textId="77777777" w:rsidTr="00645046">
        <w:tc>
          <w:tcPr>
            <w:tcW w:w="139" w:type="pct"/>
            <w:vAlign w:val="center"/>
          </w:tcPr>
          <w:p w14:paraId="4E63602D"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556D7C02" w14:textId="77777777" w:rsidR="00C74EF4" w:rsidRPr="004F7FD1" w:rsidRDefault="00C74EF4" w:rsidP="00645046">
            <w:pPr>
              <w:rPr>
                <w:rFonts w:cs="Arial"/>
              </w:rPr>
            </w:pPr>
            <w:r w:rsidRPr="004F7FD1">
              <w:rPr>
                <w:rFonts w:cs="Arial"/>
              </w:rPr>
              <w:t>Autre responsable</w:t>
            </w:r>
          </w:p>
        </w:tc>
        <w:tc>
          <w:tcPr>
            <w:tcW w:w="879" w:type="pct"/>
            <w:vAlign w:val="center"/>
          </w:tcPr>
          <w:p w14:paraId="643B3483" w14:textId="77777777" w:rsidR="00C74EF4" w:rsidRPr="004F7FD1" w:rsidRDefault="00C74EF4" w:rsidP="00645046">
            <w:pPr>
              <w:rPr>
                <w:rFonts w:cs="Arial"/>
              </w:rPr>
            </w:pPr>
            <w:r w:rsidRPr="004F7FD1">
              <w:rPr>
                <w:rFonts w:cs="Arial"/>
              </w:rPr>
              <w:t>autre_resp_autres</w:t>
            </w:r>
          </w:p>
        </w:tc>
        <w:tc>
          <w:tcPr>
            <w:tcW w:w="139" w:type="pct"/>
            <w:vAlign w:val="center"/>
          </w:tcPr>
          <w:p w14:paraId="4E5A72FC" w14:textId="77777777" w:rsidR="00C74EF4" w:rsidRPr="004F7FD1" w:rsidRDefault="00C74EF4" w:rsidP="00645046">
            <w:pPr>
              <w:rPr>
                <w:rFonts w:cs="Arial"/>
              </w:rPr>
            </w:pPr>
          </w:p>
        </w:tc>
        <w:tc>
          <w:tcPr>
            <w:tcW w:w="555" w:type="pct"/>
            <w:vAlign w:val="center"/>
          </w:tcPr>
          <w:p w14:paraId="7EFA0EE0" w14:textId="77777777" w:rsidR="00C74EF4" w:rsidRPr="004F7FD1" w:rsidRDefault="00C74EF4" w:rsidP="00645046">
            <w:pPr>
              <w:rPr>
                <w:rFonts w:cs="Arial"/>
              </w:rPr>
            </w:pPr>
            <w:r w:rsidRPr="004F7FD1">
              <w:rPr>
                <w:rFonts w:cs="Arial"/>
              </w:rPr>
              <w:t>Texte50</w:t>
            </w:r>
          </w:p>
        </w:tc>
        <w:tc>
          <w:tcPr>
            <w:tcW w:w="1436" w:type="pct"/>
            <w:vAlign w:val="center"/>
          </w:tcPr>
          <w:p w14:paraId="5A19A5B4" w14:textId="77777777" w:rsidR="00C74EF4" w:rsidRPr="004F7FD1" w:rsidRDefault="00C74EF4" w:rsidP="00645046">
            <w:pPr>
              <w:rPr>
                <w:rFonts w:cs="Arial"/>
              </w:rPr>
            </w:pPr>
            <w:r w:rsidRPr="004F7FD1">
              <w:rPr>
                <w:rFonts w:cs="Arial"/>
              </w:rPr>
              <w:t>idem autre_resp_veg_lit</w:t>
            </w:r>
          </w:p>
        </w:tc>
        <w:tc>
          <w:tcPr>
            <w:tcW w:w="647" w:type="pct"/>
            <w:vAlign w:val="center"/>
          </w:tcPr>
          <w:p w14:paraId="24F6CDD3" w14:textId="77777777" w:rsidR="00C74EF4" w:rsidRPr="004F7FD1" w:rsidRDefault="00C74EF4" w:rsidP="00645046">
            <w:pPr>
              <w:jc w:val="center"/>
              <w:rPr>
                <w:rFonts w:cs="Arial"/>
              </w:rPr>
            </w:pPr>
            <w:r w:rsidRPr="004F7FD1">
              <w:rPr>
                <w:rFonts w:cs="Arial"/>
              </w:rPr>
              <w:t>CFF</w:t>
            </w:r>
          </w:p>
        </w:tc>
        <w:tc>
          <w:tcPr>
            <w:tcW w:w="186" w:type="pct"/>
            <w:vAlign w:val="center"/>
          </w:tcPr>
          <w:p w14:paraId="2B42CC8E" w14:textId="77777777" w:rsidR="00C74EF4" w:rsidRPr="004F7FD1" w:rsidRDefault="00C74EF4" w:rsidP="00645046">
            <w:pPr>
              <w:jc w:val="center"/>
              <w:rPr>
                <w:rFonts w:cs="Arial"/>
                <w:highlight w:val="yellow"/>
              </w:rPr>
            </w:pPr>
          </w:p>
        </w:tc>
        <w:tc>
          <w:tcPr>
            <w:tcW w:w="278" w:type="pct"/>
          </w:tcPr>
          <w:p w14:paraId="3CAE2034" w14:textId="77777777" w:rsidR="00C74EF4" w:rsidRPr="004F7FD1" w:rsidRDefault="00C74EF4" w:rsidP="00645046">
            <w:pPr>
              <w:jc w:val="center"/>
              <w:rPr>
                <w:rFonts w:cs="Arial"/>
                <w:highlight w:val="yellow"/>
              </w:rPr>
            </w:pPr>
          </w:p>
        </w:tc>
      </w:tr>
      <w:tr w:rsidR="00C74EF4" w:rsidRPr="00D638D9" w14:paraId="03903944" w14:textId="77777777" w:rsidTr="00645046">
        <w:tc>
          <w:tcPr>
            <w:tcW w:w="139" w:type="pct"/>
            <w:vAlign w:val="center"/>
          </w:tcPr>
          <w:p w14:paraId="1409EF1A"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5C2667B9" w14:textId="77777777" w:rsidR="00C74EF4" w:rsidRPr="004F7FD1" w:rsidRDefault="00C74EF4" w:rsidP="00645046">
            <w:pPr>
              <w:rPr>
                <w:rFonts w:cs="Arial"/>
              </w:rPr>
            </w:pPr>
            <w:r w:rsidRPr="004F7FD1">
              <w:rPr>
                <w:rFonts w:cs="Arial"/>
              </w:rPr>
              <w:t>Lien fiche entretien</w:t>
            </w:r>
          </w:p>
        </w:tc>
        <w:tc>
          <w:tcPr>
            <w:tcW w:w="879" w:type="pct"/>
            <w:vAlign w:val="center"/>
          </w:tcPr>
          <w:p w14:paraId="486615A6" w14:textId="77777777" w:rsidR="00C74EF4" w:rsidRPr="004F7FD1" w:rsidRDefault="00C74EF4" w:rsidP="00645046">
            <w:pPr>
              <w:rPr>
                <w:rFonts w:cs="Arial"/>
              </w:rPr>
            </w:pPr>
            <w:r w:rsidRPr="004F7FD1">
              <w:rPr>
                <w:rFonts w:cs="Arial"/>
              </w:rPr>
              <w:t>lien_autres</w:t>
            </w:r>
          </w:p>
        </w:tc>
        <w:tc>
          <w:tcPr>
            <w:tcW w:w="139" w:type="pct"/>
            <w:vAlign w:val="center"/>
          </w:tcPr>
          <w:p w14:paraId="0F595B4C" w14:textId="77777777" w:rsidR="00C74EF4" w:rsidRPr="004F7FD1" w:rsidRDefault="00C74EF4" w:rsidP="00645046">
            <w:pPr>
              <w:rPr>
                <w:rFonts w:cs="Arial"/>
              </w:rPr>
            </w:pPr>
          </w:p>
        </w:tc>
        <w:tc>
          <w:tcPr>
            <w:tcW w:w="555" w:type="pct"/>
            <w:vAlign w:val="center"/>
          </w:tcPr>
          <w:p w14:paraId="72102BDA" w14:textId="77777777" w:rsidR="00C74EF4" w:rsidRPr="004F7FD1" w:rsidRDefault="00C74EF4" w:rsidP="00645046">
            <w:pPr>
              <w:rPr>
                <w:rFonts w:cs="Arial"/>
              </w:rPr>
            </w:pPr>
            <w:r w:rsidRPr="004F7FD1">
              <w:rPr>
                <w:rFonts w:cs="Arial"/>
              </w:rPr>
              <w:t>Texte255</w:t>
            </w:r>
          </w:p>
        </w:tc>
        <w:tc>
          <w:tcPr>
            <w:tcW w:w="1436" w:type="pct"/>
            <w:vAlign w:val="center"/>
          </w:tcPr>
          <w:p w14:paraId="716F41B4" w14:textId="77777777" w:rsidR="00C74EF4" w:rsidRPr="004F7FD1" w:rsidRDefault="00C74EF4" w:rsidP="00645046">
            <w:pPr>
              <w:rPr>
                <w:rFonts w:cs="Arial"/>
              </w:rPr>
            </w:pPr>
            <w:r w:rsidRPr="004F7FD1">
              <w:rPr>
                <w:rFonts w:cs="Arial"/>
              </w:rPr>
              <w:t xml:space="preserve">Lien vers la fiche d’entretien type. Chemin </w:t>
            </w:r>
            <w:r w:rsidRPr="004F7FD1">
              <w:rPr>
                <w:rFonts w:cs="Arial"/>
                <w:b/>
              </w:rPr>
              <w:t>relatif</w:t>
            </w:r>
          </w:p>
        </w:tc>
        <w:tc>
          <w:tcPr>
            <w:tcW w:w="647" w:type="pct"/>
            <w:vAlign w:val="center"/>
          </w:tcPr>
          <w:p w14:paraId="54388BCD" w14:textId="1EBF03EE" w:rsidR="00C74EF4" w:rsidRPr="004F7FD1" w:rsidRDefault="00870808" w:rsidP="00645046">
            <w:pPr>
              <w:jc w:val="center"/>
              <w:rPr>
                <w:rFonts w:cs="Arial"/>
              </w:rPr>
            </w:pPr>
            <w:r>
              <w:rPr>
                <w:rFonts w:cs="Arial"/>
              </w:rPr>
              <w:t>Fiches_entretien_type/NomDeLaFiche.pdf</w:t>
            </w:r>
          </w:p>
        </w:tc>
        <w:tc>
          <w:tcPr>
            <w:tcW w:w="186" w:type="pct"/>
            <w:vAlign w:val="center"/>
          </w:tcPr>
          <w:p w14:paraId="18582997" w14:textId="77777777" w:rsidR="00C74EF4" w:rsidRPr="004F7FD1" w:rsidRDefault="00C74EF4" w:rsidP="00645046">
            <w:pPr>
              <w:jc w:val="center"/>
              <w:rPr>
                <w:rFonts w:cs="Arial"/>
                <w:highlight w:val="yellow"/>
              </w:rPr>
            </w:pPr>
          </w:p>
        </w:tc>
        <w:tc>
          <w:tcPr>
            <w:tcW w:w="278" w:type="pct"/>
          </w:tcPr>
          <w:p w14:paraId="094051D6" w14:textId="77777777" w:rsidR="00C74EF4" w:rsidRPr="004F7FD1" w:rsidRDefault="00C74EF4" w:rsidP="00645046">
            <w:pPr>
              <w:jc w:val="center"/>
              <w:rPr>
                <w:rFonts w:cs="Arial"/>
                <w:highlight w:val="yellow"/>
              </w:rPr>
            </w:pPr>
          </w:p>
        </w:tc>
      </w:tr>
      <w:tr w:rsidR="00C74EF4" w:rsidRPr="00D638D9" w14:paraId="73DA0A95" w14:textId="77777777" w:rsidTr="00645046">
        <w:tc>
          <w:tcPr>
            <w:tcW w:w="139" w:type="pct"/>
            <w:vAlign w:val="center"/>
          </w:tcPr>
          <w:p w14:paraId="4EF193DC"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24C23491" w14:textId="77777777" w:rsidR="00C74EF4" w:rsidRPr="004F7FD1" w:rsidRDefault="00C74EF4" w:rsidP="00645046">
            <w:pPr>
              <w:rPr>
                <w:rFonts w:cs="Arial"/>
              </w:rPr>
            </w:pPr>
            <w:r w:rsidRPr="004F7FD1">
              <w:rPr>
                <w:rFonts w:cs="Arial"/>
              </w:rPr>
              <w:t>Entretien périodique</w:t>
            </w:r>
          </w:p>
        </w:tc>
        <w:tc>
          <w:tcPr>
            <w:tcW w:w="879" w:type="pct"/>
            <w:vAlign w:val="center"/>
          </w:tcPr>
          <w:p w14:paraId="496769C1" w14:textId="77777777" w:rsidR="00C74EF4" w:rsidRPr="004F7FD1" w:rsidRDefault="00C74EF4" w:rsidP="00645046">
            <w:pPr>
              <w:rPr>
                <w:rFonts w:cs="Arial"/>
              </w:rPr>
            </w:pPr>
            <w:r w:rsidRPr="004F7FD1">
              <w:rPr>
                <w:rFonts w:cs="Arial"/>
              </w:rPr>
              <w:t>ent_periodique</w:t>
            </w:r>
          </w:p>
        </w:tc>
        <w:tc>
          <w:tcPr>
            <w:tcW w:w="139" w:type="pct"/>
            <w:vAlign w:val="center"/>
          </w:tcPr>
          <w:p w14:paraId="1F50EB1B" w14:textId="77777777" w:rsidR="00C74EF4" w:rsidRPr="004F7FD1" w:rsidRDefault="00C74EF4" w:rsidP="00645046">
            <w:pPr>
              <w:rPr>
                <w:rFonts w:cs="Arial"/>
              </w:rPr>
            </w:pPr>
          </w:p>
        </w:tc>
        <w:tc>
          <w:tcPr>
            <w:tcW w:w="555" w:type="pct"/>
            <w:vAlign w:val="center"/>
          </w:tcPr>
          <w:p w14:paraId="7E58240D" w14:textId="77777777" w:rsidR="00C74EF4" w:rsidRPr="004F7FD1" w:rsidRDefault="00C74EF4" w:rsidP="00645046">
            <w:pPr>
              <w:rPr>
                <w:rFonts w:cs="Arial"/>
              </w:rPr>
            </w:pPr>
            <w:r w:rsidRPr="004F7FD1">
              <w:rPr>
                <w:rFonts w:cs="Arial"/>
              </w:rPr>
              <w:t>Texte255</w:t>
            </w:r>
          </w:p>
        </w:tc>
        <w:tc>
          <w:tcPr>
            <w:tcW w:w="1436" w:type="pct"/>
            <w:vAlign w:val="center"/>
          </w:tcPr>
          <w:p w14:paraId="166BFE3C" w14:textId="77777777" w:rsidR="00C74EF4" w:rsidRPr="004F7FD1" w:rsidRDefault="00C74EF4" w:rsidP="00645046">
            <w:pPr>
              <w:rPr>
                <w:rFonts w:cs="Arial"/>
              </w:rPr>
            </w:pPr>
            <w:r w:rsidRPr="004F7FD1">
              <w:rPr>
                <w:rFonts w:cs="Arial"/>
              </w:rPr>
              <w:t>Description d’un éventuel entretien périodique du tronçon.</w:t>
            </w:r>
          </w:p>
        </w:tc>
        <w:tc>
          <w:tcPr>
            <w:tcW w:w="647" w:type="pct"/>
            <w:vAlign w:val="center"/>
          </w:tcPr>
          <w:p w14:paraId="480512D9" w14:textId="77777777" w:rsidR="00C74EF4" w:rsidRPr="004F7FD1" w:rsidRDefault="00C74EF4" w:rsidP="00645046">
            <w:pPr>
              <w:jc w:val="center"/>
              <w:rPr>
                <w:rFonts w:cs="Arial"/>
              </w:rPr>
            </w:pPr>
            <w:r w:rsidRPr="004F7FD1">
              <w:rPr>
                <w:rFonts w:cs="Arial"/>
              </w:rPr>
              <w:t xml:space="preserve">Libérer le gabarit du cours d’eau des arbres tombés </w:t>
            </w:r>
          </w:p>
        </w:tc>
        <w:tc>
          <w:tcPr>
            <w:tcW w:w="186" w:type="pct"/>
            <w:vAlign w:val="center"/>
          </w:tcPr>
          <w:p w14:paraId="05B0DA83" w14:textId="77777777" w:rsidR="00C74EF4" w:rsidRPr="004F7FD1" w:rsidRDefault="00C74EF4" w:rsidP="00645046">
            <w:pPr>
              <w:jc w:val="center"/>
              <w:rPr>
                <w:rFonts w:cs="Arial"/>
                <w:highlight w:val="yellow"/>
              </w:rPr>
            </w:pPr>
          </w:p>
        </w:tc>
        <w:tc>
          <w:tcPr>
            <w:tcW w:w="278" w:type="pct"/>
          </w:tcPr>
          <w:p w14:paraId="6CBB9899" w14:textId="77777777" w:rsidR="00C74EF4" w:rsidRPr="004F7FD1" w:rsidRDefault="00C74EF4" w:rsidP="00645046">
            <w:pPr>
              <w:jc w:val="center"/>
              <w:rPr>
                <w:rFonts w:cs="Arial"/>
                <w:highlight w:val="yellow"/>
              </w:rPr>
            </w:pPr>
          </w:p>
        </w:tc>
      </w:tr>
      <w:tr w:rsidR="00C74EF4" w:rsidRPr="00D638D9" w14:paraId="13E045D9" w14:textId="77777777" w:rsidTr="00645046">
        <w:tc>
          <w:tcPr>
            <w:tcW w:w="139" w:type="pct"/>
            <w:vAlign w:val="center"/>
          </w:tcPr>
          <w:p w14:paraId="0ED4F0A4"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1A207675" w14:textId="77777777" w:rsidR="00C74EF4" w:rsidRPr="004F7FD1" w:rsidRDefault="00C74EF4" w:rsidP="00645046">
            <w:pPr>
              <w:rPr>
                <w:rFonts w:cs="Arial"/>
              </w:rPr>
            </w:pPr>
            <w:r w:rsidRPr="004F7FD1">
              <w:rPr>
                <w:rFonts w:cs="Arial"/>
              </w:rPr>
              <w:t>Coût commune</w:t>
            </w:r>
          </w:p>
        </w:tc>
        <w:tc>
          <w:tcPr>
            <w:tcW w:w="879" w:type="pct"/>
            <w:vAlign w:val="center"/>
          </w:tcPr>
          <w:p w14:paraId="6A6D26CA" w14:textId="77777777" w:rsidR="00C74EF4" w:rsidRPr="004F7FD1" w:rsidRDefault="00C74EF4" w:rsidP="00645046">
            <w:pPr>
              <w:rPr>
                <w:rFonts w:cs="Arial"/>
              </w:rPr>
            </w:pPr>
            <w:r w:rsidRPr="004F7FD1">
              <w:rPr>
                <w:rFonts w:cs="Arial"/>
              </w:rPr>
              <w:t>cout_commune</w:t>
            </w:r>
          </w:p>
        </w:tc>
        <w:tc>
          <w:tcPr>
            <w:tcW w:w="139" w:type="pct"/>
            <w:vAlign w:val="center"/>
          </w:tcPr>
          <w:p w14:paraId="78760DBD" w14:textId="77777777" w:rsidR="00C74EF4" w:rsidRPr="004F7FD1" w:rsidRDefault="00C74EF4" w:rsidP="00645046">
            <w:pPr>
              <w:rPr>
                <w:rFonts w:cs="Arial"/>
              </w:rPr>
            </w:pPr>
          </w:p>
        </w:tc>
        <w:tc>
          <w:tcPr>
            <w:tcW w:w="555" w:type="pct"/>
            <w:vAlign w:val="center"/>
          </w:tcPr>
          <w:p w14:paraId="63F9FD40" w14:textId="77777777" w:rsidR="00C74EF4" w:rsidRPr="004F7FD1" w:rsidRDefault="00C74EF4" w:rsidP="00645046">
            <w:pPr>
              <w:rPr>
                <w:rFonts w:cs="Arial"/>
              </w:rPr>
            </w:pPr>
            <w:r w:rsidRPr="004F7FD1">
              <w:rPr>
                <w:rFonts w:cs="Arial"/>
              </w:rPr>
              <w:t>Int</w:t>
            </w:r>
          </w:p>
        </w:tc>
        <w:tc>
          <w:tcPr>
            <w:tcW w:w="1436" w:type="pct"/>
            <w:vAlign w:val="center"/>
          </w:tcPr>
          <w:p w14:paraId="0875682E" w14:textId="77777777" w:rsidR="00C74EF4" w:rsidRPr="004F7FD1" w:rsidRDefault="00C74EF4" w:rsidP="00645046">
            <w:pPr>
              <w:rPr>
                <w:rFonts w:cs="Arial"/>
              </w:rPr>
            </w:pPr>
            <w:r w:rsidRPr="004F7FD1">
              <w:rPr>
                <w:rFonts w:cs="Arial"/>
              </w:rPr>
              <w:t>Coût total de l’entretien du tronçon à la commune</w:t>
            </w:r>
          </w:p>
        </w:tc>
        <w:tc>
          <w:tcPr>
            <w:tcW w:w="647" w:type="pct"/>
            <w:vAlign w:val="center"/>
          </w:tcPr>
          <w:p w14:paraId="1B2A5DB7" w14:textId="77777777" w:rsidR="00C74EF4" w:rsidRPr="004F7FD1" w:rsidRDefault="00C74EF4" w:rsidP="00645046">
            <w:pPr>
              <w:jc w:val="center"/>
              <w:rPr>
                <w:rFonts w:cs="Arial"/>
              </w:rPr>
            </w:pPr>
            <w:r w:rsidRPr="004F7FD1">
              <w:rPr>
                <w:rFonts w:cs="Arial"/>
              </w:rPr>
              <w:t>15’000</w:t>
            </w:r>
          </w:p>
        </w:tc>
        <w:tc>
          <w:tcPr>
            <w:tcW w:w="186" w:type="pct"/>
            <w:vAlign w:val="center"/>
          </w:tcPr>
          <w:p w14:paraId="435A0761" w14:textId="77777777" w:rsidR="00C74EF4" w:rsidRPr="004F7FD1" w:rsidRDefault="00C74EF4" w:rsidP="00645046">
            <w:pPr>
              <w:jc w:val="center"/>
              <w:rPr>
                <w:rFonts w:cs="Arial"/>
                <w:highlight w:val="yellow"/>
              </w:rPr>
            </w:pPr>
          </w:p>
        </w:tc>
        <w:tc>
          <w:tcPr>
            <w:tcW w:w="278" w:type="pct"/>
          </w:tcPr>
          <w:p w14:paraId="6FD9DC2B" w14:textId="77777777" w:rsidR="00C74EF4" w:rsidRPr="004F7FD1" w:rsidRDefault="00C74EF4" w:rsidP="00645046">
            <w:pPr>
              <w:jc w:val="center"/>
              <w:rPr>
                <w:rFonts w:cs="Arial"/>
                <w:highlight w:val="yellow"/>
              </w:rPr>
            </w:pPr>
          </w:p>
        </w:tc>
      </w:tr>
      <w:tr w:rsidR="00C74EF4" w:rsidRPr="00D638D9" w14:paraId="2AAD99E4" w14:textId="77777777" w:rsidTr="00645046">
        <w:tc>
          <w:tcPr>
            <w:tcW w:w="139" w:type="pct"/>
            <w:vAlign w:val="center"/>
          </w:tcPr>
          <w:p w14:paraId="1DE462C9"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5DAE8166" w14:textId="77777777" w:rsidR="00C74EF4" w:rsidRPr="004F7FD1" w:rsidRDefault="00C74EF4" w:rsidP="00645046">
            <w:pPr>
              <w:rPr>
                <w:rFonts w:cs="Arial"/>
              </w:rPr>
            </w:pPr>
            <w:r w:rsidRPr="004F7FD1">
              <w:rPr>
                <w:rFonts w:cs="Arial"/>
              </w:rPr>
              <w:t>Commentaire sur l’entretien</w:t>
            </w:r>
          </w:p>
        </w:tc>
        <w:tc>
          <w:tcPr>
            <w:tcW w:w="879" w:type="pct"/>
            <w:vAlign w:val="center"/>
          </w:tcPr>
          <w:p w14:paraId="0AA711BB" w14:textId="77777777" w:rsidR="00C74EF4" w:rsidRPr="004F7FD1" w:rsidRDefault="00C74EF4" w:rsidP="00645046">
            <w:pPr>
              <w:rPr>
                <w:rFonts w:cs="Arial"/>
              </w:rPr>
            </w:pPr>
            <w:r w:rsidRPr="004F7FD1">
              <w:rPr>
                <w:rFonts w:cs="Arial"/>
              </w:rPr>
              <w:t>ent_commentaire</w:t>
            </w:r>
          </w:p>
        </w:tc>
        <w:tc>
          <w:tcPr>
            <w:tcW w:w="139" w:type="pct"/>
            <w:vAlign w:val="center"/>
          </w:tcPr>
          <w:p w14:paraId="465FE715" w14:textId="77777777" w:rsidR="00C74EF4" w:rsidRPr="004F7FD1" w:rsidRDefault="00C74EF4" w:rsidP="00645046">
            <w:pPr>
              <w:rPr>
                <w:rFonts w:cs="Arial"/>
              </w:rPr>
            </w:pPr>
          </w:p>
        </w:tc>
        <w:tc>
          <w:tcPr>
            <w:tcW w:w="555" w:type="pct"/>
            <w:vAlign w:val="center"/>
          </w:tcPr>
          <w:p w14:paraId="6830FAA6" w14:textId="77777777" w:rsidR="00C74EF4" w:rsidRPr="004F7FD1" w:rsidRDefault="00C74EF4" w:rsidP="00645046">
            <w:pPr>
              <w:rPr>
                <w:rFonts w:cs="Arial"/>
              </w:rPr>
            </w:pPr>
            <w:r w:rsidRPr="004F7FD1">
              <w:rPr>
                <w:rFonts w:cs="Arial"/>
              </w:rPr>
              <w:t>Texte255</w:t>
            </w:r>
          </w:p>
        </w:tc>
        <w:tc>
          <w:tcPr>
            <w:tcW w:w="1436" w:type="pct"/>
            <w:vAlign w:val="center"/>
          </w:tcPr>
          <w:p w14:paraId="3A0CB355" w14:textId="77777777" w:rsidR="00C74EF4" w:rsidRPr="004F7FD1" w:rsidRDefault="00C74EF4" w:rsidP="00645046">
            <w:pPr>
              <w:rPr>
                <w:rFonts w:cs="Arial"/>
              </w:rPr>
            </w:pPr>
            <w:r w:rsidRPr="004F7FD1">
              <w:rPr>
                <w:rFonts w:cs="Arial"/>
              </w:rPr>
              <w:t>Commentaires sur l’entretien</w:t>
            </w:r>
          </w:p>
        </w:tc>
        <w:tc>
          <w:tcPr>
            <w:tcW w:w="647" w:type="pct"/>
            <w:vAlign w:val="center"/>
          </w:tcPr>
          <w:p w14:paraId="1448957B" w14:textId="77777777" w:rsidR="00C74EF4" w:rsidRPr="004F7FD1" w:rsidRDefault="00C74EF4" w:rsidP="00645046">
            <w:pPr>
              <w:jc w:val="center"/>
              <w:rPr>
                <w:rFonts w:cs="Arial"/>
              </w:rPr>
            </w:pPr>
          </w:p>
        </w:tc>
        <w:tc>
          <w:tcPr>
            <w:tcW w:w="186" w:type="pct"/>
            <w:vAlign w:val="center"/>
          </w:tcPr>
          <w:p w14:paraId="3F9B3BBE" w14:textId="77777777" w:rsidR="00C74EF4" w:rsidRPr="004F7FD1" w:rsidRDefault="00C74EF4" w:rsidP="00645046">
            <w:pPr>
              <w:jc w:val="center"/>
              <w:rPr>
                <w:rFonts w:cs="Arial"/>
                <w:highlight w:val="yellow"/>
              </w:rPr>
            </w:pPr>
          </w:p>
        </w:tc>
        <w:tc>
          <w:tcPr>
            <w:tcW w:w="278" w:type="pct"/>
          </w:tcPr>
          <w:p w14:paraId="414FBA5F" w14:textId="77777777" w:rsidR="00C74EF4" w:rsidRPr="004F7FD1" w:rsidRDefault="00C74EF4" w:rsidP="00645046">
            <w:pPr>
              <w:jc w:val="center"/>
              <w:rPr>
                <w:rFonts w:cs="Arial"/>
                <w:highlight w:val="yellow"/>
              </w:rPr>
            </w:pPr>
          </w:p>
        </w:tc>
      </w:tr>
      <w:tr w:rsidR="00C74EF4" w:rsidRPr="00D638D9" w14:paraId="790862CD" w14:textId="77777777" w:rsidTr="00645046">
        <w:tc>
          <w:tcPr>
            <w:tcW w:w="139" w:type="pct"/>
            <w:vAlign w:val="center"/>
          </w:tcPr>
          <w:p w14:paraId="60F58F53"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478858A4" w14:textId="77777777" w:rsidR="00C74EF4" w:rsidRPr="004F7FD1" w:rsidRDefault="00C74EF4" w:rsidP="00645046">
            <w:pPr>
              <w:rPr>
                <w:rFonts w:cs="Arial"/>
              </w:rPr>
            </w:pPr>
            <w:r w:rsidRPr="004F7FD1">
              <w:rPr>
                <w:rFonts w:cs="Arial"/>
              </w:rPr>
              <w:t>Date de MàJ</w:t>
            </w:r>
          </w:p>
        </w:tc>
        <w:tc>
          <w:tcPr>
            <w:tcW w:w="879" w:type="pct"/>
            <w:vAlign w:val="center"/>
          </w:tcPr>
          <w:p w14:paraId="54BD5E39" w14:textId="77777777" w:rsidR="00C74EF4" w:rsidRPr="004F7FD1" w:rsidRDefault="00C74EF4" w:rsidP="00645046">
            <w:pPr>
              <w:rPr>
                <w:rFonts w:cs="Arial"/>
              </w:rPr>
            </w:pPr>
            <w:r w:rsidRPr="004F7FD1">
              <w:rPr>
                <w:rFonts w:cs="Arial"/>
              </w:rPr>
              <w:t>date_maj</w:t>
            </w:r>
          </w:p>
        </w:tc>
        <w:tc>
          <w:tcPr>
            <w:tcW w:w="139" w:type="pct"/>
            <w:vAlign w:val="center"/>
          </w:tcPr>
          <w:p w14:paraId="7FD497F4" w14:textId="77777777" w:rsidR="00C74EF4" w:rsidRPr="004F7FD1" w:rsidRDefault="00C74EF4" w:rsidP="00645046">
            <w:pPr>
              <w:rPr>
                <w:rFonts w:cs="Arial"/>
              </w:rPr>
            </w:pPr>
          </w:p>
        </w:tc>
        <w:tc>
          <w:tcPr>
            <w:tcW w:w="555" w:type="pct"/>
            <w:vAlign w:val="center"/>
          </w:tcPr>
          <w:p w14:paraId="19D67762" w14:textId="77777777" w:rsidR="00C74EF4" w:rsidRPr="004F7FD1" w:rsidRDefault="00C74EF4" w:rsidP="00645046">
            <w:pPr>
              <w:rPr>
                <w:rFonts w:cs="Arial"/>
              </w:rPr>
            </w:pPr>
            <w:r w:rsidRPr="004F7FD1">
              <w:rPr>
                <w:rFonts w:cs="Arial"/>
              </w:rPr>
              <w:t>Date</w:t>
            </w:r>
          </w:p>
        </w:tc>
        <w:tc>
          <w:tcPr>
            <w:tcW w:w="1436" w:type="pct"/>
            <w:vAlign w:val="center"/>
          </w:tcPr>
          <w:p w14:paraId="53AEBB4C" w14:textId="77777777" w:rsidR="00C74EF4" w:rsidRPr="004F7FD1" w:rsidRDefault="00C74EF4" w:rsidP="00645046">
            <w:pPr>
              <w:rPr>
                <w:rFonts w:cs="Arial"/>
              </w:rPr>
            </w:pPr>
            <w:r w:rsidRPr="004F7FD1">
              <w:rPr>
                <w:rFonts w:cs="Arial"/>
              </w:rPr>
              <w:t>Date de la dernière mise à jour</w:t>
            </w:r>
          </w:p>
        </w:tc>
        <w:tc>
          <w:tcPr>
            <w:tcW w:w="647" w:type="pct"/>
            <w:vAlign w:val="center"/>
          </w:tcPr>
          <w:p w14:paraId="7154447F" w14:textId="77777777" w:rsidR="00C74EF4" w:rsidRPr="004F7FD1" w:rsidRDefault="00C74EF4" w:rsidP="00645046">
            <w:pPr>
              <w:jc w:val="center"/>
              <w:rPr>
                <w:rFonts w:cs="Arial"/>
              </w:rPr>
            </w:pPr>
            <w:r w:rsidRPr="004F7FD1">
              <w:rPr>
                <w:rFonts w:cs="Arial"/>
              </w:rPr>
              <w:t>16.08.2021</w:t>
            </w:r>
          </w:p>
        </w:tc>
        <w:tc>
          <w:tcPr>
            <w:tcW w:w="186" w:type="pct"/>
            <w:vAlign w:val="center"/>
          </w:tcPr>
          <w:p w14:paraId="48D4BFEF" w14:textId="77777777" w:rsidR="00C74EF4" w:rsidRPr="004F7FD1" w:rsidRDefault="00C74EF4" w:rsidP="00645046">
            <w:pPr>
              <w:jc w:val="center"/>
              <w:rPr>
                <w:rFonts w:cs="Arial"/>
                <w:highlight w:val="yellow"/>
              </w:rPr>
            </w:pPr>
          </w:p>
        </w:tc>
        <w:tc>
          <w:tcPr>
            <w:tcW w:w="278" w:type="pct"/>
          </w:tcPr>
          <w:p w14:paraId="24D42126" w14:textId="77777777" w:rsidR="00C74EF4" w:rsidRPr="004F7FD1" w:rsidRDefault="00C74EF4" w:rsidP="00645046">
            <w:pPr>
              <w:jc w:val="center"/>
              <w:rPr>
                <w:rFonts w:cs="Arial"/>
                <w:highlight w:val="yellow"/>
              </w:rPr>
            </w:pPr>
          </w:p>
        </w:tc>
      </w:tr>
      <w:tr w:rsidR="00C74EF4" w:rsidRPr="00D638D9" w14:paraId="73E24735" w14:textId="77777777" w:rsidTr="00645046">
        <w:tc>
          <w:tcPr>
            <w:tcW w:w="139" w:type="pct"/>
            <w:vAlign w:val="center"/>
          </w:tcPr>
          <w:p w14:paraId="51C354EC" w14:textId="77777777" w:rsidR="00C74EF4" w:rsidRPr="00D06175" w:rsidRDefault="00C74EF4" w:rsidP="00645046">
            <w:pPr>
              <w:pStyle w:val="Paragraphedeliste"/>
              <w:numPr>
                <w:ilvl w:val="0"/>
                <w:numId w:val="20"/>
              </w:numPr>
              <w:spacing w:before="0" w:line="259" w:lineRule="auto"/>
              <w:ind w:left="-108" w:hanging="357"/>
              <w:jc w:val="right"/>
              <w:rPr>
                <w:rFonts w:cs="Arial"/>
                <w:i w:val="0"/>
              </w:rPr>
            </w:pPr>
          </w:p>
        </w:tc>
        <w:tc>
          <w:tcPr>
            <w:tcW w:w="740" w:type="pct"/>
            <w:vAlign w:val="center"/>
          </w:tcPr>
          <w:p w14:paraId="4D9DC4B7" w14:textId="77777777" w:rsidR="00C74EF4" w:rsidRPr="004F7FD1" w:rsidRDefault="00C74EF4" w:rsidP="00645046">
            <w:pPr>
              <w:rPr>
                <w:rFonts w:cs="Arial"/>
              </w:rPr>
            </w:pPr>
            <w:r w:rsidRPr="004F7FD1">
              <w:rPr>
                <w:rFonts w:cs="Arial"/>
              </w:rPr>
              <w:t>Lien vers fiche tronçon</w:t>
            </w:r>
          </w:p>
        </w:tc>
        <w:tc>
          <w:tcPr>
            <w:tcW w:w="879" w:type="pct"/>
            <w:vAlign w:val="center"/>
          </w:tcPr>
          <w:p w14:paraId="3890784C" w14:textId="77777777" w:rsidR="00C74EF4" w:rsidRPr="004F7FD1" w:rsidRDefault="00C74EF4" w:rsidP="00645046">
            <w:pPr>
              <w:rPr>
                <w:rFonts w:cs="Arial"/>
              </w:rPr>
            </w:pPr>
            <w:r w:rsidRPr="004F7FD1">
              <w:rPr>
                <w:rFonts w:cs="Arial"/>
              </w:rPr>
              <w:t>lien_troncon</w:t>
            </w:r>
          </w:p>
        </w:tc>
        <w:tc>
          <w:tcPr>
            <w:tcW w:w="139" w:type="pct"/>
            <w:vAlign w:val="center"/>
          </w:tcPr>
          <w:p w14:paraId="1963D0F5" w14:textId="77777777" w:rsidR="00C74EF4" w:rsidRPr="004F7FD1" w:rsidRDefault="00C74EF4" w:rsidP="00645046">
            <w:pPr>
              <w:rPr>
                <w:rFonts w:cs="Arial"/>
              </w:rPr>
            </w:pPr>
          </w:p>
        </w:tc>
        <w:tc>
          <w:tcPr>
            <w:tcW w:w="555" w:type="pct"/>
            <w:vAlign w:val="center"/>
          </w:tcPr>
          <w:p w14:paraId="2553F636" w14:textId="77777777" w:rsidR="00C74EF4" w:rsidRPr="004F7FD1" w:rsidRDefault="00C74EF4" w:rsidP="00645046">
            <w:pPr>
              <w:rPr>
                <w:rFonts w:cs="Arial"/>
              </w:rPr>
            </w:pPr>
            <w:r w:rsidRPr="004F7FD1">
              <w:rPr>
                <w:rFonts w:cs="Arial"/>
              </w:rPr>
              <w:t>Texte255</w:t>
            </w:r>
          </w:p>
        </w:tc>
        <w:tc>
          <w:tcPr>
            <w:tcW w:w="1436" w:type="pct"/>
            <w:vAlign w:val="center"/>
          </w:tcPr>
          <w:p w14:paraId="211939BB" w14:textId="77777777" w:rsidR="00C74EF4" w:rsidRPr="004F7FD1" w:rsidRDefault="00C74EF4" w:rsidP="00645046">
            <w:pPr>
              <w:rPr>
                <w:rFonts w:cs="Arial"/>
              </w:rPr>
            </w:pPr>
            <w:r w:rsidRPr="004F7FD1">
              <w:rPr>
                <w:rFonts w:cs="Arial"/>
              </w:rPr>
              <w:t>Lien vers la fiche de description du tronçon</w:t>
            </w:r>
          </w:p>
        </w:tc>
        <w:tc>
          <w:tcPr>
            <w:tcW w:w="647" w:type="pct"/>
            <w:vAlign w:val="center"/>
          </w:tcPr>
          <w:p w14:paraId="5FC872AE" w14:textId="7C8AAE02" w:rsidR="00C74EF4" w:rsidRPr="004F7FD1" w:rsidRDefault="00870808" w:rsidP="00645046">
            <w:pPr>
              <w:jc w:val="center"/>
              <w:rPr>
                <w:rFonts w:cs="Arial"/>
              </w:rPr>
            </w:pPr>
            <w:r>
              <w:rPr>
                <w:rFonts w:cs="Arial"/>
              </w:rPr>
              <w:t>Fiches_descriptives_troncons/NomDeLaFiche.pdf</w:t>
            </w:r>
          </w:p>
        </w:tc>
        <w:tc>
          <w:tcPr>
            <w:tcW w:w="186" w:type="pct"/>
            <w:vAlign w:val="center"/>
          </w:tcPr>
          <w:p w14:paraId="27E45C72" w14:textId="77777777" w:rsidR="00C74EF4" w:rsidRPr="004F7FD1" w:rsidRDefault="00C74EF4" w:rsidP="00645046">
            <w:pPr>
              <w:jc w:val="center"/>
              <w:rPr>
                <w:rFonts w:cs="Arial"/>
                <w:highlight w:val="yellow"/>
              </w:rPr>
            </w:pPr>
          </w:p>
        </w:tc>
        <w:tc>
          <w:tcPr>
            <w:tcW w:w="278" w:type="pct"/>
          </w:tcPr>
          <w:p w14:paraId="7EBB5614" w14:textId="77777777" w:rsidR="00C74EF4" w:rsidRPr="004F7FD1" w:rsidRDefault="00C74EF4" w:rsidP="00645046">
            <w:pPr>
              <w:jc w:val="center"/>
              <w:rPr>
                <w:rFonts w:cs="Arial"/>
                <w:highlight w:val="yellow"/>
              </w:rPr>
            </w:pPr>
          </w:p>
        </w:tc>
      </w:tr>
    </w:tbl>
    <w:p w14:paraId="3E020981" w14:textId="77777777" w:rsidR="00C74EF4" w:rsidRDefault="00C74EF4" w:rsidP="00C74EF4"/>
    <w:p w14:paraId="23EA9211" w14:textId="77777777" w:rsidR="00C74EF4" w:rsidRDefault="00C74EF4">
      <w:pPr>
        <w:spacing w:before="0"/>
        <w:rPr>
          <w:b/>
          <w:i w:val="0"/>
          <w:sz w:val="28"/>
          <w:szCs w:val="24"/>
        </w:rPr>
      </w:pPr>
      <w:r>
        <w:br w:type="page"/>
      </w:r>
    </w:p>
    <w:p w14:paraId="1EAFF16D" w14:textId="6F3373B3" w:rsidR="006F31ED" w:rsidRDefault="00C74EF4" w:rsidP="006F31ED">
      <w:pPr>
        <w:pStyle w:val="Titre1"/>
        <w:jc w:val="both"/>
      </w:pPr>
      <w:bookmarkStart w:id="9" w:name="_Toc101865090"/>
      <w:r>
        <w:lastRenderedPageBreak/>
        <w:t>ANNEXE 7</w:t>
      </w:r>
      <w:r w:rsidR="006F31ED" w:rsidRPr="00045283">
        <w:t>: Structuration</w:t>
      </w:r>
      <w:r w:rsidR="006F31ED" w:rsidRPr="00D65606">
        <w:t xml:space="preserve"> des géodonnées « </w:t>
      </w:r>
      <w:r w:rsidR="00443104">
        <w:t xml:space="preserve">Mesures sécuritaires de </w:t>
      </w:r>
      <w:r w:rsidR="006F31ED" w:rsidRPr="00A34039">
        <w:t xml:space="preserve">mise en </w:t>
      </w:r>
      <w:r w:rsidR="00443104">
        <w:t>conformité</w:t>
      </w:r>
      <w:r w:rsidR="006F31ED" w:rsidRPr="00A34039">
        <w:t xml:space="preserve"> des ouvrages et des </w:t>
      </w:r>
      <w:r w:rsidR="00963AAA" w:rsidRPr="00A34039">
        <w:t>berges</w:t>
      </w:r>
      <w:r w:rsidR="00963AAA" w:rsidRPr="00D65606">
        <w:t xml:space="preserve"> »</w:t>
      </w:r>
      <w:bookmarkEnd w:id="9"/>
    </w:p>
    <w:p w14:paraId="5ECD9CAA" w14:textId="77777777" w:rsidR="006F31ED" w:rsidRPr="0002466E" w:rsidRDefault="006F31ED" w:rsidP="006F31ED"/>
    <w:tbl>
      <w:tblPr>
        <w:tblStyle w:val="Grilledetableauclaire"/>
        <w:tblW w:w="5351" w:type="pct"/>
        <w:tblInd w:w="-147" w:type="dxa"/>
        <w:tblLayout w:type="fixed"/>
        <w:tblLook w:val="04A0" w:firstRow="1" w:lastRow="0" w:firstColumn="1" w:lastColumn="0" w:noHBand="0" w:noVBand="1"/>
      </w:tblPr>
      <w:tblGrid>
        <w:gridCol w:w="425"/>
        <w:gridCol w:w="2269"/>
        <w:gridCol w:w="2691"/>
        <w:gridCol w:w="426"/>
        <w:gridCol w:w="1699"/>
        <w:gridCol w:w="4397"/>
        <w:gridCol w:w="2024"/>
        <w:gridCol w:w="527"/>
        <w:gridCol w:w="851"/>
      </w:tblGrid>
      <w:tr w:rsidR="00A5348C" w:rsidRPr="0098224A" w14:paraId="3D1EB699" w14:textId="77777777" w:rsidTr="00645046">
        <w:trPr>
          <w:cantSplit/>
          <w:trHeight w:val="1134"/>
          <w:tblHeader/>
        </w:trPr>
        <w:tc>
          <w:tcPr>
            <w:tcW w:w="139" w:type="pct"/>
            <w:shd w:val="clear" w:color="auto" w:fill="DCD6D6"/>
            <w:vAlign w:val="center"/>
          </w:tcPr>
          <w:p w14:paraId="7B5CBE0E" w14:textId="77777777" w:rsidR="00A5348C" w:rsidRPr="00C17A05" w:rsidRDefault="00A5348C" w:rsidP="00645046">
            <w:pPr>
              <w:ind w:left="-108"/>
              <w:contextualSpacing/>
              <w:jc w:val="right"/>
              <w:rPr>
                <w:rFonts w:cs="Arial"/>
                <w:b/>
                <w:szCs w:val="16"/>
                <w:lang w:eastAsia="fr-CH"/>
              </w:rPr>
            </w:pPr>
            <w:r w:rsidRPr="00C17A05">
              <w:rPr>
                <w:rFonts w:cs="Arial"/>
                <w:b/>
                <w:szCs w:val="16"/>
                <w:lang w:eastAsia="fr-CH"/>
              </w:rPr>
              <w:t>No</w:t>
            </w:r>
          </w:p>
        </w:tc>
        <w:tc>
          <w:tcPr>
            <w:tcW w:w="741" w:type="pct"/>
            <w:shd w:val="clear" w:color="auto" w:fill="DCD6D6"/>
            <w:vAlign w:val="center"/>
            <w:hideMark/>
          </w:tcPr>
          <w:p w14:paraId="2FF40D9B" w14:textId="77777777" w:rsidR="00A5348C" w:rsidRPr="00C17A05" w:rsidRDefault="00A5348C" w:rsidP="00645046">
            <w:pPr>
              <w:jc w:val="center"/>
              <w:rPr>
                <w:rFonts w:cs="Arial"/>
                <w:b/>
                <w:szCs w:val="16"/>
                <w:lang w:eastAsia="fr-CH"/>
              </w:rPr>
            </w:pPr>
            <w:r w:rsidRPr="00C17A05">
              <w:rPr>
                <w:rFonts w:cs="Arial"/>
                <w:b/>
                <w:szCs w:val="16"/>
                <w:lang w:eastAsia="fr-CH"/>
              </w:rPr>
              <w:t>Nom de l’attribut</w:t>
            </w:r>
          </w:p>
        </w:tc>
        <w:tc>
          <w:tcPr>
            <w:tcW w:w="879" w:type="pct"/>
            <w:shd w:val="clear" w:color="auto" w:fill="DCD6D6"/>
            <w:vAlign w:val="center"/>
          </w:tcPr>
          <w:p w14:paraId="40BACA27" w14:textId="77777777" w:rsidR="00A5348C" w:rsidRPr="00C17A05" w:rsidRDefault="00A5348C" w:rsidP="00645046">
            <w:pPr>
              <w:jc w:val="center"/>
              <w:rPr>
                <w:rFonts w:cs="Arial"/>
                <w:b/>
                <w:szCs w:val="16"/>
                <w:lang w:eastAsia="fr-CH"/>
              </w:rPr>
            </w:pPr>
            <w:r w:rsidRPr="00C17A05">
              <w:rPr>
                <w:rFonts w:cs="Arial"/>
                <w:b/>
                <w:szCs w:val="16"/>
                <w:lang w:eastAsia="fr-CH"/>
              </w:rPr>
              <w:t>Nom informatique de l’attribut</w:t>
            </w:r>
          </w:p>
        </w:tc>
        <w:tc>
          <w:tcPr>
            <w:tcW w:w="139" w:type="pct"/>
            <w:shd w:val="clear" w:color="auto" w:fill="DCD6D6"/>
            <w:textDirection w:val="btLr"/>
            <w:vAlign w:val="center"/>
            <w:hideMark/>
          </w:tcPr>
          <w:p w14:paraId="58EA01A6" w14:textId="77777777" w:rsidR="00A5348C" w:rsidRPr="00C17A05" w:rsidRDefault="00A5348C" w:rsidP="00645046">
            <w:pPr>
              <w:ind w:left="113" w:right="113"/>
              <w:jc w:val="center"/>
              <w:rPr>
                <w:rFonts w:cs="Arial"/>
                <w:b/>
                <w:szCs w:val="16"/>
                <w:lang w:eastAsia="fr-CH"/>
              </w:rPr>
            </w:pPr>
            <w:r w:rsidRPr="00C17A05">
              <w:rPr>
                <w:rFonts w:cs="Arial"/>
                <w:b/>
                <w:szCs w:val="16"/>
                <w:lang w:eastAsia="fr-CH"/>
              </w:rPr>
              <w:t>Optionnel</w:t>
            </w:r>
          </w:p>
        </w:tc>
        <w:tc>
          <w:tcPr>
            <w:tcW w:w="555" w:type="pct"/>
            <w:shd w:val="clear" w:color="auto" w:fill="DCD6D6"/>
            <w:vAlign w:val="center"/>
            <w:hideMark/>
          </w:tcPr>
          <w:p w14:paraId="244E2216" w14:textId="77777777" w:rsidR="00A5348C" w:rsidRPr="00C17A05" w:rsidRDefault="00A5348C" w:rsidP="00645046">
            <w:pPr>
              <w:jc w:val="center"/>
              <w:rPr>
                <w:rFonts w:cs="Arial"/>
                <w:b/>
                <w:szCs w:val="16"/>
                <w:lang w:eastAsia="fr-CH"/>
              </w:rPr>
            </w:pPr>
            <w:r w:rsidRPr="00C17A05">
              <w:rPr>
                <w:rFonts w:cs="Arial"/>
                <w:b/>
                <w:szCs w:val="16"/>
                <w:highlight w:val="lightGray"/>
                <w:lang w:eastAsia="fr-CH"/>
              </w:rPr>
              <w:t>Type / domaine</w:t>
            </w:r>
          </w:p>
        </w:tc>
        <w:tc>
          <w:tcPr>
            <w:tcW w:w="1436" w:type="pct"/>
            <w:shd w:val="clear" w:color="auto" w:fill="DCD6D6"/>
            <w:vAlign w:val="center"/>
            <w:hideMark/>
          </w:tcPr>
          <w:p w14:paraId="647E653B" w14:textId="77777777" w:rsidR="00A5348C" w:rsidRPr="00C17A05" w:rsidRDefault="00A5348C" w:rsidP="00645046">
            <w:pPr>
              <w:jc w:val="center"/>
              <w:rPr>
                <w:rFonts w:cs="Arial"/>
                <w:b/>
                <w:szCs w:val="16"/>
                <w:lang w:eastAsia="fr-CH"/>
              </w:rPr>
            </w:pPr>
            <w:r w:rsidRPr="00C17A05">
              <w:rPr>
                <w:rFonts w:cs="Arial"/>
                <w:b/>
                <w:szCs w:val="16"/>
                <w:lang w:eastAsia="fr-CH"/>
              </w:rPr>
              <w:t>Description</w:t>
            </w:r>
          </w:p>
        </w:tc>
        <w:tc>
          <w:tcPr>
            <w:tcW w:w="661" w:type="pct"/>
            <w:shd w:val="clear" w:color="auto" w:fill="DCD6D6"/>
            <w:vAlign w:val="center"/>
          </w:tcPr>
          <w:p w14:paraId="5FFE6DF6" w14:textId="77777777" w:rsidR="00A5348C" w:rsidRPr="00C17A05" w:rsidRDefault="00A5348C" w:rsidP="00645046">
            <w:pPr>
              <w:jc w:val="center"/>
              <w:rPr>
                <w:rFonts w:cs="Arial"/>
                <w:b/>
                <w:szCs w:val="16"/>
                <w:lang w:eastAsia="fr-CH"/>
              </w:rPr>
            </w:pPr>
            <w:r w:rsidRPr="00C17A05">
              <w:rPr>
                <w:rFonts w:cs="Arial"/>
                <w:b/>
                <w:szCs w:val="16"/>
                <w:lang w:eastAsia="fr-CH"/>
              </w:rPr>
              <w:t>Exemple</w:t>
            </w:r>
          </w:p>
        </w:tc>
        <w:tc>
          <w:tcPr>
            <w:tcW w:w="172" w:type="pct"/>
            <w:shd w:val="clear" w:color="auto" w:fill="DCD6D6"/>
            <w:textDirection w:val="btLr"/>
            <w:vAlign w:val="center"/>
          </w:tcPr>
          <w:p w14:paraId="3ECD54ED" w14:textId="77777777" w:rsidR="00A5348C" w:rsidRPr="00C17A05" w:rsidRDefault="00A5348C" w:rsidP="00645046">
            <w:pPr>
              <w:ind w:left="113" w:right="113"/>
              <w:jc w:val="center"/>
              <w:rPr>
                <w:rFonts w:cs="Arial"/>
                <w:b/>
                <w:szCs w:val="16"/>
                <w:lang w:eastAsia="fr-CH"/>
              </w:rPr>
            </w:pPr>
            <w:r w:rsidRPr="00C17A05">
              <w:rPr>
                <w:rFonts w:cs="Arial"/>
                <w:b/>
                <w:szCs w:val="16"/>
                <w:lang w:eastAsia="fr-CH"/>
              </w:rPr>
              <w:t>Niveau d’accès</w:t>
            </w:r>
          </w:p>
        </w:tc>
        <w:tc>
          <w:tcPr>
            <w:tcW w:w="278" w:type="pct"/>
            <w:shd w:val="clear" w:color="auto" w:fill="DCD6D6"/>
            <w:textDirection w:val="btLr"/>
            <w:vAlign w:val="center"/>
          </w:tcPr>
          <w:p w14:paraId="663FEAC7" w14:textId="77777777" w:rsidR="00A5348C" w:rsidRPr="00C17A05" w:rsidRDefault="00A5348C" w:rsidP="00645046">
            <w:pPr>
              <w:ind w:left="113" w:right="113"/>
              <w:jc w:val="center"/>
              <w:rPr>
                <w:rFonts w:cs="Arial"/>
                <w:b/>
                <w:szCs w:val="16"/>
                <w:lang w:eastAsia="fr-CH"/>
              </w:rPr>
            </w:pPr>
            <w:r w:rsidRPr="00C17A05">
              <w:rPr>
                <w:rFonts w:cs="Arial"/>
                <w:b/>
                <w:szCs w:val="16"/>
                <w:lang w:eastAsia="fr-CH"/>
              </w:rPr>
              <w:t>Publier Géo-Portail</w:t>
            </w:r>
          </w:p>
        </w:tc>
      </w:tr>
      <w:tr w:rsidR="00A5348C" w:rsidRPr="0098224A" w14:paraId="023F30A6" w14:textId="77777777" w:rsidTr="00645046">
        <w:tc>
          <w:tcPr>
            <w:tcW w:w="139" w:type="pct"/>
            <w:vAlign w:val="center"/>
          </w:tcPr>
          <w:p w14:paraId="5E4FF168"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3BED1D37" w14:textId="77777777" w:rsidR="00A5348C" w:rsidRPr="000D2054" w:rsidRDefault="00A5348C" w:rsidP="00645046">
            <w:pPr>
              <w:rPr>
                <w:rFonts w:cs="Arial"/>
                <w:i w:val="0"/>
              </w:rPr>
            </w:pPr>
            <w:r w:rsidRPr="000D2054">
              <w:rPr>
                <w:rFonts w:cs="Arial"/>
              </w:rPr>
              <w:t>Identifiant</w:t>
            </w:r>
          </w:p>
        </w:tc>
        <w:tc>
          <w:tcPr>
            <w:tcW w:w="879" w:type="pct"/>
            <w:vAlign w:val="center"/>
          </w:tcPr>
          <w:p w14:paraId="1286992E" w14:textId="77777777" w:rsidR="00A5348C" w:rsidRPr="000D2054" w:rsidRDefault="00A5348C" w:rsidP="00645046">
            <w:pPr>
              <w:rPr>
                <w:rFonts w:cs="Arial"/>
                <w:i w:val="0"/>
              </w:rPr>
            </w:pPr>
            <w:r w:rsidRPr="000D2054">
              <w:rPr>
                <w:rFonts w:cs="Arial"/>
              </w:rPr>
              <w:t>fid</w:t>
            </w:r>
          </w:p>
        </w:tc>
        <w:tc>
          <w:tcPr>
            <w:tcW w:w="139" w:type="pct"/>
            <w:vAlign w:val="center"/>
          </w:tcPr>
          <w:p w14:paraId="50AF3727" w14:textId="77777777" w:rsidR="00A5348C" w:rsidRPr="000D2054" w:rsidRDefault="00A5348C" w:rsidP="00645046">
            <w:pPr>
              <w:jc w:val="center"/>
              <w:rPr>
                <w:rFonts w:cs="Arial"/>
                <w:i w:val="0"/>
              </w:rPr>
            </w:pPr>
          </w:p>
        </w:tc>
        <w:tc>
          <w:tcPr>
            <w:tcW w:w="555" w:type="pct"/>
            <w:vAlign w:val="center"/>
          </w:tcPr>
          <w:p w14:paraId="6CE3AAE8" w14:textId="77777777" w:rsidR="00A5348C" w:rsidRPr="000D2054" w:rsidRDefault="00A5348C" w:rsidP="00645046">
            <w:pPr>
              <w:rPr>
                <w:rFonts w:cs="Arial"/>
                <w:i w:val="0"/>
              </w:rPr>
            </w:pPr>
            <w:r w:rsidRPr="000D2054">
              <w:rPr>
                <w:rFonts w:cs="Arial"/>
              </w:rPr>
              <w:t>Identifiant d’objets</w:t>
            </w:r>
          </w:p>
        </w:tc>
        <w:tc>
          <w:tcPr>
            <w:tcW w:w="1436" w:type="pct"/>
            <w:vAlign w:val="center"/>
          </w:tcPr>
          <w:p w14:paraId="75207B04" w14:textId="77777777" w:rsidR="00A5348C" w:rsidRPr="000D2054" w:rsidRDefault="00A5348C" w:rsidP="00645046">
            <w:pPr>
              <w:rPr>
                <w:rFonts w:cs="Arial"/>
                <w:i w:val="0"/>
              </w:rPr>
            </w:pPr>
            <w:r w:rsidRPr="000D2054">
              <w:rPr>
                <w:rFonts w:cs="Arial"/>
              </w:rPr>
              <w:t>Identifiant de l’objet dans le système informatique</w:t>
            </w:r>
          </w:p>
        </w:tc>
        <w:tc>
          <w:tcPr>
            <w:tcW w:w="661" w:type="pct"/>
            <w:vAlign w:val="center"/>
          </w:tcPr>
          <w:p w14:paraId="7A1C48A7" w14:textId="77777777" w:rsidR="00A5348C" w:rsidRPr="000D2054" w:rsidRDefault="00A5348C" w:rsidP="00645046">
            <w:pPr>
              <w:jc w:val="center"/>
              <w:rPr>
                <w:rFonts w:cs="Arial"/>
                <w:i w:val="0"/>
              </w:rPr>
            </w:pPr>
            <w:r w:rsidRPr="000D2054">
              <w:rPr>
                <w:rFonts w:cs="Arial"/>
              </w:rPr>
              <w:t>25</w:t>
            </w:r>
          </w:p>
        </w:tc>
        <w:tc>
          <w:tcPr>
            <w:tcW w:w="172" w:type="pct"/>
            <w:vAlign w:val="center"/>
          </w:tcPr>
          <w:p w14:paraId="2A1C26C8" w14:textId="77777777" w:rsidR="00A5348C" w:rsidRPr="000D2054" w:rsidRDefault="00A5348C" w:rsidP="00645046">
            <w:pPr>
              <w:jc w:val="center"/>
              <w:rPr>
                <w:rFonts w:cs="Arial"/>
                <w:i w:val="0"/>
                <w:highlight w:val="yellow"/>
              </w:rPr>
            </w:pPr>
            <w:r w:rsidRPr="000D2054">
              <w:rPr>
                <w:rFonts w:cs="Arial"/>
              </w:rPr>
              <w:t>A</w:t>
            </w:r>
          </w:p>
        </w:tc>
        <w:tc>
          <w:tcPr>
            <w:tcW w:w="278" w:type="pct"/>
          </w:tcPr>
          <w:p w14:paraId="150880BB" w14:textId="77777777" w:rsidR="00A5348C" w:rsidRPr="000D2054" w:rsidRDefault="00A5348C" w:rsidP="00645046">
            <w:pPr>
              <w:jc w:val="center"/>
              <w:rPr>
                <w:rFonts w:cs="Arial"/>
                <w:i w:val="0"/>
                <w:highlight w:val="yellow"/>
              </w:rPr>
            </w:pPr>
          </w:p>
        </w:tc>
      </w:tr>
      <w:tr w:rsidR="00A5348C" w:rsidRPr="0098224A" w14:paraId="73151AA2" w14:textId="77777777" w:rsidTr="00645046">
        <w:trPr>
          <w:trHeight w:val="795"/>
        </w:trPr>
        <w:tc>
          <w:tcPr>
            <w:tcW w:w="139" w:type="pct"/>
            <w:vAlign w:val="center"/>
          </w:tcPr>
          <w:p w14:paraId="4D39F1F2"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4303C01C" w14:textId="77777777" w:rsidR="00A5348C" w:rsidRPr="000D2054" w:rsidRDefault="00A5348C" w:rsidP="00645046">
            <w:pPr>
              <w:rPr>
                <w:rFonts w:cs="Arial"/>
                <w:i w:val="0"/>
              </w:rPr>
            </w:pPr>
            <w:r w:rsidRPr="000D2054">
              <w:rPr>
                <w:rFonts w:cs="Arial"/>
              </w:rPr>
              <w:t>N° ouvrage</w:t>
            </w:r>
          </w:p>
        </w:tc>
        <w:tc>
          <w:tcPr>
            <w:tcW w:w="879" w:type="pct"/>
            <w:vAlign w:val="center"/>
          </w:tcPr>
          <w:p w14:paraId="01EDD1EF" w14:textId="77777777" w:rsidR="00A5348C" w:rsidRPr="000D2054" w:rsidRDefault="00A5348C" w:rsidP="00645046">
            <w:pPr>
              <w:rPr>
                <w:rFonts w:cs="Arial"/>
                <w:i w:val="0"/>
              </w:rPr>
            </w:pPr>
            <w:r w:rsidRPr="000D2054">
              <w:rPr>
                <w:rFonts w:cs="Arial"/>
              </w:rPr>
              <w:t>id_ouvrage_ju</w:t>
            </w:r>
          </w:p>
        </w:tc>
        <w:tc>
          <w:tcPr>
            <w:tcW w:w="139" w:type="pct"/>
            <w:vAlign w:val="center"/>
          </w:tcPr>
          <w:p w14:paraId="1B9B768C" w14:textId="77777777" w:rsidR="00A5348C" w:rsidRPr="000D2054" w:rsidRDefault="00A5348C" w:rsidP="00645046">
            <w:pPr>
              <w:jc w:val="center"/>
              <w:rPr>
                <w:rFonts w:cs="Arial"/>
                <w:i w:val="0"/>
              </w:rPr>
            </w:pPr>
          </w:p>
        </w:tc>
        <w:tc>
          <w:tcPr>
            <w:tcW w:w="555" w:type="pct"/>
            <w:vAlign w:val="center"/>
          </w:tcPr>
          <w:p w14:paraId="361F9F98" w14:textId="77777777" w:rsidR="00A5348C" w:rsidRPr="000D2054" w:rsidRDefault="00A5348C" w:rsidP="00645046">
            <w:pPr>
              <w:rPr>
                <w:rFonts w:cs="Arial"/>
                <w:i w:val="0"/>
              </w:rPr>
            </w:pPr>
            <w:r w:rsidRPr="000D2054">
              <w:rPr>
                <w:rFonts w:cs="Arial"/>
              </w:rPr>
              <w:t>Texte50</w:t>
            </w:r>
          </w:p>
        </w:tc>
        <w:tc>
          <w:tcPr>
            <w:tcW w:w="1436" w:type="pct"/>
            <w:vAlign w:val="center"/>
          </w:tcPr>
          <w:p w14:paraId="763A66AD" w14:textId="77777777" w:rsidR="00A5348C" w:rsidRDefault="00A5348C" w:rsidP="00645046">
            <w:pPr>
              <w:rPr>
                <w:rFonts w:cs="Arial"/>
                <w:i w:val="0"/>
              </w:rPr>
            </w:pPr>
            <w:r w:rsidRPr="004C2E8E">
              <w:rPr>
                <w:rFonts w:cs="Arial"/>
              </w:rPr>
              <w:t>Identifiant unique de l’ouvrage selon norme ci-après</w:t>
            </w:r>
            <w:r>
              <w:rPr>
                <w:rFonts w:cs="Arial"/>
              </w:rPr>
              <w:t> :</w:t>
            </w:r>
          </w:p>
          <w:p w14:paraId="39820098" w14:textId="77777777" w:rsidR="00A5348C" w:rsidRPr="006D0AB0" w:rsidRDefault="00A5348C" w:rsidP="00645046">
            <w:pPr>
              <w:rPr>
                <w:rFonts w:cs="Arial"/>
                <w:i w:val="0"/>
              </w:rPr>
            </w:pPr>
            <w:r w:rsidRPr="006D0AB0">
              <w:rPr>
                <w:rFonts w:cs="Arial"/>
              </w:rPr>
              <w:t>JU_&lt;</w:t>
            </w:r>
            <w:r>
              <w:rPr>
                <w:rFonts w:cs="Arial"/>
              </w:rPr>
              <w:t xml:space="preserve">No processus principal&gt;_&lt;No </w:t>
            </w:r>
            <w:r w:rsidRPr="006D0AB0">
              <w:rPr>
                <w:rFonts w:cs="Arial"/>
              </w:rPr>
              <w:t xml:space="preserve">type d’ouvrage&gt;_&lt;No localite&gt;_&lt;No incrémentiel&gt;. </w:t>
            </w:r>
          </w:p>
          <w:p w14:paraId="4B5DA9E6" w14:textId="77777777" w:rsidR="00A5348C" w:rsidRPr="000D2054" w:rsidRDefault="00A5348C" w:rsidP="00645046">
            <w:pPr>
              <w:rPr>
                <w:rFonts w:cs="Arial"/>
                <w:i w:val="0"/>
              </w:rPr>
            </w:pPr>
            <w:r>
              <w:rPr>
                <w:rFonts w:cs="Arial"/>
              </w:rPr>
              <w:t>Les numéros</w:t>
            </w:r>
            <w:r w:rsidRPr="006D0AB0">
              <w:rPr>
                <w:rFonts w:cs="Arial"/>
              </w:rPr>
              <w:t xml:space="preserve"> du processus principal</w:t>
            </w:r>
            <w:r>
              <w:rPr>
                <w:rFonts w:cs="Arial"/>
              </w:rPr>
              <w:t xml:space="preserve"> et du ty</w:t>
            </w:r>
            <w:r w:rsidRPr="006D0AB0">
              <w:rPr>
                <w:rFonts w:cs="Arial"/>
              </w:rPr>
              <w:t>pe d’ouvrage</w:t>
            </w:r>
            <w:r>
              <w:rPr>
                <w:rFonts w:cs="Arial"/>
              </w:rPr>
              <w:t xml:space="preserve"> sont renseignés dans le tableau 1 ci-après. L</w:t>
            </w:r>
            <w:r w:rsidRPr="006D0AB0">
              <w:rPr>
                <w:rFonts w:cs="Arial"/>
              </w:rPr>
              <w:t>e numéro de localité correspond aux anciens numéros</w:t>
            </w:r>
            <w:r w:rsidRPr="006D0AB0">
              <w:rPr>
                <w:rFonts w:cs="Arial"/>
                <w:vertAlign w:val="superscript"/>
              </w:rPr>
              <w:t xml:space="preserve"> </w:t>
            </w:r>
            <w:r w:rsidRPr="006D0AB0">
              <w:rPr>
                <w:rFonts w:cs="Arial"/>
              </w:rPr>
              <w:t>OFS</w:t>
            </w:r>
            <w:r>
              <w:rPr>
                <w:rFonts w:cs="Arial"/>
              </w:rPr>
              <w:t>.</w:t>
            </w:r>
          </w:p>
        </w:tc>
        <w:tc>
          <w:tcPr>
            <w:tcW w:w="661" w:type="pct"/>
            <w:vAlign w:val="center"/>
          </w:tcPr>
          <w:p w14:paraId="634BBEDC" w14:textId="77777777" w:rsidR="00A5348C" w:rsidRPr="000D2054" w:rsidRDefault="00A5348C" w:rsidP="00645046">
            <w:pPr>
              <w:jc w:val="center"/>
              <w:rPr>
                <w:rFonts w:cs="Arial"/>
                <w:i w:val="0"/>
              </w:rPr>
            </w:pPr>
            <w:r w:rsidRPr="000D2054">
              <w:rPr>
                <w:rFonts w:cs="Arial"/>
              </w:rPr>
              <w:t>JU_2_55_2340_1</w:t>
            </w:r>
          </w:p>
        </w:tc>
        <w:tc>
          <w:tcPr>
            <w:tcW w:w="172" w:type="pct"/>
            <w:vAlign w:val="center"/>
          </w:tcPr>
          <w:p w14:paraId="6BE5E3BF" w14:textId="77777777" w:rsidR="00A5348C" w:rsidRPr="000D2054" w:rsidRDefault="00A5348C" w:rsidP="00645046">
            <w:pPr>
              <w:jc w:val="center"/>
              <w:rPr>
                <w:rFonts w:cs="Arial"/>
                <w:i w:val="0"/>
              </w:rPr>
            </w:pPr>
          </w:p>
        </w:tc>
        <w:tc>
          <w:tcPr>
            <w:tcW w:w="278" w:type="pct"/>
          </w:tcPr>
          <w:p w14:paraId="6D5F10D1" w14:textId="77777777" w:rsidR="00A5348C" w:rsidRPr="000D2054" w:rsidRDefault="00A5348C" w:rsidP="00645046">
            <w:pPr>
              <w:jc w:val="center"/>
              <w:rPr>
                <w:rFonts w:cs="Arial"/>
                <w:i w:val="0"/>
                <w:highlight w:val="yellow"/>
              </w:rPr>
            </w:pPr>
          </w:p>
        </w:tc>
      </w:tr>
      <w:tr w:rsidR="00A5348C" w:rsidRPr="0098224A" w14:paraId="16C965F3" w14:textId="77777777" w:rsidTr="00645046">
        <w:trPr>
          <w:trHeight w:val="795"/>
        </w:trPr>
        <w:tc>
          <w:tcPr>
            <w:tcW w:w="139" w:type="pct"/>
            <w:vAlign w:val="center"/>
          </w:tcPr>
          <w:p w14:paraId="0BABAAAC"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53BF38AA" w14:textId="77777777" w:rsidR="00A5348C" w:rsidRPr="000D2054" w:rsidRDefault="00A5348C" w:rsidP="00645046">
            <w:pPr>
              <w:rPr>
                <w:rFonts w:cs="Arial"/>
                <w:i w:val="0"/>
              </w:rPr>
            </w:pPr>
            <w:r w:rsidRPr="000D2054">
              <w:rPr>
                <w:rFonts w:cs="Arial"/>
              </w:rPr>
              <w:t>Type d’objet</w:t>
            </w:r>
          </w:p>
        </w:tc>
        <w:tc>
          <w:tcPr>
            <w:tcW w:w="879" w:type="pct"/>
            <w:vAlign w:val="center"/>
          </w:tcPr>
          <w:p w14:paraId="69EDA3BA" w14:textId="77777777" w:rsidR="00A5348C" w:rsidRPr="000D2054" w:rsidRDefault="00A5348C" w:rsidP="00645046">
            <w:pPr>
              <w:rPr>
                <w:rFonts w:cs="Arial"/>
                <w:i w:val="0"/>
              </w:rPr>
            </w:pPr>
            <w:r w:rsidRPr="000D2054">
              <w:rPr>
                <w:rFonts w:cs="Arial"/>
              </w:rPr>
              <w:t>type_objet</w:t>
            </w:r>
          </w:p>
        </w:tc>
        <w:tc>
          <w:tcPr>
            <w:tcW w:w="139" w:type="pct"/>
            <w:vAlign w:val="center"/>
          </w:tcPr>
          <w:p w14:paraId="5CAF0BD5" w14:textId="77777777" w:rsidR="00A5348C" w:rsidRPr="000D2054" w:rsidRDefault="00A5348C" w:rsidP="00645046">
            <w:pPr>
              <w:jc w:val="center"/>
              <w:rPr>
                <w:rFonts w:cs="Arial"/>
                <w:i w:val="0"/>
              </w:rPr>
            </w:pPr>
          </w:p>
        </w:tc>
        <w:tc>
          <w:tcPr>
            <w:tcW w:w="555" w:type="pct"/>
            <w:vAlign w:val="center"/>
          </w:tcPr>
          <w:p w14:paraId="4265CE7C" w14:textId="77777777" w:rsidR="00A5348C" w:rsidRPr="000D2054" w:rsidRDefault="00A5348C" w:rsidP="00645046">
            <w:pPr>
              <w:rPr>
                <w:rFonts w:cs="Arial"/>
                <w:i w:val="0"/>
              </w:rPr>
            </w:pPr>
            <w:r w:rsidRPr="000D2054">
              <w:rPr>
                <w:rFonts w:cs="Arial"/>
              </w:rPr>
              <w:t>Texte50</w:t>
            </w:r>
          </w:p>
        </w:tc>
        <w:tc>
          <w:tcPr>
            <w:tcW w:w="1436" w:type="pct"/>
            <w:vAlign w:val="center"/>
          </w:tcPr>
          <w:p w14:paraId="56AF384C" w14:textId="77777777" w:rsidR="00A5348C" w:rsidRPr="000D2054" w:rsidRDefault="00A5348C" w:rsidP="00645046">
            <w:pPr>
              <w:rPr>
                <w:rFonts w:cs="Arial"/>
                <w:i w:val="0"/>
              </w:rPr>
            </w:pPr>
            <w:r w:rsidRPr="000D2054">
              <w:rPr>
                <w:rFonts w:cs="Arial"/>
              </w:rPr>
              <w:t>Entrées possibles :</w:t>
            </w:r>
          </w:p>
          <w:p w14:paraId="1B0F9FDE" w14:textId="77777777" w:rsidR="00A5348C" w:rsidRPr="000D2054" w:rsidRDefault="00A5348C" w:rsidP="00A5348C">
            <w:pPr>
              <w:pStyle w:val="Paragraphedeliste"/>
              <w:numPr>
                <w:ilvl w:val="0"/>
                <w:numId w:val="30"/>
              </w:numPr>
              <w:spacing w:before="0" w:after="160" w:line="259" w:lineRule="auto"/>
              <w:rPr>
                <w:rFonts w:cs="Arial"/>
                <w:i w:val="0"/>
              </w:rPr>
            </w:pPr>
            <w:r w:rsidRPr="000D2054">
              <w:rPr>
                <w:rFonts w:cs="Arial"/>
              </w:rPr>
              <w:t>Berge</w:t>
            </w:r>
          </w:p>
          <w:p w14:paraId="4174BC79" w14:textId="77777777" w:rsidR="00A5348C" w:rsidRPr="000D2054" w:rsidRDefault="00A5348C" w:rsidP="00A5348C">
            <w:pPr>
              <w:pStyle w:val="Paragraphedeliste"/>
              <w:numPr>
                <w:ilvl w:val="0"/>
                <w:numId w:val="30"/>
              </w:numPr>
              <w:spacing w:before="0" w:after="160" w:line="259" w:lineRule="auto"/>
              <w:rPr>
                <w:rFonts w:cs="Arial"/>
                <w:i w:val="0"/>
              </w:rPr>
            </w:pPr>
            <w:r w:rsidRPr="000D2054">
              <w:rPr>
                <w:rFonts w:cs="Arial"/>
              </w:rPr>
              <w:t>Ouvrage de protection</w:t>
            </w:r>
          </w:p>
          <w:p w14:paraId="366F49F8" w14:textId="77777777" w:rsidR="00A5348C" w:rsidRPr="000D2054" w:rsidRDefault="00A5348C" w:rsidP="00A5348C">
            <w:pPr>
              <w:pStyle w:val="Paragraphedeliste"/>
              <w:numPr>
                <w:ilvl w:val="0"/>
                <w:numId w:val="30"/>
              </w:numPr>
              <w:spacing w:before="0" w:after="160" w:line="259" w:lineRule="auto"/>
              <w:jc w:val="both"/>
              <w:rPr>
                <w:rFonts w:cs="Arial"/>
                <w:i w:val="0"/>
              </w:rPr>
            </w:pPr>
            <w:r w:rsidRPr="000D2054">
              <w:rPr>
                <w:rFonts w:cs="Arial"/>
              </w:rPr>
              <w:t>Ouvrage d’équipement</w:t>
            </w:r>
          </w:p>
        </w:tc>
        <w:tc>
          <w:tcPr>
            <w:tcW w:w="661" w:type="pct"/>
            <w:vAlign w:val="center"/>
          </w:tcPr>
          <w:p w14:paraId="66758B07" w14:textId="77777777" w:rsidR="00A5348C" w:rsidRPr="000D2054" w:rsidRDefault="00A5348C" w:rsidP="00645046">
            <w:pPr>
              <w:jc w:val="center"/>
              <w:rPr>
                <w:rFonts w:cs="Arial"/>
                <w:i w:val="0"/>
              </w:rPr>
            </w:pPr>
            <w:r w:rsidRPr="000D2054">
              <w:rPr>
                <w:rFonts w:cs="Arial"/>
              </w:rPr>
              <w:t>Berge</w:t>
            </w:r>
          </w:p>
        </w:tc>
        <w:tc>
          <w:tcPr>
            <w:tcW w:w="172" w:type="pct"/>
            <w:vAlign w:val="center"/>
          </w:tcPr>
          <w:p w14:paraId="466386E0" w14:textId="77777777" w:rsidR="00A5348C" w:rsidRPr="000D2054" w:rsidRDefault="00A5348C" w:rsidP="00645046">
            <w:pPr>
              <w:jc w:val="center"/>
              <w:rPr>
                <w:rFonts w:cs="Arial"/>
                <w:i w:val="0"/>
              </w:rPr>
            </w:pPr>
          </w:p>
        </w:tc>
        <w:tc>
          <w:tcPr>
            <w:tcW w:w="278" w:type="pct"/>
          </w:tcPr>
          <w:p w14:paraId="733A1876" w14:textId="77777777" w:rsidR="00A5348C" w:rsidRPr="000D2054" w:rsidRDefault="00A5348C" w:rsidP="00645046">
            <w:pPr>
              <w:jc w:val="center"/>
              <w:rPr>
                <w:rFonts w:cs="Arial"/>
                <w:i w:val="0"/>
                <w:highlight w:val="yellow"/>
              </w:rPr>
            </w:pPr>
          </w:p>
        </w:tc>
      </w:tr>
      <w:tr w:rsidR="00A5348C" w:rsidRPr="0098224A" w14:paraId="2D63477F" w14:textId="77777777" w:rsidTr="00645046">
        <w:trPr>
          <w:trHeight w:val="795"/>
        </w:trPr>
        <w:tc>
          <w:tcPr>
            <w:tcW w:w="139" w:type="pct"/>
            <w:vAlign w:val="center"/>
          </w:tcPr>
          <w:p w14:paraId="4758D127"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355C8FA6" w14:textId="77777777" w:rsidR="00A5348C" w:rsidRPr="000D2054" w:rsidRDefault="00A5348C" w:rsidP="00645046">
            <w:pPr>
              <w:rPr>
                <w:rFonts w:cs="Arial"/>
                <w:i w:val="0"/>
              </w:rPr>
            </w:pPr>
            <w:r w:rsidRPr="000D2054">
              <w:rPr>
                <w:rFonts w:cs="Arial"/>
              </w:rPr>
              <w:t>Coordonnées centrales X</w:t>
            </w:r>
          </w:p>
        </w:tc>
        <w:tc>
          <w:tcPr>
            <w:tcW w:w="879" w:type="pct"/>
            <w:vAlign w:val="center"/>
          </w:tcPr>
          <w:p w14:paraId="3AFF9BE9" w14:textId="77777777" w:rsidR="00A5348C" w:rsidRPr="000D2054" w:rsidRDefault="00A5348C" w:rsidP="00645046">
            <w:pPr>
              <w:rPr>
                <w:rFonts w:cs="Arial"/>
                <w:i w:val="0"/>
              </w:rPr>
            </w:pPr>
            <w:r w:rsidRPr="000D2054">
              <w:rPr>
                <w:rFonts w:cs="Arial"/>
              </w:rPr>
              <w:t>coord_x</w:t>
            </w:r>
          </w:p>
        </w:tc>
        <w:tc>
          <w:tcPr>
            <w:tcW w:w="139" w:type="pct"/>
            <w:vAlign w:val="center"/>
          </w:tcPr>
          <w:p w14:paraId="7B0D13DB" w14:textId="77777777" w:rsidR="00A5348C" w:rsidRPr="000D2054" w:rsidRDefault="00A5348C" w:rsidP="00645046">
            <w:pPr>
              <w:jc w:val="center"/>
              <w:rPr>
                <w:rFonts w:cs="Arial"/>
                <w:i w:val="0"/>
              </w:rPr>
            </w:pPr>
          </w:p>
        </w:tc>
        <w:tc>
          <w:tcPr>
            <w:tcW w:w="555" w:type="pct"/>
            <w:vAlign w:val="center"/>
          </w:tcPr>
          <w:p w14:paraId="3FBFAD13" w14:textId="77777777" w:rsidR="00A5348C" w:rsidRPr="000D2054" w:rsidRDefault="00A5348C" w:rsidP="00645046">
            <w:pPr>
              <w:rPr>
                <w:rFonts w:cs="Arial"/>
                <w:i w:val="0"/>
              </w:rPr>
            </w:pPr>
            <w:r w:rsidRPr="000D2054">
              <w:rPr>
                <w:rFonts w:cs="Arial"/>
              </w:rPr>
              <w:t>Double</w:t>
            </w:r>
          </w:p>
        </w:tc>
        <w:tc>
          <w:tcPr>
            <w:tcW w:w="1436" w:type="pct"/>
            <w:vAlign w:val="center"/>
          </w:tcPr>
          <w:p w14:paraId="375F76C3" w14:textId="77777777" w:rsidR="00A5348C" w:rsidRPr="000D2054" w:rsidRDefault="00A5348C" w:rsidP="00645046">
            <w:pPr>
              <w:rPr>
                <w:rFonts w:cs="Arial"/>
                <w:i w:val="0"/>
              </w:rPr>
            </w:pPr>
            <w:r w:rsidRPr="000D2054">
              <w:rPr>
                <w:rFonts w:cs="Arial"/>
              </w:rPr>
              <w:t>Coordonnée X du centre de l’ouvrage</w:t>
            </w:r>
          </w:p>
        </w:tc>
        <w:tc>
          <w:tcPr>
            <w:tcW w:w="661" w:type="pct"/>
            <w:vAlign w:val="center"/>
          </w:tcPr>
          <w:p w14:paraId="645BEDE8" w14:textId="77777777" w:rsidR="00A5348C" w:rsidRPr="000D2054" w:rsidRDefault="00A5348C" w:rsidP="00645046">
            <w:pPr>
              <w:jc w:val="center"/>
              <w:rPr>
                <w:rFonts w:cs="Arial"/>
                <w:i w:val="0"/>
              </w:rPr>
            </w:pPr>
            <w:r w:rsidRPr="000D2054">
              <w:rPr>
                <w:rFonts w:cs="Arial"/>
              </w:rPr>
              <w:t>2'540’600</w:t>
            </w:r>
          </w:p>
        </w:tc>
        <w:tc>
          <w:tcPr>
            <w:tcW w:w="172" w:type="pct"/>
            <w:vAlign w:val="center"/>
          </w:tcPr>
          <w:p w14:paraId="35C2B9AB" w14:textId="77777777" w:rsidR="00A5348C" w:rsidRPr="000D2054" w:rsidRDefault="00A5348C" w:rsidP="00645046">
            <w:pPr>
              <w:jc w:val="center"/>
              <w:rPr>
                <w:rFonts w:cs="Arial"/>
                <w:i w:val="0"/>
              </w:rPr>
            </w:pPr>
          </w:p>
        </w:tc>
        <w:tc>
          <w:tcPr>
            <w:tcW w:w="278" w:type="pct"/>
          </w:tcPr>
          <w:p w14:paraId="0A59AD8A" w14:textId="77777777" w:rsidR="00A5348C" w:rsidRPr="000D2054" w:rsidRDefault="00A5348C" w:rsidP="00645046">
            <w:pPr>
              <w:jc w:val="center"/>
              <w:rPr>
                <w:rFonts w:cs="Arial"/>
                <w:i w:val="0"/>
                <w:highlight w:val="yellow"/>
              </w:rPr>
            </w:pPr>
          </w:p>
        </w:tc>
      </w:tr>
      <w:tr w:rsidR="00A5348C" w:rsidRPr="0098224A" w14:paraId="521835E0" w14:textId="77777777" w:rsidTr="00645046">
        <w:trPr>
          <w:trHeight w:val="795"/>
        </w:trPr>
        <w:tc>
          <w:tcPr>
            <w:tcW w:w="139" w:type="pct"/>
            <w:vAlign w:val="center"/>
          </w:tcPr>
          <w:p w14:paraId="54BAAE19"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18B5E28E" w14:textId="77777777" w:rsidR="00A5348C" w:rsidRPr="000D2054" w:rsidRDefault="00A5348C" w:rsidP="00645046">
            <w:pPr>
              <w:rPr>
                <w:rFonts w:cs="Arial"/>
                <w:i w:val="0"/>
              </w:rPr>
            </w:pPr>
            <w:r w:rsidRPr="000D2054">
              <w:rPr>
                <w:rFonts w:cs="Arial"/>
              </w:rPr>
              <w:t>Coordonnées centrales Y</w:t>
            </w:r>
          </w:p>
        </w:tc>
        <w:tc>
          <w:tcPr>
            <w:tcW w:w="879" w:type="pct"/>
            <w:vAlign w:val="center"/>
          </w:tcPr>
          <w:p w14:paraId="14C12387" w14:textId="77777777" w:rsidR="00A5348C" w:rsidRPr="000D2054" w:rsidRDefault="00A5348C" w:rsidP="00645046">
            <w:pPr>
              <w:rPr>
                <w:rFonts w:cs="Arial"/>
                <w:i w:val="0"/>
              </w:rPr>
            </w:pPr>
            <w:r w:rsidRPr="000D2054">
              <w:rPr>
                <w:rFonts w:cs="Arial"/>
              </w:rPr>
              <w:t>coord_y</w:t>
            </w:r>
          </w:p>
        </w:tc>
        <w:tc>
          <w:tcPr>
            <w:tcW w:w="139" w:type="pct"/>
            <w:vAlign w:val="center"/>
          </w:tcPr>
          <w:p w14:paraId="507C9F86" w14:textId="77777777" w:rsidR="00A5348C" w:rsidRPr="000D2054" w:rsidRDefault="00A5348C" w:rsidP="00645046">
            <w:pPr>
              <w:jc w:val="center"/>
              <w:rPr>
                <w:rFonts w:cs="Arial"/>
                <w:i w:val="0"/>
              </w:rPr>
            </w:pPr>
          </w:p>
        </w:tc>
        <w:tc>
          <w:tcPr>
            <w:tcW w:w="555" w:type="pct"/>
            <w:vAlign w:val="center"/>
          </w:tcPr>
          <w:p w14:paraId="5800BB55" w14:textId="77777777" w:rsidR="00A5348C" w:rsidRPr="000D2054" w:rsidRDefault="00A5348C" w:rsidP="00645046">
            <w:pPr>
              <w:rPr>
                <w:rFonts w:cs="Arial"/>
                <w:i w:val="0"/>
              </w:rPr>
            </w:pPr>
            <w:r w:rsidRPr="000D2054">
              <w:rPr>
                <w:rFonts w:cs="Arial"/>
              </w:rPr>
              <w:t>Double</w:t>
            </w:r>
          </w:p>
        </w:tc>
        <w:tc>
          <w:tcPr>
            <w:tcW w:w="1436" w:type="pct"/>
            <w:vAlign w:val="center"/>
          </w:tcPr>
          <w:p w14:paraId="2F1F9C0C" w14:textId="77777777" w:rsidR="00A5348C" w:rsidRPr="000D2054" w:rsidRDefault="00A5348C" w:rsidP="00645046">
            <w:pPr>
              <w:rPr>
                <w:rFonts w:cs="Arial"/>
                <w:i w:val="0"/>
              </w:rPr>
            </w:pPr>
            <w:r w:rsidRPr="000D2054">
              <w:rPr>
                <w:rFonts w:cs="Arial"/>
              </w:rPr>
              <w:t>Coordonnée Y du centre de l’ouvrage</w:t>
            </w:r>
          </w:p>
        </w:tc>
        <w:tc>
          <w:tcPr>
            <w:tcW w:w="661" w:type="pct"/>
            <w:vAlign w:val="center"/>
          </w:tcPr>
          <w:p w14:paraId="6AB24EF9" w14:textId="77777777" w:rsidR="00A5348C" w:rsidRPr="000D2054" w:rsidRDefault="00A5348C" w:rsidP="00645046">
            <w:pPr>
              <w:jc w:val="center"/>
              <w:rPr>
                <w:rFonts w:cs="Arial"/>
                <w:i w:val="0"/>
              </w:rPr>
            </w:pPr>
            <w:r w:rsidRPr="000D2054">
              <w:rPr>
                <w:rFonts w:cs="Arial"/>
              </w:rPr>
              <w:t>1'245’632</w:t>
            </w:r>
          </w:p>
        </w:tc>
        <w:tc>
          <w:tcPr>
            <w:tcW w:w="172" w:type="pct"/>
            <w:vAlign w:val="center"/>
          </w:tcPr>
          <w:p w14:paraId="558CA5C2" w14:textId="77777777" w:rsidR="00A5348C" w:rsidRPr="000D2054" w:rsidRDefault="00A5348C" w:rsidP="00645046">
            <w:pPr>
              <w:jc w:val="center"/>
              <w:rPr>
                <w:rFonts w:cs="Arial"/>
                <w:i w:val="0"/>
              </w:rPr>
            </w:pPr>
          </w:p>
        </w:tc>
        <w:tc>
          <w:tcPr>
            <w:tcW w:w="278" w:type="pct"/>
          </w:tcPr>
          <w:p w14:paraId="0FBFF49F" w14:textId="77777777" w:rsidR="00A5348C" w:rsidRPr="000D2054" w:rsidRDefault="00A5348C" w:rsidP="00645046">
            <w:pPr>
              <w:jc w:val="center"/>
              <w:rPr>
                <w:rFonts w:cs="Arial"/>
                <w:i w:val="0"/>
                <w:highlight w:val="yellow"/>
              </w:rPr>
            </w:pPr>
          </w:p>
        </w:tc>
      </w:tr>
      <w:tr w:rsidR="00A5348C" w:rsidRPr="0098224A" w14:paraId="04DAED4F" w14:textId="77777777" w:rsidTr="00645046">
        <w:trPr>
          <w:trHeight w:val="795"/>
        </w:trPr>
        <w:tc>
          <w:tcPr>
            <w:tcW w:w="139" w:type="pct"/>
            <w:vAlign w:val="center"/>
          </w:tcPr>
          <w:p w14:paraId="05D7C279"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414C453E" w14:textId="77777777" w:rsidR="00A5348C" w:rsidRPr="000D2054" w:rsidRDefault="00A5348C" w:rsidP="00645046">
            <w:pPr>
              <w:rPr>
                <w:rFonts w:cs="Arial"/>
                <w:i w:val="0"/>
              </w:rPr>
            </w:pPr>
            <w:r w:rsidRPr="000D2054">
              <w:rPr>
                <w:rFonts w:cs="Arial"/>
              </w:rPr>
              <w:t>Maître d’ouvrage</w:t>
            </w:r>
          </w:p>
        </w:tc>
        <w:tc>
          <w:tcPr>
            <w:tcW w:w="879" w:type="pct"/>
            <w:vAlign w:val="center"/>
          </w:tcPr>
          <w:p w14:paraId="26093896" w14:textId="77777777" w:rsidR="00A5348C" w:rsidRPr="000D2054" w:rsidRDefault="00A5348C" w:rsidP="00645046">
            <w:pPr>
              <w:rPr>
                <w:rFonts w:cs="Arial"/>
                <w:i w:val="0"/>
              </w:rPr>
            </w:pPr>
            <w:r w:rsidRPr="000D2054">
              <w:rPr>
                <w:rFonts w:cs="Arial"/>
              </w:rPr>
              <w:t>maitre_ouvrage</w:t>
            </w:r>
          </w:p>
        </w:tc>
        <w:tc>
          <w:tcPr>
            <w:tcW w:w="139" w:type="pct"/>
            <w:vAlign w:val="center"/>
          </w:tcPr>
          <w:p w14:paraId="4ACC9CE5" w14:textId="77777777" w:rsidR="00A5348C" w:rsidRPr="000D2054" w:rsidRDefault="00A5348C" w:rsidP="00645046">
            <w:pPr>
              <w:jc w:val="center"/>
              <w:rPr>
                <w:rFonts w:cs="Arial"/>
                <w:i w:val="0"/>
              </w:rPr>
            </w:pPr>
          </w:p>
        </w:tc>
        <w:tc>
          <w:tcPr>
            <w:tcW w:w="555" w:type="pct"/>
            <w:vAlign w:val="center"/>
          </w:tcPr>
          <w:p w14:paraId="26ABE532" w14:textId="77777777" w:rsidR="00A5348C" w:rsidRPr="000D2054" w:rsidRDefault="00A5348C" w:rsidP="00645046">
            <w:pPr>
              <w:rPr>
                <w:rFonts w:cs="Arial"/>
                <w:i w:val="0"/>
              </w:rPr>
            </w:pPr>
            <w:r w:rsidRPr="000D2054">
              <w:rPr>
                <w:rFonts w:cs="Arial"/>
              </w:rPr>
              <w:t>Texte20</w:t>
            </w:r>
          </w:p>
        </w:tc>
        <w:tc>
          <w:tcPr>
            <w:tcW w:w="1436" w:type="pct"/>
            <w:vAlign w:val="center"/>
          </w:tcPr>
          <w:p w14:paraId="2B846723" w14:textId="77777777" w:rsidR="00A5348C" w:rsidRPr="000D2054" w:rsidRDefault="00A5348C" w:rsidP="00645046">
            <w:pPr>
              <w:rPr>
                <w:rFonts w:cs="Arial"/>
                <w:i w:val="0"/>
              </w:rPr>
            </w:pPr>
            <w:r w:rsidRPr="000D2054">
              <w:rPr>
                <w:rFonts w:cs="Arial"/>
              </w:rPr>
              <w:t xml:space="preserve">Entrées possibles : </w:t>
            </w:r>
          </w:p>
          <w:p w14:paraId="1175777E" w14:textId="77777777" w:rsidR="00A5348C" w:rsidRPr="000D2054" w:rsidRDefault="00A5348C" w:rsidP="00A5348C">
            <w:pPr>
              <w:pStyle w:val="Paragraphedeliste"/>
              <w:numPr>
                <w:ilvl w:val="0"/>
                <w:numId w:val="29"/>
              </w:numPr>
              <w:spacing w:before="0" w:after="160" w:line="259" w:lineRule="auto"/>
              <w:rPr>
                <w:rFonts w:cs="Arial"/>
                <w:i w:val="0"/>
              </w:rPr>
            </w:pPr>
            <w:r w:rsidRPr="000D2054">
              <w:rPr>
                <w:rFonts w:cs="Arial"/>
              </w:rPr>
              <w:t>Commune</w:t>
            </w:r>
          </w:p>
          <w:p w14:paraId="6275E514" w14:textId="77777777" w:rsidR="00A5348C" w:rsidRPr="000D2054" w:rsidRDefault="00A5348C" w:rsidP="00A5348C">
            <w:pPr>
              <w:pStyle w:val="Paragraphedeliste"/>
              <w:numPr>
                <w:ilvl w:val="0"/>
                <w:numId w:val="29"/>
              </w:numPr>
              <w:spacing w:before="0" w:after="160" w:line="259" w:lineRule="auto"/>
              <w:rPr>
                <w:rFonts w:cs="Arial"/>
                <w:i w:val="0"/>
              </w:rPr>
            </w:pPr>
            <w:r w:rsidRPr="000D2054">
              <w:rPr>
                <w:rFonts w:cs="Arial"/>
              </w:rPr>
              <w:t>OFROU</w:t>
            </w:r>
          </w:p>
          <w:p w14:paraId="5FE214F8" w14:textId="77777777" w:rsidR="00A5348C" w:rsidRPr="000D2054" w:rsidRDefault="00A5348C" w:rsidP="00A5348C">
            <w:pPr>
              <w:pStyle w:val="Paragraphedeliste"/>
              <w:numPr>
                <w:ilvl w:val="0"/>
                <w:numId w:val="29"/>
              </w:numPr>
              <w:spacing w:before="0" w:after="160" w:line="259" w:lineRule="auto"/>
              <w:rPr>
                <w:rFonts w:cs="Arial"/>
                <w:i w:val="0"/>
              </w:rPr>
            </w:pPr>
            <w:r w:rsidRPr="000D2054">
              <w:rPr>
                <w:rFonts w:cs="Arial"/>
              </w:rPr>
              <w:t>CFF</w:t>
            </w:r>
          </w:p>
          <w:p w14:paraId="7F4B4CBA" w14:textId="77777777" w:rsidR="00A5348C" w:rsidRPr="000D2054" w:rsidRDefault="00A5348C" w:rsidP="00A5348C">
            <w:pPr>
              <w:pStyle w:val="Paragraphedeliste"/>
              <w:numPr>
                <w:ilvl w:val="0"/>
                <w:numId w:val="29"/>
              </w:numPr>
              <w:spacing w:before="0" w:after="160" w:line="259" w:lineRule="auto"/>
              <w:rPr>
                <w:rFonts w:cs="Arial"/>
                <w:i w:val="0"/>
              </w:rPr>
            </w:pPr>
            <w:r w:rsidRPr="000D2054">
              <w:rPr>
                <w:rFonts w:cs="Arial"/>
              </w:rPr>
              <w:t>RCJU</w:t>
            </w:r>
          </w:p>
          <w:p w14:paraId="06CB6539" w14:textId="77777777" w:rsidR="00A5348C" w:rsidRPr="000D2054" w:rsidRDefault="00A5348C" w:rsidP="00A5348C">
            <w:pPr>
              <w:pStyle w:val="Paragraphedeliste"/>
              <w:numPr>
                <w:ilvl w:val="0"/>
                <w:numId w:val="29"/>
              </w:numPr>
              <w:spacing w:before="0" w:after="160" w:line="259" w:lineRule="auto"/>
              <w:rPr>
                <w:rFonts w:cs="Arial"/>
                <w:i w:val="0"/>
              </w:rPr>
            </w:pPr>
            <w:r w:rsidRPr="000D2054">
              <w:rPr>
                <w:rFonts w:cs="Arial"/>
              </w:rPr>
              <w:t>SIN</w:t>
            </w:r>
          </w:p>
          <w:p w14:paraId="43F6F3AE" w14:textId="77777777" w:rsidR="00A5348C" w:rsidRPr="000D2054" w:rsidRDefault="00A5348C" w:rsidP="00A5348C">
            <w:pPr>
              <w:pStyle w:val="Paragraphedeliste"/>
              <w:numPr>
                <w:ilvl w:val="0"/>
                <w:numId w:val="29"/>
              </w:numPr>
              <w:spacing w:before="0" w:after="160" w:line="259" w:lineRule="auto"/>
              <w:rPr>
                <w:rFonts w:cs="Arial"/>
                <w:i w:val="0"/>
              </w:rPr>
            </w:pPr>
            <w:r w:rsidRPr="000D2054">
              <w:rPr>
                <w:rFonts w:cs="Arial"/>
              </w:rPr>
              <w:t>CJ</w:t>
            </w:r>
          </w:p>
          <w:p w14:paraId="73EF27FC" w14:textId="77777777" w:rsidR="00A5348C" w:rsidRPr="000D2054" w:rsidRDefault="00A5348C" w:rsidP="00A5348C">
            <w:pPr>
              <w:pStyle w:val="Paragraphedeliste"/>
              <w:numPr>
                <w:ilvl w:val="0"/>
                <w:numId w:val="29"/>
              </w:numPr>
              <w:spacing w:before="0" w:after="160" w:line="259" w:lineRule="auto"/>
              <w:rPr>
                <w:rFonts w:cs="Arial"/>
                <w:i w:val="0"/>
              </w:rPr>
            </w:pPr>
            <w:r w:rsidRPr="000D2054">
              <w:rPr>
                <w:rFonts w:cs="Arial"/>
              </w:rPr>
              <w:t>Particuliers</w:t>
            </w:r>
          </w:p>
          <w:p w14:paraId="38DDDD37" w14:textId="77777777" w:rsidR="00A5348C" w:rsidRPr="000D2054" w:rsidRDefault="00A5348C" w:rsidP="00A5348C">
            <w:pPr>
              <w:pStyle w:val="Paragraphedeliste"/>
              <w:numPr>
                <w:ilvl w:val="0"/>
                <w:numId w:val="29"/>
              </w:numPr>
              <w:spacing w:before="0" w:after="160" w:line="259" w:lineRule="auto"/>
              <w:jc w:val="both"/>
              <w:rPr>
                <w:rFonts w:cs="Arial"/>
                <w:i w:val="0"/>
              </w:rPr>
            </w:pPr>
            <w:r w:rsidRPr="000D2054">
              <w:rPr>
                <w:rFonts w:cs="Arial"/>
              </w:rPr>
              <w:lastRenderedPageBreak/>
              <w:t>Autre</w:t>
            </w:r>
          </w:p>
        </w:tc>
        <w:tc>
          <w:tcPr>
            <w:tcW w:w="661" w:type="pct"/>
            <w:vAlign w:val="center"/>
          </w:tcPr>
          <w:p w14:paraId="327C6BC3" w14:textId="77777777" w:rsidR="00A5348C" w:rsidRPr="000D2054" w:rsidRDefault="00A5348C" w:rsidP="00645046">
            <w:pPr>
              <w:jc w:val="center"/>
              <w:rPr>
                <w:rFonts w:cs="Arial"/>
                <w:i w:val="0"/>
              </w:rPr>
            </w:pPr>
            <w:r w:rsidRPr="000D2054">
              <w:rPr>
                <w:rFonts w:cs="Arial"/>
              </w:rPr>
              <w:lastRenderedPageBreak/>
              <w:t>OFROU</w:t>
            </w:r>
          </w:p>
        </w:tc>
        <w:tc>
          <w:tcPr>
            <w:tcW w:w="172" w:type="pct"/>
            <w:vAlign w:val="center"/>
          </w:tcPr>
          <w:p w14:paraId="6A3ED714" w14:textId="77777777" w:rsidR="00A5348C" w:rsidRPr="000D2054" w:rsidRDefault="00A5348C" w:rsidP="00645046">
            <w:pPr>
              <w:jc w:val="center"/>
              <w:rPr>
                <w:rFonts w:cs="Arial"/>
                <w:i w:val="0"/>
              </w:rPr>
            </w:pPr>
          </w:p>
        </w:tc>
        <w:tc>
          <w:tcPr>
            <w:tcW w:w="278" w:type="pct"/>
          </w:tcPr>
          <w:p w14:paraId="07CDFFCC" w14:textId="77777777" w:rsidR="00A5348C" w:rsidRPr="000D2054" w:rsidRDefault="00A5348C" w:rsidP="00645046">
            <w:pPr>
              <w:jc w:val="center"/>
              <w:rPr>
                <w:rFonts w:cs="Arial"/>
                <w:i w:val="0"/>
                <w:highlight w:val="yellow"/>
              </w:rPr>
            </w:pPr>
          </w:p>
        </w:tc>
      </w:tr>
      <w:tr w:rsidR="00A5348C" w:rsidRPr="0098224A" w14:paraId="162760C6" w14:textId="77777777" w:rsidTr="00645046">
        <w:trPr>
          <w:trHeight w:val="795"/>
        </w:trPr>
        <w:tc>
          <w:tcPr>
            <w:tcW w:w="139" w:type="pct"/>
            <w:vAlign w:val="center"/>
          </w:tcPr>
          <w:p w14:paraId="5DCEAC04"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5CA9F7C2" w14:textId="77777777" w:rsidR="00A5348C" w:rsidRPr="000D2054" w:rsidRDefault="00A5348C" w:rsidP="00645046">
            <w:pPr>
              <w:rPr>
                <w:rFonts w:cs="Arial"/>
                <w:i w:val="0"/>
              </w:rPr>
            </w:pPr>
            <w:r w:rsidRPr="000D2054">
              <w:rPr>
                <w:rFonts w:cs="Arial"/>
              </w:rPr>
              <w:t>Type de danger</w:t>
            </w:r>
          </w:p>
        </w:tc>
        <w:tc>
          <w:tcPr>
            <w:tcW w:w="879" w:type="pct"/>
            <w:vAlign w:val="center"/>
          </w:tcPr>
          <w:p w14:paraId="7F92B34D" w14:textId="77777777" w:rsidR="00A5348C" w:rsidRPr="000D2054" w:rsidRDefault="00A5348C" w:rsidP="00645046">
            <w:pPr>
              <w:rPr>
                <w:rFonts w:cs="Arial"/>
                <w:i w:val="0"/>
              </w:rPr>
            </w:pPr>
            <w:r w:rsidRPr="000D2054">
              <w:rPr>
                <w:rFonts w:cs="Arial"/>
              </w:rPr>
              <w:t>danger</w:t>
            </w:r>
          </w:p>
        </w:tc>
        <w:tc>
          <w:tcPr>
            <w:tcW w:w="139" w:type="pct"/>
            <w:vAlign w:val="center"/>
          </w:tcPr>
          <w:p w14:paraId="39F58B68" w14:textId="77777777" w:rsidR="00A5348C" w:rsidRPr="000D2054" w:rsidRDefault="00A5348C" w:rsidP="00645046">
            <w:pPr>
              <w:jc w:val="center"/>
              <w:rPr>
                <w:rFonts w:cs="Arial"/>
                <w:i w:val="0"/>
              </w:rPr>
            </w:pPr>
          </w:p>
        </w:tc>
        <w:tc>
          <w:tcPr>
            <w:tcW w:w="555" w:type="pct"/>
            <w:vAlign w:val="center"/>
          </w:tcPr>
          <w:p w14:paraId="1BF1E721" w14:textId="77777777" w:rsidR="00A5348C" w:rsidRPr="000D2054" w:rsidRDefault="00A5348C" w:rsidP="00645046">
            <w:pPr>
              <w:rPr>
                <w:rFonts w:cs="Arial"/>
                <w:i w:val="0"/>
              </w:rPr>
            </w:pPr>
            <w:r w:rsidRPr="000D2054">
              <w:rPr>
                <w:rFonts w:cs="Arial"/>
              </w:rPr>
              <w:t>Texte20</w:t>
            </w:r>
          </w:p>
        </w:tc>
        <w:tc>
          <w:tcPr>
            <w:tcW w:w="1436" w:type="pct"/>
            <w:vAlign w:val="center"/>
          </w:tcPr>
          <w:p w14:paraId="2A3CA85E" w14:textId="77777777" w:rsidR="00A5348C" w:rsidRPr="000D2054" w:rsidRDefault="00A5348C" w:rsidP="00645046">
            <w:pPr>
              <w:rPr>
                <w:rFonts w:cs="Arial"/>
                <w:i w:val="0"/>
              </w:rPr>
            </w:pPr>
            <w:r w:rsidRPr="000D2054">
              <w:rPr>
                <w:rFonts w:cs="Arial"/>
              </w:rPr>
              <w:t>Entrées possibles :</w:t>
            </w:r>
          </w:p>
          <w:p w14:paraId="7413EDA5" w14:textId="77777777" w:rsidR="00A5348C" w:rsidRPr="000D2054" w:rsidRDefault="00A5348C" w:rsidP="00A5348C">
            <w:pPr>
              <w:pStyle w:val="Paragraphedeliste"/>
              <w:numPr>
                <w:ilvl w:val="0"/>
                <w:numId w:val="18"/>
              </w:numPr>
              <w:spacing w:before="0" w:after="160" w:line="259" w:lineRule="auto"/>
              <w:rPr>
                <w:rFonts w:cs="Arial"/>
                <w:i w:val="0"/>
              </w:rPr>
            </w:pPr>
            <w:r w:rsidRPr="000D2054">
              <w:rPr>
                <w:rFonts w:cs="Arial"/>
              </w:rPr>
              <w:t>Erosion</w:t>
            </w:r>
          </w:p>
          <w:p w14:paraId="3B90C86E" w14:textId="77777777" w:rsidR="00A5348C" w:rsidRPr="000D2054" w:rsidRDefault="00A5348C" w:rsidP="00A5348C">
            <w:pPr>
              <w:pStyle w:val="Paragraphedeliste"/>
              <w:numPr>
                <w:ilvl w:val="0"/>
                <w:numId w:val="18"/>
              </w:numPr>
              <w:spacing w:before="0" w:after="160" w:line="259" w:lineRule="auto"/>
              <w:rPr>
                <w:rFonts w:cs="Arial"/>
                <w:i w:val="0"/>
              </w:rPr>
            </w:pPr>
            <w:r w:rsidRPr="000D2054">
              <w:rPr>
                <w:rFonts w:cs="Arial"/>
              </w:rPr>
              <w:t>Glissement</w:t>
            </w:r>
          </w:p>
          <w:p w14:paraId="3C65F69B" w14:textId="77777777" w:rsidR="00A5348C" w:rsidRPr="000D2054" w:rsidRDefault="00A5348C" w:rsidP="00A5348C">
            <w:pPr>
              <w:pStyle w:val="Paragraphedeliste"/>
              <w:numPr>
                <w:ilvl w:val="0"/>
                <w:numId w:val="18"/>
              </w:numPr>
              <w:spacing w:before="0" w:after="160" w:line="259" w:lineRule="auto"/>
              <w:rPr>
                <w:rFonts w:cs="Arial"/>
                <w:i w:val="0"/>
              </w:rPr>
            </w:pPr>
            <w:r w:rsidRPr="000D2054">
              <w:rPr>
                <w:rFonts w:cs="Arial"/>
              </w:rPr>
              <w:t xml:space="preserve">Inondation </w:t>
            </w:r>
          </w:p>
          <w:p w14:paraId="2EB27F90" w14:textId="77777777" w:rsidR="00A5348C" w:rsidRPr="000D2054" w:rsidRDefault="00A5348C" w:rsidP="00A5348C">
            <w:pPr>
              <w:pStyle w:val="Paragraphedeliste"/>
              <w:numPr>
                <w:ilvl w:val="0"/>
                <w:numId w:val="18"/>
              </w:numPr>
              <w:spacing w:before="0" w:after="160" w:line="259" w:lineRule="auto"/>
              <w:jc w:val="both"/>
              <w:rPr>
                <w:rFonts w:cs="Arial"/>
                <w:i w:val="0"/>
              </w:rPr>
            </w:pPr>
            <w:r w:rsidRPr="000D2054">
              <w:rPr>
                <w:rFonts w:cs="Arial"/>
              </w:rPr>
              <w:t>Null</w:t>
            </w:r>
          </w:p>
        </w:tc>
        <w:tc>
          <w:tcPr>
            <w:tcW w:w="661" w:type="pct"/>
            <w:vAlign w:val="center"/>
          </w:tcPr>
          <w:p w14:paraId="10D47655" w14:textId="77777777" w:rsidR="00A5348C" w:rsidRPr="000D2054" w:rsidRDefault="00A5348C" w:rsidP="00645046">
            <w:pPr>
              <w:jc w:val="center"/>
              <w:rPr>
                <w:rFonts w:cs="Arial"/>
                <w:i w:val="0"/>
              </w:rPr>
            </w:pPr>
            <w:r w:rsidRPr="000D2054">
              <w:rPr>
                <w:rFonts w:cs="Arial"/>
              </w:rPr>
              <w:t>Erosion</w:t>
            </w:r>
          </w:p>
        </w:tc>
        <w:tc>
          <w:tcPr>
            <w:tcW w:w="172" w:type="pct"/>
            <w:vAlign w:val="center"/>
          </w:tcPr>
          <w:p w14:paraId="41CC4524" w14:textId="77777777" w:rsidR="00A5348C" w:rsidRPr="000D2054" w:rsidRDefault="00A5348C" w:rsidP="00645046">
            <w:pPr>
              <w:jc w:val="center"/>
              <w:rPr>
                <w:rFonts w:cs="Arial"/>
                <w:i w:val="0"/>
              </w:rPr>
            </w:pPr>
          </w:p>
        </w:tc>
        <w:tc>
          <w:tcPr>
            <w:tcW w:w="278" w:type="pct"/>
          </w:tcPr>
          <w:p w14:paraId="54853AA3" w14:textId="77777777" w:rsidR="00A5348C" w:rsidRPr="000D2054" w:rsidRDefault="00A5348C" w:rsidP="00645046">
            <w:pPr>
              <w:jc w:val="center"/>
              <w:rPr>
                <w:rFonts w:cs="Arial"/>
                <w:i w:val="0"/>
                <w:highlight w:val="yellow"/>
              </w:rPr>
            </w:pPr>
          </w:p>
        </w:tc>
      </w:tr>
      <w:tr w:rsidR="00A5348C" w:rsidRPr="0098224A" w14:paraId="7447EB35" w14:textId="77777777" w:rsidTr="00645046">
        <w:trPr>
          <w:trHeight w:val="795"/>
        </w:trPr>
        <w:tc>
          <w:tcPr>
            <w:tcW w:w="139" w:type="pct"/>
            <w:vAlign w:val="center"/>
          </w:tcPr>
          <w:p w14:paraId="7FB8526F"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5D3F699A" w14:textId="77777777" w:rsidR="00A5348C" w:rsidRPr="000D2054" w:rsidRDefault="00A5348C" w:rsidP="00645046">
            <w:pPr>
              <w:rPr>
                <w:rFonts w:cs="Arial"/>
                <w:i w:val="0"/>
              </w:rPr>
            </w:pPr>
            <w:r w:rsidRPr="000D2054">
              <w:rPr>
                <w:rFonts w:cs="Arial"/>
              </w:rPr>
              <w:t>Objet à protéger</w:t>
            </w:r>
          </w:p>
        </w:tc>
        <w:tc>
          <w:tcPr>
            <w:tcW w:w="879" w:type="pct"/>
            <w:vAlign w:val="center"/>
          </w:tcPr>
          <w:p w14:paraId="64C32DC2" w14:textId="77777777" w:rsidR="00A5348C" w:rsidRPr="000D2054" w:rsidRDefault="00A5348C" w:rsidP="00645046">
            <w:pPr>
              <w:rPr>
                <w:rFonts w:cs="Arial"/>
                <w:i w:val="0"/>
              </w:rPr>
            </w:pPr>
            <w:r w:rsidRPr="000D2054">
              <w:rPr>
                <w:rFonts w:cs="Arial"/>
              </w:rPr>
              <w:t>objet_prot</w:t>
            </w:r>
          </w:p>
        </w:tc>
        <w:tc>
          <w:tcPr>
            <w:tcW w:w="139" w:type="pct"/>
            <w:vAlign w:val="center"/>
          </w:tcPr>
          <w:p w14:paraId="2EBF4C23" w14:textId="77777777" w:rsidR="00A5348C" w:rsidRPr="000D2054" w:rsidRDefault="00A5348C" w:rsidP="00645046">
            <w:pPr>
              <w:jc w:val="center"/>
              <w:rPr>
                <w:rFonts w:cs="Arial"/>
                <w:i w:val="0"/>
              </w:rPr>
            </w:pPr>
          </w:p>
        </w:tc>
        <w:tc>
          <w:tcPr>
            <w:tcW w:w="555" w:type="pct"/>
            <w:vAlign w:val="center"/>
          </w:tcPr>
          <w:p w14:paraId="7BD89A53" w14:textId="77777777" w:rsidR="00A5348C" w:rsidRPr="000D2054" w:rsidRDefault="00A5348C" w:rsidP="00645046">
            <w:pPr>
              <w:rPr>
                <w:rFonts w:cs="Arial"/>
                <w:i w:val="0"/>
              </w:rPr>
            </w:pPr>
            <w:r w:rsidRPr="000D2054">
              <w:rPr>
                <w:rFonts w:cs="Arial"/>
              </w:rPr>
              <w:t>Texte100</w:t>
            </w:r>
          </w:p>
        </w:tc>
        <w:tc>
          <w:tcPr>
            <w:tcW w:w="1436" w:type="pct"/>
            <w:vAlign w:val="center"/>
          </w:tcPr>
          <w:p w14:paraId="3FA56A86" w14:textId="77777777" w:rsidR="00A5348C" w:rsidRPr="000D2054" w:rsidRDefault="00A5348C" w:rsidP="00645046">
            <w:pPr>
              <w:rPr>
                <w:rFonts w:cs="Arial"/>
                <w:i w:val="0"/>
                <w:highlight w:val="yellow"/>
              </w:rPr>
            </w:pPr>
            <w:r w:rsidRPr="000D2054">
              <w:rPr>
                <w:rFonts w:cs="Arial"/>
              </w:rPr>
              <w:t>Description succincte des objets à protéger par l’ouvrage</w:t>
            </w:r>
          </w:p>
        </w:tc>
        <w:tc>
          <w:tcPr>
            <w:tcW w:w="661" w:type="pct"/>
            <w:vAlign w:val="center"/>
          </w:tcPr>
          <w:p w14:paraId="47F460A2" w14:textId="77777777" w:rsidR="00A5348C" w:rsidRPr="000D2054" w:rsidRDefault="00A5348C" w:rsidP="00645046">
            <w:pPr>
              <w:jc w:val="center"/>
              <w:rPr>
                <w:rFonts w:cs="Arial"/>
                <w:i w:val="0"/>
              </w:rPr>
            </w:pPr>
            <w:r w:rsidRPr="000D2054">
              <w:rPr>
                <w:rFonts w:cs="Arial"/>
              </w:rPr>
              <w:t>Route cantonale</w:t>
            </w:r>
          </w:p>
        </w:tc>
        <w:tc>
          <w:tcPr>
            <w:tcW w:w="172" w:type="pct"/>
            <w:vAlign w:val="center"/>
          </w:tcPr>
          <w:p w14:paraId="052C0B69" w14:textId="77777777" w:rsidR="00A5348C" w:rsidRPr="000D2054" w:rsidRDefault="00A5348C" w:rsidP="00645046">
            <w:pPr>
              <w:jc w:val="center"/>
              <w:rPr>
                <w:rFonts w:cs="Arial"/>
                <w:i w:val="0"/>
              </w:rPr>
            </w:pPr>
          </w:p>
        </w:tc>
        <w:tc>
          <w:tcPr>
            <w:tcW w:w="278" w:type="pct"/>
          </w:tcPr>
          <w:p w14:paraId="05BE657C" w14:textId="77777777" w:rsidR="00A5348C" w:rsidRPr="000D2054" w:rsidRDefault="00A5348C" w:rsidP="00645046">
            <w:pPr>
              <w:jc w:val="center"/>
              <w:rPr>
                <w:rFonts w:cs="Arial"/>
                <w:i w:val="0"/>
                <w:highlight w:val="yellow"/>
              </w:rPr>
            </w:pPr>
          </w:p>
        </w:tc>
      </w:tr>
      <w:tr w:rsidR="00A5348C" w:rsidRPr="0098224A" w14:paraId="18B47ECF" w14:textId="77777777" w:rsidTr="00645046">
        <w:trPr>
          <w:trHeight w:val="795"/>
        </w:trPr>
        <w:tc>
          <w:tcPr>
            <w:tcW w:w="139" w:type="pct"/>
            <w:vAlign w:val="center"/>
          </w:tcPr>
          <w:p w14:paraId="0617540E"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4800640B" w14:textId="77777777" w:rsidR="00A5348C" w:rsidRPr="000D2054" w:rsidRDefault="00A5348C" w:rsidP="00645046">
            <w:pPr>
              <w:rPr>
                <w:rFonts w:cs="Arial"/>
                <w:i w:val="0"/>
              </w:rPr>
            </w:pPr>
            <w:r w:rsidRPr="000D2054">
              <w:rPr>
                <w:rFonts w:cs="Arial"/>
              </w:rPr>
              <w:t>Projet de protection</w:t>
            </w:r>
          </w:p>
        </w:tc>
        <w:tc>
          <w:tcPr>
            <w:tcW w:w="879" w:type="pct"/>
            <w:vAlign w:val="center"/>
          </w:tcPr>
          <w:p w14:paraId="520AD45C" w14:textId="77777777" w:rsidR="00A5348C" w:rsidRPr="000D2054" w:rsidRDefault="00A5348C" w:rsidP="00645046">
            <w:pPr>
              <w:rPr>
                <w:rFonts w:cs="Arial"/>
                <w:i w:val="0"/>
              </w:rPr>
            </w:pPr>
            <w:r w:rsidRPr="000D2054">
              <w:rPr>
                <w:rFonts w:cs="Arial"/>
              </w:rPr>
              <w:t>projet_protection</w:t>
            </w:r>
          </w:p>
        </w:tc>
        <w:tc>
          <w:tcPr>
            <w:tcW w:w="139" w:type="pct"/>
            <w:vAlign w:val="center"/>
          </w:tcPr>
          <w:p w14:paraId="0481A983" w14:textId="77777777" w:rsidR="00A5348C" w:rsidRPr="000D2054" w:rsidRDefault="00A5348C" w:rsidP="00645046">
            <w:pPr>
              <w:jc w:val="center"/>
              <w:rPr>
                <w:rFonts w:cs="Arial"/>
                <w:i w:val="0"/>
              </w:rPr>
            </w:pPr>
          </w:p>
        </w:tc>
        <w:tc>
          <w:tcPr>
            <w:tcW w:w="555" w:type="pct"/>
            <w:vAlign w:val="center"/>
          </w:tcPr>
          <w:p w14:paraId="7D50C321" w14:textId="77777777" w:rsidR="00A5348C" w:rsidRPr="000D2054" w:rsidRDefault="00A5348C" w:rsidP="00645046">
            <w:pPr>
              <w:rPr>
                <w:rFonts w:cs="Arial"/>
                <w:i w:val="0"/>
              </w:rPr>
            </w:pPr>
            <w:r w:rsidRPr="000D2054">
              <w:rPr>
                <w:rFonts w:cs="Arial"/>
              </w:rPr>
              <w:t>Booléen</w:t>
            </w:r>
          </w:p>
        </w:tc>
        <w:tc>
          <w:tcPr>
            <w:tcW w:w="1436" w:type="pct"/>
            <w:vAlign w:val="center"/>
          </w:tcPr>
          <w:p w14:paraId="1E5AC034" w14:textId="77777777" w:rsidR="00A5348C" w:rsidRPr="000D2054" w:rsidRDefault="00A5348C" w:rsidP="00645046">
            <w:pPr>
              <w:rPr>
                <w:rFonts w:cs="Arial"/>
                <w:i w:val="0"/>
              </w:rPr>
            </w:pPr>
            <w:r w:rsidRPr="000D2054">
              <w:rPr>
                <w:rFonts w:cs="Arial"/>
              </w:rPr>
              <w:t xml:space="preserve">Projet de protection à réaliser séparément. </w:t>
            </w:r>
          </w:p>
          <w:p w14:paraId="1A8C3E12" w14:textId="77777777" w:rsidR="00A5348C" w:rsidRPr="000D2054" w:rsidRDefault="00A5348C" w:rsidP="00645046">
            <w:pPr>
              <w:rPr>
                <w:rFonts w:cs="Arial"/>
                <w:i w:val="0"/>
              </w:rPr>
            </w:pPr>
            <w:r w:rsidRPr="000D2054">
              <w:rPr>
                <w:rFonts w:cs="Arial"/>
              </w:rPr>
              <w:t xml:space="preserve">Entrées possibles : </w:t>
            </w:r>
          </w:p>
          <w:p w14:paraId="1135EE57" w14:textId="77777777" w:rsidR="00A5348C" w:rsidRPr="000D2054" w:rsidRDefault="00A5348C" w:rsidP="00A5348C">
            <w:pPr>
              <w:pStyle w:val="Paragraphedeliste"/>
              <w:numPr>
                <w:ilvl w:val="0"/>
                <w:numId w:val="18"/>
              </w:numPr>
              <w:rPr>
                <w:rFonts w:cs="Arial"/>
                <w:i w:val="0"/>
              </w:rPr>
            </w:pPr>
            <w:r w:rsidRPr="000D2054">
              <w:rPr>
                <w:rFonts w:cs="Arial"/>
              </w:rPr>
              <w:t>Oui</w:t>
            </w:r>
          </w:p>
          <w:p w14:paraId="5D05431D" w14:textId="77777777" w:rsidR="00A5348C" w:rsidRPr="000D2054" w:rsidRDefault="00A5348C" w:rsidP="00A5348C">
            <w:pPr>
              <w:pStyle w:val="Paragraphedeliste"/>
              <w:numPr>
                <w:ilvl w:val="0"/>
                <w:numId w:val="18"/>
              </w:numPr>
              <w:spacing w:before="0" w:after="160" w:line="259" w:lineRule="auto"/>
              <w:jc w:val="both"/>
              <w:rPr>
                <w:rFonts w:cs="Arial"/>
                <w:i w:val="0"/>
              </w:rPr>
            </w:pPr>
            <w:r w:rsidRPr="000D2054">
              <w:rPr>
                <w:rFonts w:cs="Arial"/>
              </w:rPr>
              <w:t>Non</w:t>
            </w:r>
          </w:p>
        </w:tc>
        <w:tc>
          <w:tcPr>
            <w:tcW w:w="661" w:type="pct"/>
            <w:vAlign w:val="center"/>
          </w:tcPr>
          <w:p w14:paraId="2DECA2A0" w14:textId="77777777" w:rsidR="00A5348C" w:rsidRPr="000D2054" w:rsidRDefault="00A5348C" w:rsidP="00645046">
            <w:pPr>
              <w:jc w:val="center"/>
              <w:rPr>
                <w:rFonts w:cs="Arial"/>
                <w:i w:val="0"/>
              </w:rPr>
            </w:pPr>
            <w:r w:rsidRPr="000D2054">
              <w:rPr>
                <w:rFonts w:cs="Arial"/>
              </w:rPr>
              <w:t>Oui</w:t>
            </w:r>
          </w:p>
        </w:tc>
        <w:tc>
          <w:tcPr>
            <w:tcW w:w="172" w:type="pct"/>
            <w:vAlign w:val="center"/>
          </w:tcPr>
          <w:p w14:paraId="6A27ADF6" w14:textId="77777777" w:rsidR="00A5348C" w:rsidRPr="000D2054" w:rsidRDefault="00A5348C" w:rsidP="00645046">
            <w:pPr>
              <w:jc w:val="center"/>
              <w:rPr>
                <w:rFonts w:cs="Arial"/>
                <w:i w:val="0"/>
              </w:rPr>
            </w:pPr>
          </w:p>
        </w:tc>
        <w:tc>
          <w:tcPr>
            <w:tcW w:w="278" w:type="pct"/>
          </w:tcPr>
          <w:p w14:paraId="0F49AE68" w14:textId="77777777" w:rsidR="00A5348C" w:rsidRPr="000D2054" w:rsidRDefault="00A5348C" w:rsidP="00645046">
            <w:pPr>
              <w:jc w:val="center"/>
              <w:rPr>
                <w:rFonts w:cs="Arial"/>
                <w:i w:val="0"/>
                <w:highlight w:val="yellow"/>
              </w:rPr>
            </w:pPr>
          </w:p>
        </w:tc>
      </w:tr>
      <w:tr w:rsidR="00A5348C" w:rsidRPr="0098224A" w14:paraId="03FE1CEF" w14:textId="77777777" w:rsidTr="00645046">
        <w:trPr>
          <w:trHeight w:val="795"/>
        </w:trPr>
        <w:tc>
          <w:tcPr>
            <w:tcW w:w="139" w:type="pct"/>
            <w:vAlign w:val="center"/>
          </w:tcPr>
          <w:p w14:paraId="5F71996C"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2417B65A" w14:textId="77777777" w:rsidR="00A5348C" w:rsidRPr="000D2054" w:rsidRDefault="00A5348C" w:rsidP="00645046">
            <w:pPr>
              <w:rPr>
                <w:rFonts w:cs="Arial"/>
                <w:i w:val="0"/>
              </w:rPr>
            </w:pPr>
            <w:r w:rsidRPr="000D2054">
              <w:rPr>
                <w:rFonts w:cs="Arial"/>
              </w:rPr>
              <w:t>Type de travaux</w:t>
            </w:r>
          </w:p>
        </w:tc>
        <w:tc>
          <w:tcPr>
            <w:tcW w:w="879" w:type="pct"/>
            <w:vAlign w:val="center"/>
          </w:tcPr>
          <w:p w14:paraId="3CBB66AC" w14:textId="77777777" w:rsidR="00A5348C" w:rsidRPr="000D2054" w:rsidRDefault="00A5348C" w:rsidP="00645046">
            <w:pPr>
              <w:rPr>
                <w:rFonts w:cs="Arial"/>
                <w:i w:val="0"/>
              </w:rPr>
            </w:pPr>
            <w:r w:rsidRPr="000D2054">
              <w:rPr>
                <w:rFonts w:cs="Arial"/>
              </w:rPr>
              <w:t>type_travaux</w:t>
            </w:r>
          </w:p>
        </w:tc>
        <w:tc>
          <w:tcPr>
            <w:tcW w:w="139" w:type="pct"/>
            <w:vAlign w:val="center"/>
          </w:tcPr>
          <w:p w14:paraId="7C5EB55D" w14:textId="77777777" w:rsidR="00A5348C" w:rsidRPr="000D2054" w:rsidRDefault="00A5348C" w:rsidP="00645046">
            <w:pPr>
              <w:jc w:val="center"/>
              <w:rPr>
                <w:rFonts w:cs="Arial"/>
                <w:i w:val="0"/>
              </w:rPr>
            </w:pPr>
          </w:p>
        </w:tc>
        <w:tc>
          <w:tcPr>
            <w:tcW w:w="555" w:type="pct"/>
            <w:vAlign w:val="center"/>
          </w:tcPr>
          <w:p w14:paraId="5860ABAB" w14:textId="77777777" w:rsidR="00A5348C" w:rsidRPr="000D2054" w:rsidRDefault="00A5348C" w:rsidP="00645046">
            <w:pPr>
              <w:rPr>
                <w:rFonts w:cs="Arial"/>
                <w:i w:val="0"/>
              </w:rPr>
            </w:pPr>
            <w:r w:rsidRPr="000D2054">
              <w:rPr>
                <w:rFonts w:cs="Arial"/>
              </w:rPr>
              <w:t>Texte50</w:t>
            </w:r>
          </w:p>
        </w:tc>
        <w:tc>
          <w:tcPr>
            <w:tcW w:w="1436" w:type="pct"/>
            <w:vAlign w:val="center"/>
          </w:tcPr>
          <w:p w14:paraId="0FA694C4" w14:textId="77777777" w:rsidR="00A5348C" w:rsidRPr="000D2054" w:rsidRDefault="00A5348C" w:rsidP="00645046">
            <w:pPr>
              <w:rPr>
                <w:rFonts w:cs="Arial"/>
                <w:i w:val="0"/>
              </w:rPr>
            </w:pPr>
            <w:r w:rsidRPr="000D2054">
              <w:rPr>
                <w:rFonts w:cs="Arial"/>
              </w:rPr>
              <w:t xml:space="preserve">Entrées possibles : </w:t>
            </w:r>
          </w:p>
          <w:p w14:paraId="04A5EE49" w14:textId="77777777" w:rsidR="00A5348C" w:rsidRPr="000D2054" w:rsidRDefault="00A5348C" w:rsidP="00A5348C">
            <w:pPr>
              <w:pStyle w:val="Paragraphedeliste"/>
              <w:numPr>
                <w:ilvl w:val="0"/>
                <w:numId w:val="18"/>
              </w:numPr>
              <w:spacing w:before="0" w:after="160" w:line="259" w:lineRule="auto"/>
              <w:rPr>
                <w:rFonts w:cs="Arial"/>
                <w:i w:val="0"/>
              </w:rPr>
            </w:pPr>
            <w:r w:rsidRPr="000D2054">
              <w:rPr>
                <w:rFonts w:cs="Arial"/>
              </w:rPr>
              <w:t>Assainissement de berge</w:t>
            </w:r>
          </w:p>
          <w:p w14:paraId="6CB31A25" w14:textId="77777777" w:rsidR="00A5348C" w:rsidRPr="000D2054" w:rsidRDefault="00A5348C" w:rsidP="00A5348C">
            <w:pPr>
              <w:pStyle w:val="Paragraphedeliste"/>
              <w:numPr>
                <w:ilvl w:val="0"/>
                <w:numId w:val="18"/>
              </w:numPr>
              <w:spacing w:before="0" w:after="160" w:line="259" w:lineRule="auto"/>
              <w:rPr>
                <w:rFonts w:cs="Arial"/>
                <w:i w:val="0"/>
              </w:rPr>
            </w:pPr>
            <w:r w:rsidRPr="000D2054">
              <w:rPr>
                <w:rFonts w:cs="Arial"/>
              </w:rPr>
              <w:t>Assainissement d’ouvrage de protection</w:t>
            </w:r>
          </w:p>
          <w:p w14:paraId="2DFEDD0D" w14:textId="77777777" w:rsidR="00A5348C" w:rsidRPr="000D2054" w:rsidRDefault="00A5348C" w:rsidP="00A5348C">
            <w:pPr>
              <w:pStyle w:val="Paragraphedeliste"/>
              <w:numPr>
                <w:ilvl w:val="0"/>
                <w:numId w:val="18"/>
              </w:numPr>
              <w:spacing w:before="0" w:after="160" w:line="259" w:lineRule="auto"/>
              <w:rPr>
                <w:rFonts w:cs="Arial"/>
                <w:i w:val="0"/>
              </w:rPr>
            </w:pPr>
            <w:r w:rsidRPr="000D2054">
              <w:rPr>
                <w:rFonts w:cs="Arial"/>
              </w:rPr>
              <w:t>Assainissement d’ouvrage d’équipement</w:t>
            </w:r>
          </w:p>
          <w:p w14:paraId="25730CDF" w14:textId="77777777" w:rsidR="00A5348C" w:rsidRPr="000D2054" w:rsidRDefault="00A5348C" w:rsidP="00A5348C">
            <w:pPr>
              <w:pStyle w:val="Paragraphedeliste"/>
              <w:numPr>
                <w:ilvl w:val="0"/>
                <w:numId w:val="18"/>
              </w:numPr>
              <w:spacing w:before="0" w:after="160" w:line="259" w:lineRule="auto"/>
              <w:rPr>
                <w:rFonts w:cs="Arial"/>
                <w:i w:val="0"/>
              </w:rPr>
            </w:pPr>
            <w:r w:rsidRPr="000D2054">
              <w:rPr>
                <w:rFonts w:cs="Arial"/>
              </w:rPr>
              <w:t>Autre mesure de remise en état</w:t>
            </w:r>
          </w:p>
          <w:p w14:paraId="49C195FC" w14:textId="77777777" w:rsidR="00A5348C" w:rsidRPr="000D2054" w:rsidRDefault="00A5348C" w:rsidP="00A5348C">
            <w:pPr>
              <w:pStyle w:val="Paragraphedeliste"/>
              <w:numPr>
                <w:ilvl w:val="0"/>
                <w:numId w:val="18"/>
              </w:numPr>
              <w:spacing w:before="0" w:after="160" w:line="259" w:lineRule="auto"/>
              <w:rPr>
                <w:rFonts w:cs="Arial"/>
                <w:i w:val="0"/>
              </w:rPr>
            </w:pPr>
            <w:r w:rsidRPr="000D2054">
              <w:rPr>
                <w:rFonts w:cs="Arial"/>
              </w:rPr>
              <w:t>Null</w:t>
            </w:r>
          </w:p>
        </w:tc>
        <w:tc>
          <w:tcPr>
            <w:tcW w:w="661" w:type="pct"/>
            <w:vAlign w:val="center"/>
          </w:tcPr>
          <w:p w14:paraId="22A3CF9F" w14:textId="77777777" w:rsidR="00A5348C" w:rsidRPr="000D2054" w:rsidRDefault="00A5348C" w:rsidP="00645046">
            <w:pPr>
              <w:spacing w:after="160" w:line="259" w:lineRule="auto"/>
              <w:jc w:val="center"/>
              <w:rPr>
                <w:rFonts w:cs="Arial"/>
                <w:i w:val="0"/>
              </w:rPr>
            </w:pPr>
            <w:r w:rsidRPr="000D2054">
              <w:rPr>
                <w:rFonts w:cs="Arial"/>
              </w:rPr>
              <w:t>Assainissement de berge</w:t>
            </w:r>
          </w:p>
          <w:p w14:paraId="0160CFE5" w14:textId="77777777" w:rsidR="00A5348C" w:rsidRPr="000D2054" w:rsidRDefault="00A5348C" w:rsidP="00645046">
            <w:pPr>
              <w:jc w:val="center"/>
              <w:rPr>
                <w:rFonts w:cs="Arial"/>
                <w:i w:val="0"/>
              </w:rPr>
            </w:pPr>
          </w:p>
        </w:tc>
        <w:tc>
          <w:tcPr>
            <w:tcW w:w="172" w:type="pct"/>
            <w:vAlign w:val="center"/>
          </w:tcPr>
          <w:p w14:paraId="7A144274" w14:textId="77777777" w:rsidR="00A5348C" w:rsidRPr="000D2054" w:rsidRDefault="00A5348C" w:rsidP="00645046">
            <w:pPr>
              <w:jc w:val="center"/>
              <w:rPr>
                <w:rFonts w:cs="Arial"/>
                <w:i w:val="0"/>
              </w:rPr>
            </w:pPr>
          </w:p>
        </w:tc>
        <w:tc>
          <w:tcPr>
            <w:tcW w:w="278" w:type="pct"/>
          </w:tcPr>
          <w:p w14:paraId="76465A2B" w14:textId="77777777" w:rsidR="00A5348C" w:rsidRPr="000D2054" w:rsidRDefault="00A5348C" w:rsidP="00645046">
            <w:pPr>
              <w:jc w:val="center"/>
              <w:rPr>
                <w:rFonts w:cs="Arial"/>
                <w:i w:val="0"/>
                <w:highlight w:val="yellow"/>
              </w:rPr>
            </w:pPr>
          </w:p>
        </w:tc>
      </w:tr>
      <w:tr w:rsidR="00A5348C" w:rsidRPr="0098224A" w14:paraId="6A31ECA8" w14:textId="77777777" w:rsidTr="00645046">
        <w:trPr>
          <w:trHeight w:val="795"/>
        </w:trPr>
        <w:tc>
          <w:tcPr>
            <w:tcW w:w="139" w:type="pct"/>
            <w:vAlign w:val="center"/>
          </w:tcPr>
          <w:p w14:paraId="46A8B34C"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50F34679" w14:textId="77777777" w:rsidR="00A5348C" w:rsidRPr="000D2054" w:rsidRDefault="00A5348C" w:rsidP="00645046">
            <w:pPr>
              <w:rPr>
                <w:rFonts w:cs="Arial"/>
                <w:i w:val="0"/>
              </w:rPr>
            </w:pPr>
            <w:r w:rsidRPr="000D2054">
              <w:rPr>
                <w:rFonts w:cs="Arial"/>
              </w:rPr>
              <w:t>Description travaux</w:t>
            </w:r>
          </w:p>
        </w:tc>
        <w:tc>
          <w:tcPr>
            <w:tcW w:w="879" w:type="pct"/>
            <w:vAlign w:val="center"/>
          </w:tcPr>
          <w:p w14:paraId="1FE35DF6" w14:textId="77777777" w:rsidR="00A5348C" w:rsidRPr="000D2054" w:rsidRDefault="00A5348C" w:rsidP="00645046">
            <w:pPr>
              <w:rPr>
                <w:rFonts w:cs="Arial"/>
                <w:i w:val="0"/>
              </w:rPr>
            </w:pPr>
            <w:r w:rsidRPr="000D2054">
              <w:rPr>
                <w:rFonts w:cs="Arial"/>
              </w:rPr>
              <w:t>description_travaux</w:t>
            </w:r>
          </w:p>
        </w:tc>
        <w:tc>
          <w:tcPr>
            <w:tcW w:w="139" w:type="pct"/>
            <w:vAlign w:val="center"/>
          </w:tcPr>
          <w:p w14:paraId="70985D36" w14:textId="77777777" w:rsidR="00A5348C" w:rsidRPr="000D2054" w:rsidRDefault="00A5348C" w:rsidP="00645046">
            <w:pPr>
              <w:jc w:val="center"/>
              <w:rPr>
                <w:rFonts w:cs="Arial"/>
                <w:i w:val="0"/>
              </w:rPr>
            </w:pPr>
          </w:p>
        </w:tc>
        <w:tc>
          <w:tcPr>
            <w:tcW w:w="555" w:type="pct"/>
            <w:vAlign w:val="center"/>
          </w:tcPr>
          <w:p w14:paraId="203CDF53" w14:textId="77777777" w:rsidR="00A5348C" w:rsidRPr="000D2054" w:rsidRDefault="00A5348C" w:rsidP="00645046">
            <w:pPr>
              <w:rPr>
                <w:rFonts w:cs="Arial"/>
                <w:i w:val="0"/>
              </w:rPr>
            </w:pPr>
            <w:r w:rsidRPr="000D2054">
              <w:rPr>
                <w:rFonts w:cs="Arial"/>
              </w:rPr>
              <w:t>Texte255</w:t>
            </w:r>
          </w:p>
        </w:tc>
        <w:tc>
          <w:tcPr>
            <w:tcW w:w="1436" w:type="pct"/>
            <w:vAlign w:val="center"/>
          </w:tcPr>
          <w:p w14:paraId="5A502C9F" w14:textId="77777777" w:rsidR="00A5348C" w:rsidRPr="000D2054" w:rsidRDefault="00A5348C" w:rsidP="00645046">
            <w:pPr>
              <w:rPr>
                <w:rFonts w:cs="Arial"/>
                <w:i w:val="0"/>
                <w:highlight w:val="yellow"/>
              </w:rPr>
            </w:pPr>
            <w:r w:rsidRPr="000D2054">
              <w:rPr>
                <w:rFonts w:cs="Arial"/>
              </w:rPr>
              <w:t>Description succincte des travaux à effectuer</w:t>
            </w:r>
          </w:p>
        </w:tc>
        <w:tc>
          <w:tcPr>
            <w:tcW w:w="661" w:type="pct"/>
            <w:vAlign w:val="center"/>
          </w:tcPr>
          <w:p w14:paraId="50CCB5D0" w14:textId="77777777" w:rsidR="00A5348C" w:rsidRPr="000D2054" w:rsidRDefault="00A5348C" w:rsidP="00645046">
            <w:pPr>
              <w:jc w:val="center"/>
              <w:rPr>
                <w:rFonts w:cs="Arial"/>
                <w:i w:val="0"/>
              </w:rPr>
            </w:pPr>
            <w:r w:rsidRPr="000D2054">
              <w:rPr>
                <w:rFonts w:cs="Arial"/>
              </w:rPr>
              <w:t>Curage de la buse</w:t>
            </w:r>
          </w:p>
        </w:tc>
        <w:tc>
          <w:tcPr>
            <w:tcW w:w="172" w:type="pct"/>
            <w:vAlign w:val="center"/>
          </w:tcPr>
          <w:p w14:paraId="5867D589" w14:textId="77777777" w:rsidR="00A5348C" w:rsidRPr="000D2054" w:rsidRDefault="00A5348C" w:rsidP="00645046">
            <w:pPr>
              <w:jc w:val="center"/>
              <w:rPr>
                <w:rFonts w:cs="Arial"/>
                <w:i w:val="0"/>
              </w:rPr>
            </w:pPr>
          </w:p>
        </w:tc>
        <w:tc>
          <w:tcPr>
            <w:tcW w:w="278" w:type="pct"/>
          </w:tcPr>
          <w:p w14:paraId="2277D4F8" w14:textId="77777777" w:rsidR="00A5348C" w:rsidRPr="000D2054" w:rsidRDefault="00A5348C" w:rsidP="00645046">
            <w:pPr>
              <w:jc w:val="center"/>
              <w:rPr>
                <w:rFonts w:cs="Arial"/>
                <w:i w:val="0"/>
                <w:highlight w:val="yellow"/>
              </w:rPr>
            </w:pPr>
          </w:p>
        </w:tc>
      </w:tr>
      <w:tr w:rsidR="00A5348C" w:rsidRPr="0098224A" w14:paraId="3A95DAC7" w14:textId="77777777" w:rsidTr="00645046">
        <w:trPr>
          <w:trHeight w:val="795"/>
        </w:trPr>
        <w:tc>
          <w:tcPr>
            <w:tcW w:w="139" w:type="pct"/>
            <w:vAlign w:val="center"/>
          </w:tcPr>
          <w:p w14:paraId="1850DC93"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712AAA52" w14:textId="77777777" w:rsidR="00A5348C" w:rsidRPr="000D2054" w:rsidRDefault="00A5348C" w:rsidP="00645046">
            <w:pPr>
              <w:rPr>
                <w:rFonts w:cs="Arial"/>
                <w:i w:val="0"/>
              </w:rPr>
            </w:pPr>
            <w:r w:rsidRPr="000D2054">
              <w:rPr>
                <w:rFonts w:cs="Arial"/>
              </w:rPr>
              <w:t>Délai de réalisation</w:t>
            </w:r>
          </w:p>
        </w:tc>
        <w:tc>
          <w:tcPr>
            <w:tcW w:w="879" w:type="pct"/>
            <w:vAlign w:val="center"/>
          </w:tcPr>
          <w:p w14:paraId="0CD51177" w14:textId="77777777" w:rsidR="00A5348C" w:rsidRPr="000D2054" w:rsidRDefault="00A5348C" w:rsidP="00645046">
            <w:pPr>
              <w:rPr>
                <w:rFonts w:cs="Arial"/>
                <w:i w:val="0"/>
              </w:rPr>
            </w:pPr>
            <w:r w:rsidRPr="000D2054">
              <w:rPr>
                <w:rFonts w:cs="Arial"/>
              </w:rPr>
              <w:t>delai</w:t>
            </w:r>
          </w:p>
        </w:tc>
        <w:tc>
          <w:tcPr>
            <w:tcW w:w="139" w:type="pct"/>
            <w:vAlign w:val="center"/>
          </w:tcPr>
          <w:p w14:paraId="650BB781" w14:textId="77777777" w:rsidR="00A5348C" w:rsidRPr="000D2054" w:rsidRDefault="00A5348C" w:rsidP="00645046">
            <w:pPr>
              <w:jc w:val="center"/>
              <w:rPr>
                <w:rFonts w:cs="Arial"/>
                <w:i w:val="0"/>
              </w:rPr>
            </w:pPr>
          </w:p>
        </w:tc>
        <w:tc>
          <w:tcPr>
            <w:tcW w:w="555" w:type="pct"/>
            <w:vAlign w:val="center"/>
          </w:tcPr>
          <w:p w14:paraId="0D8BAF53" w14:textId="77777777" w:rsidR="00A5348C" w:rsidRPr="000D2054" w:rsidRDefault="00A5348C" w:rsidP="00645046">
            <w:pPr>
              <w:rPr>
                <w:rFonts w:cs="Arial"/>
                <w:i w:val="0"/>
              </w:rPr>
            </w:pPr>
            <w:r w:rsidRPr="000D2054">
              <w:rPr>
                <w:rFonts w:cs="Arial"/>
              </w:rPr>
              <w:t>Date</w:t>
            </w:r>
          </w:p>
        </w:tc>
        <w:tc>
          <w:tcPr>
            <w:tcW w:w="1436" w:type="pct"/>
            <w:vAlign w:val="center"/>
          </w:tcPr>
          <w:p w14:paraId="42D1C65D" w14:textId="77777777" w:rsidR="00A5348C" w:rsidRPr="000D2054" w:rsidRDefault="00A5348C" w:rsidP="00645046">
            <w:pPr>
              <w:rPr>
                <w:rFonts w:cs="Arial"/>
                <w:i w:val="0"/>
              </w:rPr>
            </w:pPr>
            <w:r w:rsidRPr="000D2054">
              <w:rPr>
                <w:rFonts w:cs="Arial"/>
              </w:rPr>
              <w:t>Délai de réalisation des travaux</w:t>
            </w:r>
          </w:p>
        </w:tc>
        <w:tc>
          <w:tcPr>
            <w:tcW w:w="661" w:type="pct"/>
            <w:vAlign w:val="center"/>
          </w:tcPr>
          <w:p w14:paraId="04B3B501" w14:textId="77777777" w:rsidR="00A5348C" w:rsidRPr="000D2054" w:rsidRDefault="00A5348C" w:rsidP="00645046">
            <w:pPr>
              <w:jc w:val="center"/>
              <w:rPr>
                <w:rFonts w:cs="Arial"/>
                <w:i w:val="0"/>
              </w:rPr>
            </w:pPr>
            <w:r w:rsidRPr="000D2054">
              <w:rPr>
                <w:rFonts w:cs="Arial"/>
              </w:rPr>
              <w:t>1.12.2022</w:t>
            </w:r>
          </w:p>
        </w:tc>
        <w:tc>
          <w:tcPr>
            <w:tcW w:w="172" w:type="pct"/>
            <w:vAlign w:val="center"/>
          </w:tcPr>
          <w:p w14:paraId="7D33AB52" w14:textId="77777777" w:rsidR="00A5348C" w:rsidRPr="000D2054" w:rsidRDefault="00A5348C" w:rsidP="00645046">
            <w:pPr>
              <w:jc w:val="center"/>
              <w:rPr>
                <w:rFonts w:cs="Arial"/>
                <w:i w:val="0"/>
              </w:rPr>
            </w:pPr>
          </w:p>
        </w:tc>
        <w:tc>
          <w:tcPr>
            <w:tcW w:w="278" w:type="pct"/>
          </w:tcPr>
          <w:p w14:paraId="42405F53" w14:textId="77777777" w:rsidR="00A5348C" w:rsidRPr="000D2054" w:rsidRDefault="00A5348C" w:rsidP="00645046">
            <w:pPr>
              <w:jc w:val="center"/>
              <w:rPr>
                <w:rFonts w:cs="Arial"/>
                <w:i w:val="0"/>
                <w:highlight w:val="yellow"/>
              </w:rPr>
            </w:pPr>
          </w:p>
        </w:tc>
      </w:tr>
      <w:tr w:rsidR="00A5348C" w:rsidRPr="0098224A" w14:paraId="3371C565" w14:textId="77777777" w:rsidTr="00645046">
        <w:trPr>
          <w:trHeight w:val="795"/>
        </w:trPr>
        <w:tc>
          <w:tcPr>
            <w:tcW w:w="139" w:type="pct"/>
            <w:vAlign w:val="center"/>
          </w:tcPr>
          <w:p w14:paraId="21F6E627"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17E82230" w14:textId="77777777" w:rsidR="00A5348C" w:rsidRPr="000D2054" w:rsidRDefault="00A5348C" w:rsidP="00645046">
            <w:pPr>
              <w:rPr>
                <w:rFonts w:cs="Arial"/>
                <w:i w:val="0"/>
              </w:rPr>
            </w:pPr>
            <w:r w:rsidRPr="000D2054">
              <w:rPr>
                <w:rFonts w:cs="Arial"/>
              </w:rPr>
              <w:t>Priorité</w:t>
            </w:r>
          </w:p>
        </w:tc>
        <w:tc>
          <w:tcPr>
            <w:tcW w:w="879" w:type="pct"/>
            <w:vAlign w:val="center"/>
          </w:tcPr>
          <w:p w14:paraId="3F7451DF" w14:textId="77777777" w:rsidR="00A5348C" w:rsidRPr="000D2054" w:rsidRDefault="00A5348C" w:rsidP="00645046">
            <w:pPr>
              <w:rPr>
                <w:rFonts w:cs="Arial"/>
                <w:i w:val="0"/>
              </w:rPr>
            </w:pPr>
            <w:r w:rsidRPr="000D2054">
              <w:rPr>
                <w:rFonts w:cs="Arial"/>
              </w:rPr>
              <w:t>priorite</w:t>
            </w:r>
          </w:p>
        </w:tc>
        <w:tc>
          <w:tcPr>
            <w:tcW w:w="139" w:type="pct"/>
            <w:vAlign w:val="center"/>
          </w:tcPr>
          <w:p w14:paraId="6C75A7F5" w14:textId="77777777" w:rsidR="00A5348C" w:rsidRPr="000D2054" w:rsidRDefault="00A5348C" w:rsidP="00645046">
            <w:pPr>
              <w:jc w:val="center"/>
              <w:rPr>
                <w:rFonts w:cs="Arial"/>
                <w:i w:val="0"/>
              </w:rPr>
            </w:pPr>
          </w:p>
        </w:tc>
        <w:tc>
          <w:tcPr>
            <w:tcW w:w="555" w:type="pct"/>
            <w:vAlign w:val="center"/>
          </w:tcPr>
          <w:p w14:paraId="78B95AEF" w14:textId="77777777" w:rsidR="00A5348C" w:rsidRPr="000D2054" w:rsidRDefault="00A5348C" w:rsidP="00645046">
            <w:pPr>
              <w:rPr>
                <w:rFonts w:cs="Arial"/>
                <w:i w:val="0"/>
              </w:rPr>
            </w:pPr>
            <w:r w:rsidRPr="000D2054">
              <w:rPr>
                <w:rFonts w:cs="Arial"/>
              </w:rPr>
              <w:t>Entier</w:t>
            </w:r>
          </w:p>
        </w:tc>
        <w:tc>
          <w:tcPr>
            <w:tcW w:w="1436" w:type="pct"/>
            <w:vAlign w:val="center"/>
          </w:tcPr>
          <w:p w14:paraId="79E2899E" w14:textId="77777777" w:rsidR="00A5348C" w:rsidRPr="000D2054" w:rsidRDefault="00A5348C" w:rsidP="00645046">
            <w:pPr>
              <w:rPr>
                <w:rFonts w:cs="Arial"/>
                <w:i w:val="0"/>
              </w:rPr>
            </w:pPr>
            <w:r w:rsidRPr="000D2054">
              <w:rPr>
                <w:rFonts w:cs="Arial"/>
              </w:rPr>
              <w:t xml:space="preserve">Entrées possibles : </w:t>
            </w:r>
          </w:p>
          <w:p w14:paraId="02C669EA" w14:textId="77777777" w:rsidR="00A5348C" w:rsidRPr="000D2054" w:rsidRDefault="00A5348C" w:rsidP="00A5348C">
            <w:pPr>
              <w:pStyle w:val="Paragraphedeliste"/>
              <w:numPr>
                <w:ilvl w:val="0"/>
                <w:numId w:val="18"/>
              </w:numPr>
              <w:spacing w:before="0" w:after="160" w:line="259" w:lineRule="auto"/>
              <w:rPr>
                <w:rFonts w:cs="Arial"/>
                <w:i w:val="0"/>
              </w:rPr>
            </w:pPr>
            <w:r w:rsidRPr="000D2054">
              <w:rPr>
                <w:rFonts w:cs="Arial"/>
              </w:rPr>
              <w:t>0 Maintenir en état / réalisé</w:t>
            </w:r>
          </w:p>
          <w:p w14:paraId="10D9DEB2" w14:textId="77777777" w:rsidR="00A5348C" w:rsidRPr="000D2054" w:rsidRDefault="00A5348C" w:rsidP="00A5348C">
            <w:pPr>
              <w:pStyle w:val="Paragraphedeliste"/>
              <w:numPr>
                <w:ilvl w:val="0"/>
                <w:numId w:val="18"/>
              </w:numPr>
              <w:spacing w:before="0" w:after="160" w:line="259" w:lineRule="auto"/>
              <w:rPr>
                <w:rFonts w:cs="Arial"/>
                <w:i w:val="0"/>
              </w:rPr>
            </w:pPr>
            <w:r w:rsidRPr="000D2054">
              <w:rPr>
                <w:rFonts w:cs="Arial"/>
              </w:rPr>
              <w:t>1 Urgent</w:t>
            </w:r>
          </w:p>
          <w:p w14:paraId="11411E59" w14:textId="77777777" w:rsidR="00A5348C" w:rsidRPr="000D2054" w:rsidRDefault="00A5348C" w:rsidP="00A5348C">
            <w:pPr>
              <w:pStyle w:val="Paragraphedeliste"/>
              <w:numPr>
                <w:ilvl w:val="0"/>
                <w:numId w:val="18"/>
              </w:numPr>
              <w:spacing w:before="0" w:after="160" w:line="259" w:lineRule="auto"/>
              <w:rPr>
                <w:rFonts w:cs="Arial"/>
                <w:i w:val="0"/>
              </w:rPr>
            </w:pPr>
            <w:r w:rsidRPr="000D2054">
              <w:rPr>
                <w:rFonts w:cs="Arial"/>
              </w:rPr>
              <w:t>2 Important</w:t>
            </w:r>
          </w:p>
          <w:p w14:paraId="0A35F1FC" w14:textId="77777777" w:rsidR="00A5348C" w:rsidRPr="000D2054" w:rsidRDefault="00A5348C" w:rsidP="00A5348C">
            <w:pPr>
              <w:pStyle w:val="Paragraphedeliste"/>
              <w:numPr>
                <w:ilvl w:val="0"/>
                <w:numId w:val="18"/>
              </w:numPr>
              <w:spacing w:before="0" w:after="160" w:line="259" w:lineRule="auto"/>
              <w:rPr>
                <w:rFonts w:cs="Arial"/>
                <w:i w:val="0"/>
              </w:rPr>
            </w:pPr>
            <w:r w:rsidRPr="000D2054">
              <w:rPr>
                <w:rFonts w:cs="Arial"/>
              </w:rPr>
              <w:t>3 Souhaitable</w:t>
            </w:r>
          </w:p>
        </w:tc>
        <w:tc>
          <w:tcPr>
            <w:tcW w:w="661" w:type="pct"/>
            <w:vAlign w:val="center"/>
          </w:tcPr>
          <w:p w14:paraId="5291061F" w14:textId="77777777" w:rsidR="00A5348C" w:rsidRPr="000D2054" w:rsidRDefault="00A5348C" w:rsidP="00645046">
            <w:pPr>
              <w:jc w:val="center"/>
              <w:rPr>
                <w:rFonts w:cs="Arial"/>
                <w:i w:val="0"/>
              </w:rPr>
            </w:pPr>
            <w:r w:rsidRPr="000D2054">
              <w:rPr>
                <w:rFonts w:cs="Arial"/>
              </w:rPr>
              <w:t>Urgent</w:t>
            </w:r>
          </w:p>
        </w:tc>
        <w:tc>
          <w:tcPr>
            <w:tcW w:w="172" w:type="pct"/>
            <w:vAlign w:val="center"/>
          </w:tcPr>
          <w:p w14:paraId="20A4A83C" w14:textId="77777777" w:rsidR="00A5348C" w:rsidRPr="000D2054" w:rsidRDefault="00A5348C" w:rsidP="00645046">
            <w:pPr>
              <w:jc w:val="center"/>
              <w:rPr>
                <w:rFonts w:cs="Arial"/>
                <w:i w:val="0"/>
              </w:rPr>
            </w:pPr>
          </w:p>
        </w:tc>
        <w:tc>
          <w:tcPr>
            <w:tcW w:w="278" w:type="pct"/>
          </w:tcPr>
          <w:p w14:paraId="67D6B885" w14:textId="77777777" w:rsidR="00A5348C" w:rsidRPr="000D2054" w:rsidRDefault="00A5348C" w:rsidP="00645046">
            <w:pPr>
              <w:jc w:val="center"/>
              <w:rPr>
                <w:rFonts w:cs="Arial"/>
                <w:i w:val="0"/>
                <w:highlight w:val="yellow"/>
              </w:rPr>
            </w:pPr>
          </w:p>
        </w:tc>
      </w:tr>
      <w:tr w:rsidR="00A5348C" w:rsidRPr="0098224A" w14:paraId="6D24329C" w14:textId="77777777" w:rsidTr="00645046">
        <w:trPr>
          <w:trHeight w:val="795"/>
        </w:trPr>
        <w:tc>
          <w:tcPr>
            <w:tcW w:w="139" w:type="pct"/>
            <w:vAlign w:val="center"/>
          </w:tcPr>
          <w:p w14:paraId="2EAE8FEE"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79D467F0" w14:textId="77777777" w:rsidR="00A5348C" w:rsidRPr="000D2054" w:rsidRDefault="00A5348C" w:rsidP="00645046">
            <w:pPr>
              <w:rPr>
                <w:rFonts w:cs="Arial"/>
                <w:i w:val="0"/>
              </w:rPr>
            </w:pPr>
            <w:r w:rsidRPr="000D2054">
              <w:rPr>
                <w:rFonts w:cs="Arial"/>
              </w:rPr>
              <w:t>Coût de la mesure</w:t>
            </w:r>
          </w:p>
        </w:tc>
        <w:tc>
          <w:tcPr>
            <w:tcW w:w="879" w:type="pct"/>
            <w:vAlign w:val="center"/>
          </w:tcPr>
          <w:p w14:paraId="64A45128" w14:textId="77777777" w:rsidR="00A5348C" w:rsidRPr="000D2054" w:rsidRDefault="00A5348C" w:rsidP="00645046">
            <w:pPr>
              <w:rPr>
                <w:rFonts w:cs="Arial"/>
                <w:i w:val="0"/>
              </w:rPr>
            </w:pPr>
            <w:r w:rsidRPr="000D2054">
              <w:rPr>
                <w:rFonts w:cs="Arial"/>
              </w:rPr>
              <w:t>cout</w:t>
            </w:r>
          </w:p>
        </w:tc>
        <w:tc>
          <w:tcPr>
            <w:tcW w:w="139" w:type="pct"/>
            <w:vAlign w:val="center"/>
          </w:tcPr>
          <w:p w14:paraId="0ECA45D3" w14:textId="77777777" w:rsidR="00A5348C" w:rsidRPr="000D2054" w:rsidRDefault="00A5348C" w:rsidP="00645046">
            <w:pPr>
              <w:jc w:val="center"/>
              <w:rPr>
                <w:rFonts w:cs="Arial"/>
                <w:i w:val="0"/>
              </w:rPr>
            </w:pPr>
          </w:p>
        </w:tc>
        <w:tc>
          <w:tcPr>
            <w:tcW w:w="555" w:type="pct"/>
            <w:vAlign w:val="center"/>
          </w:tcPr>
          <w:p w14:paraId="00E55E69" w14:textId="77777777" w:rsidR="00A5348C" w:rsidRPr="000D2054" w:rsidRDefault="00A5348C" w:rsidP="00645046">
            <w:pPr>
              <w:rPr>
                <w:rFonts w:cs="Arial"/>
                <w:i w:val="0"/>
              </w:rPr>
            </w:pPr>
            <w:r w:rsidRPr="000D2054">
              <w:rPr>
                <w:rFonts w:cs="Arial"/>
              </w:rPr>
              <w:t>Double</w:t>
            </w:r>
          </w:p>
        </w:tc>
        <w:tc>
          <w:tcPr>
            <w:tcW w:w="1436" w:type="pct"/>
            <w:vAlign w:val="center"/>
          </w:tcPr>
          <w:p w14:paraId="7A63A2CE" w14:textId="77777777" w:rsidR="00A5348C" w:rsidRPr="000D2054" w:rsidRDefault="00A5348C" w:rsidP="00645046">
            <w:pPr>
              <w:rPr>
                <w:rFonts w:cs="Arial"/>
                <w:i w:val="0"/>
                <w:highlight w:val="yellow"/>
              </w:rPr>
            </w:pPr>
            <w:r w:rsidRPr="000D2054">
              <w:rPr>
                <w:rFonts w:cs="Arial"/>
              </w:rPr>
              <w:t>Coût de la mesure</w:t>
            </w:r>
          </w:p>
        </w:tc>
        <w:tc>
          <w:tcPr>
            <w:tcW w:w="661" w:type="pct"/>
            <w:vAlign w:val="center"/>
          </w:tcPr>
          <w:p w14:paraId="5B69AFAC" w14:textId="77777777" w:rsidR="00A5348C" w:rsidRPr="000D2054" w:rsidRDefault="00A5348C" w:rsidP="00645046">
            <w:pPr>
              <w:jc w:val="center"/>
              <w:rPr>
                <w:rFonts w:cs="Arial"/>
                <w:i w:val="0"/>
              </w:rPr>
            </w:pPr>
            <w:r w:rsidRPr="000D2054">
              <w:rPr>
                <w:rFonts w:cs="Arial"/>
              </w:rPr>
              <w:t>15’000</w:t>
            </w:r>
          </w:p>
        </w:tc>
        <w:tc>
          <w:tcPr>
            <w:tcW w:w="172" w:type="pct"/>
            <w:vAlign w:val="center"/>
          </w:tcPr>
          <w:p w14:paraId="00854203" w14:textId="77777777" w:rsidR="00A5348C" w:rsidRPr="000D2054" w:rsidRDefault="00A5348C" w:rsidP="00645046">
            <w:pPr>
              <w:jc w:val="center"/>
              <w:rPr>
                <w:rFonts w:cs="Arial"/>
                <w:i w:val="0"/>
              </w:rPr>
            </w:pPr>
          </w:p>
        </w:tc>
        <w:tc>
          <w:tcPr>
            <w:tcW w:w="278" w:type="pct"/>
          </w:tcPr>
          <w:p w14:paraId="13422F7B" w14:textId="77777777" w:rsidR="00A5348C" w:rsidRPr="000D2054" w:rsidRDefault="00A5348C" w:rsidP="00645046">
            <w:pPr>
              <w:jc w:val="center"/>
              <w:rPr>
                <w:rFonts w:cs="Arial"/>
                <w:i w:val="0"/>
                <w:highlight w:val="yellow"/>
              </w:rPr>
            </w:pPr>
          </w:p>
        </w:tc>
      </w:tr>
      <w:tr w:rsidR="00A5348C" w:rsidRPr="0098224A" w14:paraId="75F2BF51" w14:textId="77777777" w:rsidTr="00645046">
        <w:trPr>
          <w:trHeight w:val="795"/>
        </w:trPr>
        <w:tc>
          <w:tcPr>
            <w:tcW w:w="139" w:type="pct"/>
            <w:vAlign w:val="center"/>
          </w:tcPr>
          <w:p w14:paraId="20B68778"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1577BAF9" w14:textId="77777777" w:rsidR="00A5348C" w:rsidRPr="000D2054" w:rsidRDefault="00A5348C" w:rsidP="00645046">
            <w:pPr>
              <w:rPr>
                <w:rFonts w:cs="Arial"/>
                <w:i w:val="0"/>
              </w:rPr>
            </w:pPr>
            <w:r w:rsidRPr="000D2054">
              <w:rPr>
                <w:rFonts w:cs="Arial"/>
              </w:rPr>
              <w:t>Remarques</w:t>
            </w:r>
          </w:p>
        </w:tc>
        <w:tc>
          <w:tcPr>
            <w:tcW w:w="879" w:type="pct"/>
            <w:vAlign w:val="center"/>
          </w:tcPr>
          <w:p w14:paraId="2D4C94A9" w14:textId="77777777" w:rsidR="00A5348C" w:rsidRPr="000D2054" w:rsidRDefault="00A5348C" w:rsidP="00645046">
            <w:pPr>
              <w:rPr>
                <w:rFonts w:cs="Arial"/>
                <w:i w:val="0"/>
              </w:rPr>
            </w:pPr>
            <w:r w:rsidRPr="000D2054">
              <w:rPr>
                <w:rFonts w:cs="Arial"/>
              </w:rPr>
              <w:t>remarques</w:t>
            </w:r>
          </w:p>
        </w:tc>
        <w:tc>
          <w:tcPr>
            <w:tcW w:w="139" w:type="pct"/>
            <w:vAlign w:val="center"/>
          </w:tcPr>
          <w:p w14:paraId="6DEFE5B1" w14:textId="77777777" w:rsidR="00A5348C" w:rsidRPr="000D2054" w:rsidRDefault="00A5348C" w:rsidP="00645046">
            <w:pPr>
              <w:jc w:val="center"/>
              <w:rPr>
                <w:rFonts w:cs="Arial"/>
                <w:i w:val="0"/>
              </w:rPr>
            </w:pPr>
          </w:p>
        </w:tc>
        <w:tc>
          <w:tcPr>
            <w:tcW w:w="555" w:type="pct"/>
            <w:vAlign w:val="center"/>
          </w:tcPr>
          <w:p w14:paraId="274BB063" w14:textId="77777777" w:rsidR="00A5348C" w:rsidRPr="000D2054" w:rsidRDefault="00A5348C" w:rsidP="00645046">
            <w:pPr>
              <w:rPr>
                <w:rFonts w:cs="Arial"/>
                <w:i w:val="0"/>
              </w:rPr>
            </w:pPr>
            <w:r w:rsidRPr="000D2054">
              <w:rPr>
                <w:rFonts w:cs="Arial"/>
              </w:rPr>
              <w:t>Texte255</w:t>
            </w:r>
          </w:p>
        </w:tc>
        <w:tc>
          <w:tcPr>
            <w:tcW w:w="1436" w:type="pct"/>
            <w:vAlign w:val="center"/>
          </w:tcPr>
          <w:p w14:paraId="1DBA8DD3" w14:textId="77777777" w:rsidR="00A5348C" w:rsidRPr="000D2054" w:rsidRDefault="00A5348C" w:rsidP="00645046">
            <w:pPr>
              <w:rPr>
                <w:rFonts w:cs="Arial"/>
                <w:i w:val="0"/>
                <w:highlight w:val="yellow"/>
              </w:rPr>
            </w:pPr>
          </w:p>
        </w:tc>
        <w:tc>
          <w:tcPr>
            <w:tcW w:w="661" w:type="pct"/>
            <w:vAlign w:val="center"/>
          </w:tcPr>
          <w:p w14:paraId="18DF928C" w14:textId="77777777" w:rsidR="00A5348C" w:rsidRPr="000D2054" w:rsidRDefault="00A5348C" w:rsidP="00645046">
            <w:pPr>
              <w:jc w:val="center"/>
              <w:rPr>
                <w:rFonts w:cs="Arial"/>
                <w:i w:val="0"/>
              </w:rPr>
            </w:pPr>
          </w:p>
        </w:tc>
        <w:tc>
          <w:tcPr>
            <w:tcW w:w="172" w:type="pct"/>
            <w:vAlign w:val="center"/>
          </w:tcPr>
          <w:p w14:paraId="5405D5DB" w14:textId="77777777" w:rsidR="00A5348C" w:rsidRPr="000D2054" w:rsidRDefault="00A5348C" w:rsidP="00645046">
            <w:pPr>
              <w:jc w:val="center"/>
              <w:rPr>
                <w:rFonts w:cs="Arial"/>
                <w:i w:val="0"/>
              </w:rPr>
            </w:pPr>
          </w:p>
        </w:tc>
        <w:tc>
          <w:tcPr>
            <w:tcW w:w="278" w:type="pct"/>
          </w:tcPr>
          <w:p w14:paraId="7EEA19F5" w14:textId="77777777" w:rsidR="00A5348C" w:rsidRPr="000D2054" w:rsidRDefault="00A5348C" w:rsidP="00645046">
            <w:pPr>
              <w:jc w:val="center"/>
              <w:rPr>
                <w:rFonts w:cs="Arial"/>
                <w:i w:val="0"/>
                <w:highlight w:val="yellow"/>
              </w:rPr>
            </w:pPr>
          </w:p>
        </w:tc>
      </w:tr>
      <w:tr w:rsidR="00A5348C" w:rsidRPr="0098224A" w14:paraId="06B0FE13" w14:textId="77777777" w:rsidTr="00645046">
        <w:trPr>
          <w:trHeight w:val="795"/>
        </w:trPr>
        <w:tc>
          <w:tcPr>
            <w:tcW w:w="139" w:type="pct"/>
            <w:vAlign w:val="center"/>
          </w:tcPr>
          <w:p w14:paraId="7CA2753E" w14:textId="77777777" w:rsidR="00A5348C" w:rsidRPr="00C17A05" w:rsidRDefault="00A5348C" w:rsidP="00A5348C">
            <w:pPr>
              <w:pStyle w:val="Paragraphedeliste"/>
              <w:numPr>
                <w:ilvl w:val="0"/>
                <w:numId w:val="20"/>
              </w:numPr>
              <w:spacing w:before="0" w:line="259" w:lineRule="auto"/>
              <w:ind w:left="-108" w:hanging="357"/>
              <w:jc w:val="right"/>
              <w:rPr>
                <w:rFonts w:cs="Arial"/>
                <w:szCs w:val="16"/>
              </w:rPr>
            </w:pPr>
          </w:p>
        </w:tc>
        <w:tc>
          <w:tcPr>
            <w:tcW w:w="741" w:type="pct"/>
            <w:vAlign w:val="center"/>
          </w:tcPr>
          <w:p w14:paraId="7F78BE3C" w14:textId="77777777" w:rsidR="00A5348C" w:rsidRPr="000D2054" w:rsidRDefault="00A5348C" w:rsidP="00645046">
            <w:pPr>
              <w:rPr>
                <w:rFonts w:cs="Arial"/>
                <w:i w:val="0"/>
              </w:rPr>
            </w:pPr>
            <w:r w:rsidRPr="000D2054">
              <w:rPr>
                <w:rFonts w:cs="Arial"/>
              </w:rPr>
              <w:t>Lien fiche d’action</w:t>
            </w:r>
          </w:p>
        </w:tc>
        <w:tc>
          <w:tcPr>
            <w:tcW w:w="879" w:type="pct"/>
            <w:vAlign w:val="center"/>
          </w:tcPr>
          <w:p w14:paraId="56270798" w14:textId="77777777" w:rsidR="00A5348C" w:rsidRPr="000D2054" w:rsidRDefault="00A5348C" w:rsidP="00645046">
            <w:pPr>
              <w:rPr>
                <w:rFonts w:cs="Arial"/>
                <w:i w:val="0"/>
              </w:rPr>
            </w:pPr>
            <w:r w:rsidRPr="000D2054">
              <w:rPr>
                <w:rFonts w:cs="Arial"/>
              </w:rPr>
              <w:t>lien_fiche_action</w:t>
            </w:r>
          </w:p>
        </w:tc>
        <w:tc>
          <w:tcPr>
            <w:tcW w:w="139" w:type="pct"/>
            <w:vAlign w:val="center"/>
          </w:tcPr>
          <w:p w14:paraId="325B3F8A" w14:textId="77777777" w:rsidR="00A5348C" w:rsidRPr="000D2054" w:rsidRDefault="00A5348C" w:rsidP="00645046">
            <w:pPr>
              <w:jc w:val="center"/>
              <w:rPr>
                <w:rFonts w:cs="Arial"/>
                <w:i w:val="0"/>
              </w:rPr>
            </w:pPr>
          </w:p>
        </w:tc>
        <w:tc>
          <w:tcPr>
            <w:tcW w:w="555" w:type="pct"/>
            <w:vAlign w:val="center"/>
          </w:tcPr>
          <w:p w14:paraId="71A16B7E" w14:textId="77777777" w:rsidR="00A5348C" w:rsidRPr="000D2054" w:rsidRDefault="00A5348C" w:rsidP="00645046">
            <w:pPr>
              <w:rPr>
                <w:rFonts w:cs="Arial"/>
                <w:i w:val="0"/>
              </w:rPr>
            </w:pPr>
            <w:r w:rsidRPr="000D2054">
              <w:rPr>
                <w:rFonts w:cs="Arial"/>
              </w:rPr>
              <w:t>Texte100</w:t>
            </w:r>
          </w:p>
        </w:tc>
        <w:tc>
          <w:tcPr>
            <w:tcW w:w="1436" w:type="pct"/>
            <w:vAlign w:val="center"/>
          </w:tcPr>
          <w:p w14:paraId="58A5C339" w14:textId="77777777" w:rsidR="00A5348C" w:rsidRPr="000D2054" w:rsidRDefault="00A5348C" w:rsidP="00645046">
            <w:pPr>
              <w:rPr>
                <w:rFonts w:cs="Arial"/>
                <w:i w:val="0"/>
                <w:highlight w:val="yellow"/>
              </w:rPr>
            </w:pPr>
            <w:r w:rsidRPr="000D2054">
              <w:rPr>
                <w:rFonts w:cs="Arial"/>
              </w:rPr>
              <w:t xml:space="preserve">Donne le chemin </w:t>
            </w:r>
            <w:r w:rsidRPr="000D2054">
              <w:rPr>
                <w:rFonts w:cs="Arial"/>
                <w:b/>
              </w:rPr>
              <w:t xml:space="preserve">relatif </w:t>
            </w:r>
            <w:r w:rsidRPr="000D2054">
              <w:rPr>
                <w:rFonts w:cs="Arial"/>
              </w:rPr>
              <w:t>à la fiche d’action, au format pdf.</w:t>
            </w:r>
          </w:p>
        </w:tc>
        <w:tc>
          <w:tcPr>
            <w:tcW w:w="661" w:type="pct"/>
            <w:vAlign w:val="center"/>
          </w:tcPr>
          <w:p w14:paraId="6A3F44AF" w14:textId="203394E6" w:rsidR="00A5348C" w:rsidRPr="000D2054" w:rsidRDefault="00870808" w:rsidP="00870808">
            <w:pPr>
              <w:jc w:val="center"/>
              <w:rPr>
                <w:rFonts w:cs="Arial"/>
                <w:i w:val="0"/>
              </w:rPr>
            </w:pPr>
            <w:r>
              <w:rPr>
                <w:rFonts w:cs="Arial"/>
              </w:rPr>
              <w:t>Fiches_mesures_securitaires_ouvrages/NomDeLaFiche.pdf</w:t>
            </w:r>
          </w:p>
        </w:tc>
        <w:tc>
          <w:tcPr>
            <w:tcW w:w="172" w:type="pct"/>
            <w:vAlign w:val="center"/>
          </w:tcPr>
          <w:p w14:paraId="183AEBC2" w14:textId="77777777" w:rsidR="00A5348C" w:rsidRPr="000D2054" w:rsidRDefault="00A5348C" w:rsidP="00645046">
            <w:pPr>
              <w:jc w:val="center"/>
              <w:rPr>
                <w:rStyle w:val="Marquedecommentaire"/>
                <w:rFonts w:cs="Arial"/>
                <w:i w:val="0"/>
              </w:rPr>
            </w:pPr>
          </w:p>
        </w:tc>
        <w:tc>
          <w:tcPr>
            <w:tcW w:w="278" w:type="pct"/>
          </w:tcPr>
          <w:p w14:paraId="27732075" w14:textId="77777777" w:rsidR="00A5348C" w:rsidRPr="000D2054" w:rsidRDefault="00A5348C" w:rsidP="00645046">
            <w:pPr>
              <w:jc w:val="center"/>
              <w:rPr>
                <w:rFonts w:cs="Arial"/>
                <w:i w:val="0"/>
                <w:highlight w:val="yellow"/>
              </w:rPr>
            </w:pPr>
          </w:p>
        </w:tc>
      </w:tr>
    </w:tbl>
    <w:p w14:paraId="178EF1FE" w14:textId="66C25413" w:rsidR="006F31ED" w:rsidRDefault="006F31ED">
      <w:pPr>
        <w:spacing w:before="0"/>
        <w:rPr>
          <w:b/>
          <w:i w:val="0"/>
          <w:sz w:val="28"/>
          <w:szCs w:val="24"/>
        </w:rPr>
      </w:pPr>
      <w:r>
        <w:br w:type="page"/>
      </w:r>
    </w:p>
    <w:p w14:paraId="53FA7556" w14:textId="29DF4890" w:rsidR="00EA43CE" w:rsidRPr="00D65606" w:rsidRDefault="00783BB0" w:rsidP="00D65606">
      <w:pPr>
        <w:pStyle w:val="Titre1"/>
        <w:jc w:val="both"/>
      </w:pPr>
      <w:bookmarkStart w:id="10" w:name="_Toc101865091"/>
      <w:r w:rsidRPr="00FA6D63">
        <w:lastRenderedPageBreak/>
        <w:t xml:space="preserve">ANNEXE </w:t>
      </w:r>
      <w:r w:rsidR="00C74EF4">
        <w:t>8</w:t>
      </w:r>
      <w:r w:rsidR="00EA43CE" w:rsidRPr="00FA6D63">
        <w:t> : Structuration des géodonnées « </w:t>
      </w:r>
      <w:r w:rsidR="0057560E">
        <w:t>Entretien courant</w:t>
      </w:r>
      <w:r w:rsidR="006F31ED">
        <w:t xml:space="preserve"> des ouvrages »</w:t>
      </w:r>
      <w:bookmarkEnd w:id="10"/>
    </w:p>
    <w:p w14:paraId="6C059BA2" w14:textId="6805FFF5" w:rsidR="00A5348C" w:rsidRDefault="00A5348C" w:rsidP="00A5348C">
      <w:pPr>
        <w:spacing w:before="0" w:after="120"/>
        <w:contextualSpacing/>
        <w:jc w:val="both"/>
        <w:rPr>
          <w:rFonts w:eastAsia="Calibri" w:cs="Arial"/>
          <w:b/>
          <w:i w:val="0"/>
          <w:sz w:val="28"/>
          <w:szCs w:val="28"/>
        </w:rPr>
      </w:pPr>
    </w:p>
    <w:p w14:paraId="5792EC04" w14:textId="77777777" w:rsidR="00A5348C" w:rsidRPr="00A5348C" w:rsidRDefault="00A5348C" w:rsidP="00A5348C">
      <w:pPr>
        <w:rPr>
          <w:i w:val="0"/>
        </w:rPr>
      </w:pPr>
      <w:r w:rsidRPr="00A5348C">
        <w:rPr>
          <w:i w:val="0"/>
        </w:rPr>
        <w:t>Le tableau ci-dessous présente la structure commune des couches mentionnées en titre. Seul le type de géométrie est différent entre ces trois couches, permettant de renseigner les différents types d’ouvrage.</w:t>
      </w:r>
    </w:p>
    <w:p w14:paraId="49395137" w14:textId="1B728F60" w:rsidR="00A5348C" w:rsidRDefault="00A5348C" w:rsidP="00A5348C">
      <w:pPr>
        <w:spacing w:before="0" w:after="120"/>
        <w:contextualSpacing/>
        <w:jc w:val="both"/>
        <w:rPr>
          <w:rFonts w:eastAsia="Calibri" w:cs="Arial"/>
          <w:b/>
          <w:i w:val="0"/>
          <w:sz w:val="28"/>
          <w:szCs w:val="28"/>
        </w:rPr>
      </w:pPr>
    </w:p>
    <w:tbl>
      <w:tblPr>
        <w:tblStyle w:val="Grilledetableauclaire"/>
        <w:tblW w:w="5351" w:type="pct"/>
        <w:tblInd w:w="-147" w:type="dxa"/>
        <w:tblLayout w:type="fixed"/>
        <w:tblLook w:val="04A0" w:firstRow="1" w:lastRow="0" w:firstColumn="1" w:lastColumn="0" w:noHBand="0" w:noVBand="1"/>
      </w:tblPr>
      <w:tblGrid>
        <w:gridCol w:w="427"/>
        <w:gridCol w:w="2267"/>
        <w:gridCol w:w="2692"/>
        <w:gridCol w:w="426"/>
        <w:gridCol w:w="1558"/>
        <w:gridCol w:w="4394"/>
        <w:gridCol w:w="2125"/>
        <w:gridCol w:w="569"/>
        <w:gridCol w:w="851"/>
      </w:tblGrid>
      <w:tr w:rsidR="00A5348C" w:rsidRPr="00AB1BA6" w14:paraId="094CE6C7" w14:textId="77777777" w:rsidTr="00645046">
        <w:trPr>
          <w:cantSplit/>
          <w:trHeight w:val="1134"/>
          <w:tblHeader/>
        </w:trPr>
        <w:tc>
          <w:tcPr>
            <w:tcW w:w="139" w:type="pct"/>
            <w:shd w:val="clear" w:color="auto" w:fill="DCD6D6"/>
            <w:vAlign w:val="center"/>
          </w:tcPr>
          <w:p w14:paraId="56BA38C2" w14:textId="77777777" w:rsidR="00A5348C" w:rsidRPr="00AB1BA6" w:rsidRDefault="00A5348C" w:rsidP="00645046">
            <w:pPr>
              <w:ind w:left="-108"/>
              <w:contextualSpacing/>
              <w:jc w:val="right"/>
              <w:rPr>
                <w:rFonts w:cs="Arial"/>
                <w:b/>
                <w:sz w:val="16"/>
                <w:szCs w:val="16"/>
                <w:lang w:eastAsia="fr-CH"/>
              </w:rPr>
            </w:pPr>
            <w:r w:rsidRPr="00AB1BA6">
              <w:rPr>
                <w:rFonts w:cs="Arial"/>
                <w:b/>
                <w:sz w:val="16"/>
                <w:szCs w:val="16"/>
                <w:lang w:eastAsia="fr-CH"/>
              </w:rPr>
              <w:t>No</w:t>
            </w:r>
          </w:p>
        </w:tc>
        <w:tc>
          <w:tcPr>
            <w:tcW w:w="740" w:type="pct"/>
            <w:shd w:val="clear" w:color="auto" w:fill="DCD6D6"/>
            <w:vAlign w:val="center"/>
            <w:hideMark/>
          </w:tcPr>
          <w:p w14:paraId="41203D1F" w14:textId="77777777" w:rsidR="00A5348C" w:rsidRPr="00AB1BA6" w:rsidRDefault="00A5348C" w:rsidP="00645046">
            <w:pPr>
              <w:jc w:val="center"/>
              <w:rPr>
                <w:rFonts w:cs="Arial"/>
                <w:b/>
                <w:sz w:val="16"/>
                <w:szCs w:val="16"/>
                <w:lang w:eastAsia="fr-CH"/>
              </w:rPr>
            </w:pPr>
            <w:r w:rsidRPr="00AB1BA6">
              <w:rPr>
                <w:rFonts w:cs="Arial"/>
                <w:b/>
                <w:sz w:val="16"/>
                <w:szCs w:val="16"/>
                <w:lang w:eastAsia="fr-CH"/>
              </w:rPr>
              <w:t>Nom de l’attribut</w:t>
            </w:r>
          </w:p>
        </w:tc>
        <w:tc>
          <w:tcPr>
            <w:tcW w:w="879" w:type="pct"/>
            <w:shd w:val="clear" w:color="auto" w:fill="DCD6D6"/>
            <w:vAlign w:val="center"/>
          </w:tcPr>
          <w:p w14:paraId="0CD5B584" w14:textId="77777777" w:rsidR="00A5348C" w:rsidRPr="00AB1BA6" w:rsidRDefault="00A5348C" w:rsidP="00645046">
            <w:pPr>
              <w:jc w:val="center"/>
              <w:rPr>
                <w:rFonts w:cs="Arial"/>
                <w:b/>
                <w:sz w:val="16"/>
                <w:szCs w:val="16"/>
                <w:lang w:eastAsia="fr-CH"/>
              </w:rPr>
            </w:pPr>
            <w:r w:rsidRPr="00AB1BA6">
              <w:rPr>
                <w:rFonts w:cs="Arial"/>
                <w:b/>
                <w:sz w:val="16"/>
                <w:szCs w:val="16"/>
                <w:lang w:eastAsia="fr-CH"/>
              </w:rPr>
              <w:t>Nom informatique de l’attribut</w:t>
            </w:r>
          </w:p>
        </w:tc>
        <w:tc>
          <w:tcPr>
            <w:tcW w:w="139" w:type="pct"/>
            <w:shd w:val="clear" w:color="auto" w:fill="DCD6D6"/>
            <w:textDirection w:val="btLr"/>
            <w:vAlign w:val="center"/>
            <w:hideMark/>
          </w:tcPr>
          <w:p w14:paraId="7DA147F7" w14:textId="77777777" w:rsidR="00A5348C" w:rsidRPr="00AB1BA6" w:rsidRDefault="00A5348C" w:rsidP="00645046">
            <w:pPr>
              <w:ind w:left="113" w:right="113"/>
              <w:jc w:val="center"/>
              <w:rPr>
                <w:rFonts w:cs="Arial"/>
                <w:b/>
                <w:sz w:val="16"/>
                <w:szCs w:val="16"/>
                <w:lang w:eastAsia="fr-CH"/>
              </w:rPr>
            </w:pPr>
            <w:r w:rsidRPr="00AB1BA6">
              <w:rPr>
                <w:rFonts w:cs="Arial"/>
                <w:b/>
                <w:sz w:val="16"/>
                <w:szCs w:val="16"/>
                <w:lang w:eastAsia="fr-CH"/>
              </w:rPr>
              <w:t>Optionnel</w:t>
            </w:r>
          </w:p>
        </w:tc>
        <w:tc>
          <w:tcPr>
            <w:tcW w:w="509" w:type="pct"/>
            <w:shd w:val="clear" w:color="auto" w:fill="DCD6D6"/>
            <w:vAlign w:val="center"/>
            <w:hideMark/>
          </w:tcPr>
          <w:p w14:paraId="2F52C5B8" w14:textId="77777777" w:rsidR="00A5348C" w:rsidRPr="00AB1BA6" w:rsidRDefault="00A5348C" w:rsidP="00645046">
            <w:pPr>
              <w:jc w:val="center"/>
              <w:rPr>
                <w:rFonts w:cs="Arial"/>
                <w:b/>
                <w:sz w:val="16"/>
                <w:szCs w:val="16"/>
                <w:lang w:eastAsia="fr-CH"/>
              </w:rPr>
            </w:pPr>
            <w:r w:rsidRPr="00AB1BA6">
              <w:rPr>
                <w:rFonts w:cs="Arial"/>
                <w:b/>
                <w:sz w:val="16"/>
                <w:szCs w:val="16"/>
                <w:highlight w:val="lightGray"/>
                <w:lang w:eastAsia="fr-CH"/>
              </w:rPr>
              <w:t>Type / domaine</w:t>
            </w:r>
          </w:p>
        </w:tc>
        <w:tc>
          <w:tcPr>
            <w:tcW w:w="1435" w:type="pct"/>
            <w:shd w:val="clear" w:color="auto" w:fill="DCD6D6"/>
            <w:vAlign w:val="center"/>
            <w:hideMark/>
          </w:tcPr>
          <w:p w14:paraId="1577E868" w14:textId="77777777" w:rsidR="00A5348C" w:rsidRPr="00AB1BA6" w:rsidRDefault="00A5348C" w:rsidP="00645046">
            <w:pPr>
              <w:jc w:val="center"/>
              <w:rPr>
                <w:rFonts w:cs="Arial"/>
                <w:b/>
                <w:sz w:val="16"/>
                <w:szCs w:val="16"/>
                <w:lang w:eastAsia="fr-CH"/>
              </w:rPr>
            </w:pPr>
            <w:r w:rsidRPr="00AB1BA6">
              <w:rPr>
                <w:rFonts w:cs="Arial"/>
                <w:b/>
                <w:sz w:val="16"/>
                <w:szCs w:val="16"/>
                <w:lang w:eastAsia="fr-CH"/>
              </w:rPr>
              <w:t>Description</w:t>
            </w:r>
          </w:p>
        </w:tc>
        <w:tc>
          <w:tcPr>
            <w:tcW w:w="694" w:type="pct"/>
            <w:shd w:val="clear" w:color="auto" w:fill="DCD6D6"/>
            <w:vAlign w:val="center"/>
          </w:tcPr>
          <w:p w14:paraId="341B98FA" w14:textId="77777777" w:rsidR="00A5348C" w:rsidRPr="00AB1BA6" w:rsidRDefault="00A5348C" w:rsidP="00645046">
            <w:pPr>
              <w:jc w:val="center"/>
              <w:rPr>
                <w:rFonts w:cs="Arial"/>
                <w:b/>
                <w:sz w:val="16"/>
                <w:szCs w:val="16"/>
                <w:lang w:eastAsia="fr-CH"/>
              </w:rPr>
            </w:pPr>
            <w:r w:rsidRPr="00AB1BA6">
              <w:rPr>
                <w:rFonts w:cs="Arial"/>
                <w:b/>
                <w:sz w:val="16"/>
                <w:szCs w:val="16"/>
                <w:lang w:eastAsia="fr-CH"/>
              </w:rPr>
              <w:t>Exemple</w:t>
            </w:r>
          </w:p>
        </w:tc>
        <w:tc>
          <w:tcPr>
            <w:tcW w:w="186" w:type="pct"/>
            <w:shd w:val="clear" w:color="auto" w:fill="DCD6D6"/>
            <w:textDirection w:val="btLr"/>
            <w:vAlign w:val="center"/>
          </w:tcPr>
          <w:p w14:paraId="21C87554" w14:textId="77777777" w:rsidR="00A5348C" w:rsidRPr="00AB1BA6" w:rsidRDefault="00A5348C" w:rsidP="00645046">
            <w:pPr>
              <w:ind w:left="113" w:right="113"/>
              <w:jc w:val="center"/>
              <w:rPr>
                <w:rFonts w:cs="Arial"/>
                <w:b/>
                <w:sz w:val="16"/>
                <w:szCs w:val="16"/>
                <w:lang w:eastAsia="fr-CH"/>
              </w:rPr>
            </w:pPr>
            <w:r w:rsidRPr="00AB1BA6">
              <w:rPr>
                <w:rFonts w:cs="Arial"/>
                <w:b/>
                <w:sz w:val="16"/>
                <w:szCs w:val="16"/>
                <w:lang w:eastAsia="fr-CH"/>
              </w:rPr>
              <w:t>Niveau d’accès</w:t>
            </w:r>
          </w:p>
        </w:tc>
        <w:tc>
          <w:tcPr>
            <w:tcW w:w="278" w:type="pct"/>
            <w:shd w:val="clear" w:color="auto" w:fill="DCD6D6"/>
            <w:textDirection w:val="btLr"/>
            <w:vAlign w:val="center"/>
          </w:tcPr>
          <w:p w14:paraId="2249EE6F" w14:textId="77777777" w:rsidR="00A5348C" w:rsidRPr="00AB1BA6" w:rsidRDefault="00A5348C" w:rsidP="00645046">
            <w:pPr>
              <w:ind w:left="113" w:right="113"/>
              <w:jc w:val="center"/>
              <w:rPr>
                <w:rFonts w:cs="Arial"/>
                <w:b/>
                <w:sz w:val="16"/>
                <w:szCs w:val="16"/>
                <w:lang w:eastAsia="fr-CH"/>
              </w:rPr>
            </w:pPr>
            <w:r w:rsidRPr="00AB1BA6">
              <w:rPr>
                <w:rFonts w:cs="Arial"/>
                <w:b/>
                <w:sz w:val="16"/>
                <w:szCs w:val="16"/>
                <w:lang w:eastAsia="fr-CH"/>
              </w:rPr>
              <w:t>Publier Géo-Portail</w:t>
            </w:r>
          </w:p>
        </w:tc>
      </w:tr>
      <w:tr w:rsidR="00A5348C" w:rsidRPr="00AB1BA6" w14:paraId="3F83A322" w14:textId="77777777" w:rsidTr="00645046">
        <w:tc>
          <w:tcPr>
            <w:tcW w:w="139" w:type="pct"/>
            <w:vAlign w:val="center"/>
          </w:tcPr>
          <w:p w14:paraId="663E1A96"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778ED277" w14:textId="77777777" w:rsidR="00A5348C" w:rsidRPr="004C2E8E" w:rsidRDefault="00A5348C" w:rsidP="00645046">
            <w:pPr>
              <w:rPr>
                <w:rFonts w:cs="Arial"/>
                <w:i w:val="0"/>
              </w:rPr>
            </w:pPr>
            <w:r w:rsidRPr="004C2E8E">
              <w:rPr>
                <w:rFonts w:cs="Arial"/>
              </w:rPr>
              <w:t>Identifiant</w:t>
            </w:r>
          </w:p>
        </w:tc>
        <w:tc>
          <w:tcPr>
            <w:tcW w:w="879" w:type="pct"/>
            <w:vAlign w:val="center"/>
          </w:tcPr>
          <w:p w14:paraId="3D2D279A" w14:textId="77777777" w:rsidR="00A5348C" w:rsidRPr="004C2E8E" w:rsidRDefault="00A5348C" w:rsidP="00645046">
            <w:pPr>
              <w:rPr>
                <w:rFonts w:cs="Arial"/>
                <w:i w:val="0"/>
              </w:rPr>
            </w:pPr>
            <w:r w:rsidRPr="004C2E8E">
              <w:rPr>
                <w:rFonts w:cs="Arial"/>
              </w:rPr>
              <w:t>fid</w:t>
            </w:r>
          </w:p>
        </w:tc>
        <w:tc>
          <w:tcPr>
            <w:tcW w:w="139" w:type="pct"/>
            <w:vAlign w:val="center"/>
          </w:tcPr>
          <w:p w14:paraId="085508E7" w14:textId="77777777" w:rsidR="00A5348C" w:rsidRPr="004C2E8E" w:rsidRDefault="00A5348C" w:rsidP="00645046">
            <w:pPr>
              <w:jc w:val="center"/>
              <w:rPr>
                <w:rFonts w:cs="Arial"/>
                <w:i w:val="0"/>
              </w:rPr>
            </w:pPr>
          </w:p>
        </w:tc>
        <w:tc>
          <w:tcPr>
            <w:tcW w:w="509" w:type="pct"/>
            <w:vAlign w:val="center"/>
          </w:tcPr>
          <w:p w14:paraId="4143441C" w14:textId="77777777" w:rsidR="00A5348C" w:rsidRPr="004C2E8E" w:rsidRDefault="00A5348C" w:rsidP="00645046">
            <w:pPr>
              <w:rPr>
                <w:rFonts w:cs="Arial"/>
                <w:i w:val="0"/>
              </w:rPr>
            </w:pPr>
            <w:r w:rsidRPr="004C2E8E">
              <w:rPr>
                <w:rFonts w:cs="Arial"/>
              </w:rPr>
              <w:t>Identifiant d’objets</w:t>
            </w:r>
          </w:p>
        </w:tc>
        <w:tc>
          <w:tcPr>
            <w:tcW w:w="1435" w:type="pct"/>
            <w:vAlign w:val="center"/>
          </w:tcPr>
          <w:p w14:paraId="4C98B6DF" w14:textId="77777777" w:rsidR="00A5348C" w:rsidRPr="004C2E8E" w:rsidRDefault="00A5348C" w:rsidP="00645046">
            <w:pPr>
              <w:rPr>
                <w:rFonts w:cs="Arial"/>
                <w:i w:val="0"/>
              </w:rPr>
            </w:pPr>
            <w:r w:rsidRPr="004C2E8E">
              <w:rPr>
                <w:rFonts w:cs="Arial"/>
              </w:rPr>
              <w:t>Identifiant de l’objet dans le système informatique</w:t>
            </w:r>
          </w:p>
        </w:tc>
        <w:tc>
          <w:tcPr>
            <w:tcW w:w="694" w:type="pct"/>
            <w:vAlign w:val="center"/>
          </w:tcPr>
          <w:p w14:paraId="19AC548B" w14:textId="77777777" w:rsidR="00A5348C" w:rsidRPr="004C2E8E" w:rsidRDefault="00A5348C" w:rsidP="00645046">
            <w:pPr>
              <w:jc w:val="center"/>
              <w:rPr>
                <w:rFonts w:cs="Arial"/>
                <w:i w:val="0"/>
              </w:rPr>
            </w:pPr>
            <w:r w:rsidRPr="004C2E8E">
              <w:rPr>
                <w:rFonts w:cs="Arial"/>
              </w:rPr>
              <w:t>25</w:t>
            </w:r>
          </w:p>
        </w:tc>
        <w:tc>
          <w:tcPr>
            <w:tcW w:w="186" w:type="pct"/>
            <w:vAlign w:val="center"/>
          </w:tcPr>
          <w:p w14:paraId="03340F93" w14:textId="77777777" w:rsidR="00A5348C" w:rsidRPr="00AB1BA6" w:rsidRDefault="00A5348C" w:rsidP="00645046">
            <w:pPr>
              <w:jc w:val="center"/>
              <w:rPr>
                <w:rFonts w:cs="Arial"/>
                <w:sz w:val="16"/>
                <w:szCs w:val="16"/>
                <w:highlight w:val="yellow"/>
              </w:rPr>
            </w:pPr>
            <w:r w:rsidRPr="00AB1BA6">
              <w:rPr>
                <w:rFonts w:cs="Arial"/>
                <w:sz w:val="16"/>
                <w:szCs w:val="16"/>
              </w:rPr>
              <w:t>A</w:t>
            </w:r>
          </w:p>
        </w:tc>
        <w:tc>
          <w:tcPr>
            <w:tcW w:w="278" w:type="pct"/>
          </w:tcPr>
          <w:p w14:paraId="7F461AEB" w14:textId="77777777" w:rsidR="00A5348C" w:rsidRPr="00AB1BA6" w:rsidRDefault="00A5348C" w:rsidP="00645046">
            <w:pPr>
              <w:jc w:val="center"/>
              <w:rPr>
                <w:rFonts w:cs="Arial"/>
                <w:sz w:val="16"/>
                <w:szCs w:val="16"/>
                <w:highlight w:val="yellow"/>
              </w:rPr>
            </w:pPr>
          </w:p>
        </w:tc>
      </w:tr>
      <w:tr w:rsidR="00A5348C" w:rsidRPr="00AB1BA6" w14:paraId="03D987ED" w14:textId="77777777" w:rsidTr="00645046">
        <w:tc>
          <w:tcPr>
            <w:tcW w:w="139" w:type="pct"/>
            <w:vAlign w:val="center"/>
          </w:tcPr>
          <w:p w14:paraId="38162033"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43DE1DFE" w14:textId="6062FD90" w:rsidR="00A5348C" w:rsidRPr="004C2E8E" w:rsidRDefault="00645046" w:rsidP="00645046">
            <w:pPr>
              <w:rPr>
                <w:rFonts w:cs="Arial"/>
                <w:i w:val="0"/>
              </w:rPr>
            </w:pPr>
            <w:r>
              <w:rPr>
                <w:rFonts w:cs="Arial"/>
                <w:b/>
              </w:rPr>
              <w:t>No OFS</w:t>
            </w:r>
          </w:p>
        </w:tc>
        <w:tc>
          <w:tcPr>
            <w:tcW w:w="879" w:type="pct"/>
            <w:vAlign w:val="center"/>
          </w:tcPr>
          <w:p w14:paraId="3B316E78" w14:textId="77777777" w:rsidR="00A5348C" w:rsidRPr="004C2E8E" w:rsidRDefault="00A5348C" w:rsidP="00645046">
            <w:pPr>
              <w:rPr>
                <w:rFonts w:cs="Arial"/>
                <w:i w:val="0"/>
              </w:rPr>
            </w:pPr>
            <w:r w:rsidRPr="004C2E8E">
              <w:rPr>
                <w:rFonts w:cs="Arial"/>
                <w:b/>
              </w:rPr>
              <w:t>no_localite</w:t>
            </w:r>
          </w:p>
        </w:tc>
        <w:tc>
          <w:tcPr>
            <w:tcW w:w="139" w:type="pct"/>
            <w:vAlign w:val="center"/>
          </w:tcPr>
          <w:p w14:paraId="7267B939" w14:textId="77777777" w:rsidR="00A5348C" w:rsidRPr="004C2E8E" w:rsidRDefault="00A5348C" w:rsidP="00645046">
            <w:pPr>
              <w:jc w:val="center"/>
              <w:rPr>
                <w:rFonts w:cs="Arial"/>
                <w:i w:val="0"/>
              </w:rPr>
            </w:pPr>
          </w:p>
        </w:tc>
        <w:tc>
          <w:tcPr>
            <w:tcW w:w="509" w:type="pct"/>
            <w:vAlign w:val="center"/>
          </w:tcPr>
          <w:p w14:paraId="1039B26D" w14:textId="77777777" w:rsidR="00A5348C" w:rsidRPr="004C2E8E" w:rsidRDefault="00A5348C" w:rsidP="00645046">
            <w:pPr>
              <w:rPr>
                <w:rFonts w:cs="Arial"/>
                <w:i w:val="0"/>
              </w:rPr>
            </w:pPr>
            <w:r w:rsidRPr="004C2E8E">
              <w:rPr>
                <w:rFonts w:cs="Arial"/>
              </w:rPr>
              <w:t>Entier</w:t>
            </w:r>
          </w:p>
        </w:tc>
        <w:tc>
          <w:tcPr>
            <w:tcW w:w="1435" w:type="pct"/>
            <w:vAlign w:val="center"/>
          </w:tcPr>
          <w:p w14:paraId="107EB6AC" w14:textId="77777777" w:rsidR="00A5348C" w:rsidRPr="004C2E8E" w:rsidRDefault="00A5348C" w:rsidP="00645046">
            <w:pPr>
              <w:rPr>
                <w:rFonts w:cs="Arial"/>
                <w:i w:val="0"/>
              </w:rPr>
            </w:pPr>
            <w:r w:rsidRPr="004C2E8E">
              <w:rPr>
                <w:rFonts w:cs="Arial"/>
              </w:rPr>
              <w:t>No de la localité dans laquelle se trouvent les ouvrages</w:t>
            </w:r>
          </w:p>
        </w:tc>
        <w:tc>
          <w:tcPr>
            <w:tcW w:w="694" w:type="pct"/>
            <w:vAlign w:val="center"/>
          </w:tcPr>
          <w:p w14:paraId="6832AB5D" w14:textId="7F5D36F9" w:rsidR="00A5348C" w:rsidRPr="004C2E8E" w:rsidRDefault="008D77AA" w:rsidP="00645046">
            <w:pPr>
              <w:jc w:val="center"/>
              <w:rPr>
                <w:rFonts w:cs="Arial"/>
                <w:i w:val="0"/>
              </w:rPr>
            </w:pPr>
            <w:r>
              <w:rPr>
                <w:rFonts w:cs="Arial"/>
              </w:rPr>
              <w:t>6808 (Pour Clos du Doubs par ex.)</w:t>
            </w:r>
          </w:p>
        </w:tc>
        <w:tc>
          <w:tcPr>
            <w:tcW w:w="186" w:type="pct"/>
            <w:vAlign w:val="center"/>
          </w:tcPr>
          <w:p w14:paraId="7AE5088A" w14:textId="77777777" w:rsidR="00A5348C" w:rsidRPr="00AB1BA6" w:rsidRDefault="00A5348C" w:rsidP="00645046">
            <w:pPr>
              <w:jc w:val="center"/>
              <w:rPr>
                <w:rFonts w:cs="Arial"/>
                <w:sz w:val="16"/>
                <w:szCs w:val="16"/>
              </w:rPr>
            </w:pPr>
          </w:p>
        </w:tc>
        <w:tc>
          <w:tcPr>
            <w:tcW w:w="278" w:type="pct"/>
          </w:tcPr>
          <w:p w14:paraId="3F859CB4" w14:textId="77777777" w:rsidR="00A5348C" w:rsidRPr="00AB1BA6" w:rsidRDefault="00A5348C" w:rsidP="00645046">
            <w:pPr>
              <w:jc w:val="center"/>
              <w:rPr>
                <w:rFonts w:cs="Arial"/>
                <w:sz w:val="16"/>
                <w:szCs w:val="16"/>
                <w:highlight w:val="yellow"/>
              </w:rPr>
            </w:pPr>
          </w:p>
        </w:tc>
      </w:tr>
      <w:tr w:rsidR="00A5348C" w:rsidRPr="00AB1BA6" w14:paraId="285012A8" w14:textId="77777777" w:rsidTr="00645046">
        <w:tc>
          <w:tcPr>
            <w:tcW w:w="139" w:type="pct"/>
            <w:vAlign w:val="center"/>
          </w:tcPr>
          <w:p w14:paraId="4B403D1A"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7A74FC83" w14:textId="77777777" w:rsidR="00A5348C" w:rsidRPr="004C2E8E" w:rsidRDefault="00A5348C" w:rsidP="00645046">
            <w:pPr>
              <w:rPr>
                <w:rFonts w:cs="Arial"/>
                <w:i w:val="0"/>
              </w:rPr>
            </w:pPr>
            <w:r w:rsidRPr="004C2E8E">
              <w:rPr>
                <w:rFonts w:cs="Arial"/>
              </w:rPr>
              <w:t>Cours d’eau</w:t>
            </w:r>
          </w:p>
        </w:tc>
        <w:tc>
          <w:tcPr>
            <w:tcW w:w="879" w:type="pct"/>
            <w:vAlign w:val="center"/>
          </w:tcPr>
          <w:p w14:paraId="75082745" w14:textId="77777777" w:rsidR="00A5348C" w:rsidRPr="004C2E8E" w:rsidRDefault="00A5348C" w:rsidP="00645046">
            <w:pPr>
              <w:rPr>
                <w:rFonts w:cs="Arial"/>
                <w:i w:val="0"/>
              </w:rPr>
            </w:pPr>
            <w:r w:rsidRPr="004C2E8E">
              <w:rPr>
                <w:rFonts w:cs="Arial"/>
              </w:rPr>
              <w:t>cours_d_eau</w:t>
            </w:r>
          </w:p>
        </w:tc>
        <w:tc>
          <w:tcPr>
            <w:tcW w:w="139" w:type="pct"/>
            <w:vAlign w:val="center"/>
          </w:tcPr>
          <w:p w14:paraId="54D781AB" w14:textId="77777777" w:rsidR="00A5348C" w:rsidRPr="004C2E8E" w:rsidRDefault="00A5348C" w:rsidP="00645046">
            <w:pPr>
              <w:jc w:val="center"/>
              <w:rPr>
                <w:rFonts w:cs="Arial"/>
                <w:i w:val="0"/>
              </w:rPr>
            </w:pPr>
          </w:p>
        </w:tc>
        <w:tc>
          <w:tcPr>
            <w:tcW w:w="509" w:type="pct"/>
            <w:vAlign w:val="center"/>
          </w:tcPr>
          <w:p w14:paraId="6A9663D8" w14:textId="77777777" w:rsidR="00A5348C" w:rsidRPr="004C2E8E" w:rsidRDefault="00A5348C" w:rsidP="00645046">
            <w:pPr>
              <w:rPr>
                <w:rFonts w:cs="Arial"/>
                <w:i w:val="0"/>
              </w:rPr>
            </w:pPr>
            <w:r w:rsidRPr="004C2E8E">
              <w:rPr>
                <w:rFonts w:cs="Arial"/>
              </w:rPr>
              <w:t>Texte50</w:t>
            </w:r>
          </w:p>
        </w:tc>
        <w:tc>
          <w:tcPr>
            <w:tcW w:w="1435" w:type="pct"/>
            <w:vAlign w:val="center"/>
          </w:tcPr>
          <w:p w14:paraId="268156CC" w14:textId="77777777" w:rsidR="00A5348C" w:rsidRPr="004C2E8E" w:rsidRDefault="00A5348C" w:rsidP="00645046">
            <w:pPr>
              <w:rPr>
                <w:rFonts w:cs="Arial"/>
                <w:i w:val="0"/>
              </w:rPr>
            </w:pPr>
            <w:r w:rsidRPr="004C2E8E">
              <w:rPr>
                <w:rFonts w:cs="Arial"/>
              </w:rPr>
              <w:t>A documenter pour</w:t>
            </w:r>
            <w:r>
              <w:rPr>
                <w:rFonts w:cs="Arial"/>
              </w:rPr>
              <w:t xml:space="preserve"> les objets liés aux processus</w:t>
            </w:r>
            <w:r w:rsidRPr="004C2E8E">
              <w:rPr>
                <w:rFonts w:cs="Arial"/>
              </w:rPr>
              <w:t xml:space="preserve"> EAUX</w:t>
            </w:r>
            <w:r>
              <w:rPr>
                <w:rFonts w:cs="Arial"/>
              </w:rPr>
              <w:t xml:space="preserve"> uniquement.</w:t>
            </w:r>
          </w:p>
        </w:tc>
        <w:tc>
          <w:tcPr>
            <w:tcW w:w="694" w:type="pct"/>
            <w:vAlign w:val="center"/>
          </w:tcPr>
          <w:p w14:paraId="4AEB9737" w14:textId="77777777" w:rsidR="00A5348C" w:rsidRPr="004C2E8E" w:rsidRDefault="00A5348C" w:rsidP="00645046">
            <w:pPr>
              <w:jc w:val="center"/>
              <w:rPr>
                <w:rFonts w:cs="Arial"/>
                <w:i w:val="0"/>
              </w:rPr>
            </w:pPr>
            <w:r w:rsidRPr="004C2E8E">
              <w:rPr>
                <w:rFonts w:cs="Arial"/>
              </w:rPr>
              <w:t>Le Doubs</w:t>
            </w:r>
          </w:p>
        </w:tc>
        <w:tc>
          <w:tcPr>
            <w:tcW w:w="186" w:type="pct"/>
            <w:vAlign w:val="center"/>
          </w:tcPr>
          <w:p w14:paraId="4B150148" w14:textId="77777777" w:rsidR="00A5348C" w:rsidRPr="00AB1BA6" w:rsidRDefault="00A5348C" w:rsidP="00645046">
            <w:pPr>
              <w:jc w:val="center"/>
              <w:rPr>
                <w:rFonts w:cs="Arial"/>
                <w:sz w:val="16"/>
                <w:szCs w:val="16"/>
              </w:rPr>
            </w:pPr>
          </w:p>
        </w:tc>
        <w:tc>
          <w:tcPr>
            <w:tcW w:w="278" w:type="pct"/>
          </w:tcPr>
          <w:p w14:paraId="7FDEFAFF" w14:textId="77777777" w:rsidR="00A5348C" w:rsidRPr="00AB1BA6" w:rsidRDefault="00A5348C" w:rsidP="00645046">
            <w:pPr>
              <w:jc w:val="center"/>
              <w:rPr>
                <w:rFonts w:cs="Arial"/>
                <w:sz w:val="16"/>
                <w:szCs w:val="16"/>
                <w:highlight w:val="yellow"/>
              </w:rPr>
            </w:pPr>
          </w:p>
        </w:tc>
      </w:tr>
      <w:tr w:rsidR="00612135" w:rsidRPr="00AB1BA6" w14:paraId="258124DA" w14:textId="77777777" w:rsidTr="00612135">
        <w:tc>
          <w:tcPr>
            <w:tcW w:w="139" w:type="pct"/>
            <w:vAlign w:val="center"/>
          </w:tcPr>
          <w:p w14:paraId="22E880FD" w14:textId="77777777" w:rsidR="00612135" w:rsidRPr="00AB1BA6" w:rsidRDefault="00612135" w:rsidP="00612135">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4CA9281A" w14:textId="77777777" w:rsidR="00612135" w:rsidRPr="004C2E8E" w:rsidRDefault="00612135" w:rsidP="00612135">
            <w:pPr>
              <w:rPr>
                <w:rFonts w:cs="Arial"/>
                <w:i w:val="0"/>
              </w:rPr>
            </w:pPr>
            <w:r>
              <w:rPr>
                <w:rFonts w:cs="Arial"/>
              </w:rPr>
              <w:t>Référence</w:t>
            </w:r>
            <w:r w:rsidRPr="004C2E8E">
              <w:rPr>
                <w:rFonts w:cs="Arial"/>
              </w:rPr>
              <w:t xml:space="preserve"> l’étude</w:t>
            </w:r>
          </w:p>
        </w:tc>
        <w:tc>
          <w:tcPr>
            <w:tcW w:w="879" w:type="pct"/>
            <w:vAlign w:val="center"/>
          </w:tcPr>
          <w:p w14:paraId="10743E25" w14:textId="77777777" w:rsidR="00612135" w:rsidRPr="004C2E8E" w:rsidRDefault="00612135" w:rsidP="00612135">
            <w:pPr>
              <w:rPr>
                <w:rFonts w:cs="Arial"/>
                <w:i w:val="0"/>
              </w:rPr>
            </w:pPr>
            <w:r w:rsidRPr="004C2E8E">
              <w:rPr>
                <w:rFonts w:cs="Arial"/>
              </w:rPr>
              <w:t>id_etude</w:t>
            </w:r>
          </w:p>
        </w:tc>
        <w:tc>
          <w:tcPr>
            <w:tcW w:w="139" w:type="pct"/>
            <w:vAlign w:val="center"/>
          </w:tcPr>
          <w:p w14:paraId="5680DCF8" w14:textId="77777777" w:rsidR="00612135" w:rsidRPr="004C2E8E" w:rsidRDefault="00612135" w:rsidP="00612135">
            <w:pPr>
              <w:jc w:val="center"/>
              <w:rPr>
                <w:rFonts w:cs="Arial"/>
                <w:i w:val="0"/>
              </w:rPr>
            </w:pPr>
          </w:p>
        </w:tc>
        <w:tc>
          <w:tcPr>
            <w:tcW w:w="509" w:type="pct"/>
            <w:vAlign w:val="center"/>
          </w:tcPr>
          <w:p w14:paraId="28A9F388" w14:textId="77777777" w:rsidR="00612135" w:rsidRPr="004C2E8E" w:rsidRDefault="00612135" w:rsidP="00612135">
            <w:pPr>
              <w:rPr>
                <w:rFonts w:cs="Arial"/>
                <w:i w:val="0"/>
              </w:rPr>
            </w:pPr>
            <w:r w:rsidRPr="004C2E8E">
              <w:rPr>
                <w:rFonts w:cs="Arial"/>
              </w:rPr>
              <w:t>Texte250</w:t>
            </w:r>
          </w:p>
        </w:tc>
        <w:tc>
          <w:tcPr>
            <w:tcW w:w="1435" w:type="pct"/>
            <w:vAlign w:val="center"/>
          </w:tcPr>
          <w:p w14:paraId="1AF06F4A" w14:textId="7AA3CB8B" w:rsidR="00612135" w:rsidRPr="00612135" w:rsidRDefault="00612135" w:rsidP="00612135">
            <w:pPr>
              <w:rPr>
                <w:rFonts w:cs="Arial"/>
              </w:rPr>
            </w:pPr>
            <w:r w:rsidRPr="00612135">
              <w:rPr>
                <w:rFonts w:cs="Arial"/>
              </w:rPr>
              <w:t>Indiquer l’étude de référence, l’auteur et la date</w:t>
            </w:r>
          </w:p>
        </w:tc>
        <w:tc>
          <w:tcPr>
            <w:tcW w:w="694" w:type="pct"/>
            <w:vAlign w:val="center"/>
          </w:tcPr>
          <w:p w14:paraId="14EA3D48" w14:textId="27467881" w:rsidR="00612135" w:rsidRPr="00612135" w:rsidRDefault="00612135" w:rsidP="00612135">
            <w:pPr>
              <w:rPr>
                <w:rFonts w:cs="Arial"/>
              </w:rPr>
            </w:pPr>
            <w:r w:rsidRPr="00612135">
              <w:rPr>
                <w:rFonts w:cs="Arial"/>
              </w:rPr>
              <w:t>Plan d’entretien de la commune de Basse-Allaine, Biotec, 2016</w:t>
            </w:r>
          </w:p>
        </w:tc>
        <w:tc>
          <w:tcPr>
            <w:tcW w:w="186" w:type="pct"/>
            <w:vAlign w:val="center"/>
          </w:tcPr>
          <w:p w14:paraId="793DACFF" w14:textId="77777777" w:rsidR="00612135" w:rsidRPr="00AB1BA6" w:rsidRDefault="00612135" w:rsidP="00612135">
            <w:pPr>
              <w:jc w:val="center"/>
              <w:rPr>
                <w:rFonts w:cs="Arial"/>
                <w:sz w:val="16"/>
                <w:szCs w:val="16"/>
              </w:rPr>
            </w:pPr>
          </w:p>
        </w:tc>
        <w:tc>
          <w:tcPr>
            <w:tcW w:w="278" w:type="pct"/>
          </w:tcPr>
          <w:p w14:paraId="4E22BB88" w14:textId="77777777" w:rsidR="00612135" w:rsidRPr="00AB1BA6" w:rsidRDefault="00612135" w:rsidP="00612135">
            <w:pPr>
              <w:jc w:val="center"/>
              <w:rPr>
                <w:rFonts w:cs="Arial"/>
                <w:sz w:val="16"/>
                <w:szCs w:val="16"/>
                <w:highlight w:val="yellow"/>
              </w:rPr>
            </w:pPr>
          </w:p>
        </w:tc>
      </w:tr>
      <w:tr w:rsidR="00A5348C" w:rsidRPr="00AB1BA6" w14:paraId="6A404C4F" w14:textId="77777777" w:rsidTr="00645046">
        <w:tc>
          <w:tcPr>
            <w:tcW w:w="139" w:type="pct"/>
            <w:vAlign w:val="center"/>
          </w:tcPr>
          <w:p w14:paraId="666F8DDE"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60A27336" w14:textId="77777777" w:rsidR="00A5348C" w:rsidRPr="004C2E8E" w:rsidRDefault="00A5348C" w:rsidP="00645046">
            <w:pPr>
              <w:rPr>
                <w:rFonts w:cs="Arial"/>
                <w:i w:val="0"/>
              </w:rPr>
            </w:pPr>
            <w:r>
              <w:rPr>
                <w:rFonts w:cs="Arial"/>
                <w:b/>
              </w:rPr>
              <w:t xml:space="preserve">Identifiant </w:t>
            </w:r>
            <w:r w:rsidRPr="004C2E8E">
              <w:rPr>
                <w:rFonts w:cs="Arial"/>
                <w:b/>
              </w:rPr>
              <w:t>ouvrage</w:t>
            </w:r>
          </w:p>
        </w:tc>
        <w:tc>
          <w:tcPr>
            <w:tcW w:w="879" w:type="pct"/>
            <w:vAlign w:val="center"/>
          </w:tcPr>
          <w:p w14:paraId="532AB83B" w14:textId="77777777" w:rsidR="00A5348C" w:rsidRPr="004C2E8E" w:rsidRDefault="00A5348C" w:rsidP="00645046">
            <w:pPr>
              <w:rPr>
                <w:rFonts w:cs="Arial"/>
                <w:i w:val="0"/>
              </w:rPr>
            </w:pPr>
            <w:r w:rsidRPr="004C2E8E">
              <w:rPr>
                <w:rFonts w:cs="Arial"/>
                <w:b/>
              </w:rPr>
              <w:t>id_ouvrage_ju</w:t>
            </w:r>
          </w:p>
        </w:tc>
        <w:tc>
          <w:tcPr>
            <w:tcW w:w="139" w:type="pct"/>
            <w:vAlign w:val="center"/>
          </w:tcPr>
          <w:p w14:paraId="28EA9291" w14:textId="77777777" w:rsidR="00A5348C" w:rsidRPr="004C2E8E" w:rsidRDefault="00A5348C" w:rsidP="00645046">
            <w:pPr>
              <w:jc w:val="center"/>
              <w:rPr>
                <w:rFonts w:cs="Arial"/>
                <w:i w:val="0"/>
              </w:rPr>
            </w:pPr>
          </w:p>
        </w:tc>
        <w:tc>
          <w:tcPr>
            <w:tcW w:w="509" w:type="pct"/>
            <w:vAlign w:val="center"/>
          </w:tcPr>
          <w:p w14:paraId="4A058411" w14:textId="77777777" w:rsidR="00A5348C" w:rsidRPr="004C2E8E" w:rsidRDefault="00A5348C" w:rsidP="00645046">
            <w:pPr>
              <w:rPr>
                <w:rFonts w:cs="Arial"/>
                <w:i w:val="0"/>
              </w:rPr>
            </w:pPr>
            <w:r w:rsidRPr="004C2E8E">
              <w:rPr>
                <w:rFonts w:cs="Arial"/>
              </w:rPr>
              <w:t>Texte30</w:t>
            </w:r>
          </w:p>
        </w:tc>
        <w:tc>
          <w:tcPr>
            <w:tcW w:w="1435" w:type="pct"/>
            <w:vAlign w:val="center"/>
          </w:tcPr>
          <w:p w14:paraId="50A84D47" w14:textId="77777777" w:rsidR="00A5348C" w:rsidRDefault="00A5348C" w:rsidP="00645046">
            <w:pPr>
              <w:rPr>
                <w:rFonts w:cs="Arial"/>
                <w:i w:val="0"/>
              </w:rPr>
            </w:pPr>
            <w:r w:rsidRPr="004C2E8E">
              <w:rPr>
                <w:rFonts w:cs="Arial"/>
              </w:rPr>
              <w:t>Identifiant unique de l’ouvrage selon norme ci-après</w:t>
            </w:r>
            <w:r>
              <w:rPr>
                <w:rFonts w:cs="Arial"/>
              </w:rPr>
              <w:t> :</w:t>
            </w:r>
          </w:p>
          <w:p w14:paraId="63A9731C" w14:textId="77777777" w:rsidR="00A5348C" w:rsidRPr="006D0AB0" w:rsidRDefault="00A5348C" w:rsidP="00645046">
            <w:pPr>
              <w:rPr>
                <w:rFonts w:cs="Arial"/>
                <w:i w:val="0"/>
              </w:rPr>
            </w:pPr>
            <w:r w:rsidRPr="006D0AB0">
              <w:rPr>
                <w:rFonts w:cs="Arial"/>
              </w:rPr>
              <w:t>JU_&lt;</w:t>
            </w:r>
            <w:r>
              <w:rPr>
                <w:rFonts w:cs="Arial"/>
              </w:rPr>
              <w:t xml:space="preserve">No processus principal&gt;_&lt;No </w:t>
            </w:r>
            <w:r w:rsidRPr="006D0AB0">
              <w:rPr>
                <w:rFonts w:cs="Arial"/>
              </w:rPr>
              <w:t xml:space="preserve">type d’ouvrage&gt;_&lt;No localite&gt;_&lt;No incrémentiel&gt;. </w:t>
            </w:r>
          </w:p>
          <w:p w14:paraId="76B1DC99" w14:textId="77777777" w:rsidR="00A5348C" w:rsidRPr="006D0AB0" w:rsidRDefault="00A5348C" w:rsidP="00645046">
            <w:pPr>
              <w:rPr>
                <w:rFonts w:cs="Arial"/>
                <w:i w:val="0"/>
                <w:vertAlign w:val="superscript"/>
              </w:rPr>
            </w:pPr>
            <w:r>
              <w:rPr>
                <w:rFonts w:cs="Arial"/>
              </w:rPr>
              <w:t>Les numéros</w:t>
            </w:r>
            <w:r w:rsidRPr="006D0AB0">
              <w:rPr>
                <w:rFonts w:cs="Arial"/>
              </w:rPr>
              <w:t xml:space="preserve"> du processus principal</w:t>
            </w:r>
            <w:r>
              <w:rPr>
                <w:rFonts w:cs="Arial"/>
              </w:rPr>
              <w:t xml:space="preserve"> et du ty</w:t>
            </w:r>
            <w:r w:rsidRPr="006D0AB0">
              <w:rPr>
                <w:rFonts w:cs="Arial"/>
              </w:rPr>
              <w:t>pe d’ouvrage</w:t>
            </w:r>
            <w:r>
              <w:rPr>
                <w:rFonts w:cs="Arial"/>
              </w:rPr>
              <w:t xml:space="preserve"> sont renseignés dans le tableau 1 ci-après. L</w:t>
            </w:r>
            <w:r w:rsidRPr="006D0AB0">
              <w:rPr>
                <w:rFonts w:cs="Arial"/>
              </w:rPr>
              <w:t>e numéro de localité correspond aux anciens numéros</w:t>
            </w:r>
            <w:r w:rsidRPr="006D0AB0">
              <w:rPr>
                <w:rFonts w:cs="Arial"/>
                <w:vertAlign w:val="superscript"/>
              </w:rPr>
              <w:t xml:space="preserve"> </w:t>
            </w:r>
            <w:r w:rsidRPr="006D0AB0">
              <w:rPr>
                <w:rFonts w:cs="Arial"/>
              </w:rPr>
              <w:t>OFS.</w:t>
            </w:r>
          </w:p>
        </w:tc>
        <w:tc>
          <w:tcPr>
            <w:tcW w:w="694" w:type="pct"/>
            <w:vAlign w:val="center"/>
          </w:tcPr>
          <w:p w14:paraId="2068DB36" w14:textId="77777777" w:rsidR="00A5348C" w:rsidRPr="004C2E8E" w:rsidRDefault="00A5348C" w:rsidP="00645046">
            <w:pPr>
              <w:jc w:val="center"/>
              <w:rPr>
                <w:rFonts w:cs="Arial"/>
                <w:i w:val="0"/>
              </w:rPr>
            </w:pPr>
            <w:r w:rsidRPr="004C2E8E">
              <w:rPr>
                <w:rFonts w:cs="Arial"/>
              </w:rPr>
              <w:t>JU_2_55_2340_1</w:t>
            </w:r>
          </w:p>
        </w:tc>
        <w:tc>
          <w:tcPr>
            <w:tcW w:w="186" w:type="pct"/>
            <w:vAlign w:val="center"/>
          </w:tcPr>
          <w:p w14:paraId="71AE6362" w14:textId="77777777" w:rsidR="00A5348C" w:rsidRPr="00AB1BA6" w:rsidRDefault="00A5348C" w:rsidP="00645046">
            <w:pPr>
              <w:jc w:val="center"/>
              <w:rPr>
                <w:rFonts w:cs="Arial"/>
                <w:sz w:val="16"/>
                <w:szCs w:val="16"/>
              </w:rPr>
            </w:pPr>
          </w:p>
        </w:tc>
        <w:tc>
          <w:tcPr>
            <w:tcW w:w="278" w:type="pct"/>
          </w:tcPr>
          <w:p w14:paraId="4A278C5B" w14:textId="77777777" w:rsidR="00A5348C" w:rsidRPr="00AB1BA6" w:rsidRDefault="00A5348C" w:rsidP="00645046">
            <w:pPr>
              <w:jc w:val="center"/>
              <w:rPr>
                <w:rFonts w:cs="Arial"/>
                <w:sz w:val="16"/>
                <w:szCs w:val="16"/>
                <w:highlight w:val="yellow"/>
              </w:rPr>
            </w:pPr>
          </w:p>
        </w:tc>
      </w:tr>
      <w:tr w:rsidR="00A5348C" w:rsidRPr="00AB1BA6" w14:paraId="7E4A8A02" w14:textId="77777777" w:rsidTr="00645046">
        <w:tc>
          <w:tcPr>
            <w:tcW w:w="139" w:type="pct"/>
            <w:vAlign w:val="center"/>
          </w:tcPr>
          <w:p w14:paraId="3FBC56F4"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3760A9D4" w14:textId="77777777" w:rsidR="00A5348C" w:rsidRPr="004C2E8E" w:rsidRDefault="00A5348C" w:rsidP="00645046">
            <w:pPr>
              <w:rPr>
                <w:rFonts w:cs="Arial"/>
                <w:i w:val="0"/>
              </w:rPr>
            </w:pPr>
            <w:r>
              <w:rPr>
                <w:rFonts w:cs="Arial"/>
              </w:rPr>
              <w:t>N°</w:t>
            </w:r>
            <w:r w:rsidRPr="004C2E8E">
              <w:rPr>
                <w:rFonts w:cs="Arial"/>
              </w:rPr>
              <w:t xml:space="preserve"> de l’ouvrage</w:t>
            </w:r>
          </w:p>
        </w:tc>
        <w:tc>
          <w:tcPr>
            <w:tcW w:w="879" w:type="pct"/>
            <w:vAlign w:val="center"/>
          </w:tcPr>
          <w:p w14:paraId="12600608" w14:textId="77777777" w:rsidR="00A5348C" w:rsidRPr="004C2E8E" w:rsidRDefault="00A5348C" w:rsidP="00645046">
            <w:pPr>
              <w:rPr>
                <w:rFonts w:cs="Arial"/>
                <w:i w:val="0"/>
              </w:rPr>
            </w:pPr>
            <w:r w:rsidRPr="004C2E8E">
              <w:rPr>
                <w:rFonts w:cs="Arial"/>
              </w:rPr>
              <w:t>no_ouvrage</w:t>
            </w:r>
          </w:p>
        </w:tc>
        <w:tc>
          <w:tcPr>
            <w:tcW w:w="139" w:type="pct"/>
            <w:vAlign w:val="center"/>
          </w:tcPr>
          <w:p w14:paraId="08D4167C" w14:textId="77777777" w:rsidR="00A5348C" w:rsidRPr="004C2E8E" w:rsidRDefault="00A5348C" w:rsidP="00645046">
            <w:pPr>
              <w:jc w:val="center"/>
              <w:rPr>
                <w:rFonts w:cs="Arial"/>
                <w:i w:val="0"/>
              </w:rPr>
            </w:pPr>
          </w:p>
        </w:tc>
        <w:tc>
          <w:tcPr>
            <w:tcW w:w="509" w:type="pct"/>
            <w:vAlign w:val="center"/>
          </w:tcPr>
          <w:p w14:paraId="4B6F41A7" w14:textId="77777777" w:rsidR="00A5348C" w:rsidRPr="004C2E8E" w:rsidRDefault="00A5348C" w:rsidP="00645046">
            <w:pPr>
              <w:rPr>
                <w:rFonts w:cs="Arial"/>
                <w:i w:val="0"/>
              </w:rPr>
            </w:pPr>
            <w:r w:rsidRPr="004C2E8E">
              <w:rPr>
                <w:rFonts w:cs="Arial"/>
              </w:rPr>
              <w:t>Entier</w:t>
            </w:r>
          </w:p>
        </w:tc>
        <w:tc>
          <w:tcPr>
            <w:tcW w:w="1435" w:type="pct"/>
            <w:vAlign w:val="center"/>
          </w:tcPr>
          <w:p w14:paraId="06367CC3" w14:textId="66233953" w:rsidR="00A5348C" w:rsidRPr="004C2E8E" w:rsidRDefault="00A5348C" w:rsidP="00645046">
            <w:pPr>
              <w:rPr>
                <w:rFonts w:cs="Arial"/>
                <w:i w:val="0"/>
              </w:rPr>
            </w:pPr>
            <w:r w:rsidRPr="004C2E8E">
              <w:rPr>
                <w:rFonts w:cs="Arial"/>
              </w:rPr>
              <w:t>Numéro progressif de l’ouvrage en lien avec le projet (à introd</w:t>
            </w:r>
            <w:r w:rsidR="00C83075">
              <w:rPr>
                <w:rFonts w:cs="Arial"/>
              </w:rPr>
              <w:t xml:space="preserve">uire par les mandataires). Peut </w:t>
            </w:r>
            <w:r w:rsidRPr="004C2E8E">
              <w:rPr>
                <w:rFonts w:cs="Arial"/>
              </w:rPr>
              <w:t>être affiché seul pour la représentation sur les plans du rapport</w:t>
            </w:r>
          </w:p>
        </w:tc>
        <w:tc>
          <w:tcPr>
            <w:tcW w:w="694" w:type="pct"/>
            <w:vAlign w:val="center"/>
          </w:tcPr>
          <w:p w14:paraId="735CF730" w14:textId="77777777" w:rsidR="00A5348C" w:rsidRPr="004C2E8E" w:rsidRDefault="00A5348C" w:rsidP="00645046">
            <w:pPr>
              <w:jc w:val="center"/>
              <w:rPr>
                <w:rFonts w:cs="Arial"/>
                <w:i w:val="0"/>
              </w:rPr>
            </w:pPr>
            <w:r w:rsidRPr="004C2E8E">
              <w:rPr>
                <w:rFonts w:cs="Arial"/>
              </w:rPr>
              <w:t>1,2,3,…</w:t>
            </w:r>
          </w:p>
        </w:tc>
        <w:tc>
          <w:tcPr>
            <w:tcW w:w="186" w:type="pct"/>
            <w:vAlign w:val="center"/>
          </w:tcPr>
          <w:p w14:paraId="5083EF09" w14:textId="77777777" w:rsidR="00A5348C" w:rsidRPr="00AB1BA6" w:rsidRDefault="00A5348C" w:rsidP="00645046">
            <w:pPr>
              <w:jc w:val="center"/>
              <w:rPr>
                <w:rFonts w:cs="Arial"/>
                <w:sz w:val="16"/>
                <w:szCs w:val="16"/>
              </w:rPr>
            </w:pPr>
          </w:p>
        </w:tc>
        <w:tc>
          <w:tcPr>
            <w:tcW w:w="278" w:type="pct"/>
          </w:tcPr>
          <w:p w14:paraId="70761D2F" w14:textId="77777777" w:rsidR="00A5348C" w:rsidRPr="00AB1BA6" w:rsidRDefault="00A5348C" w:rsidP="00645046">
            <w:pPr>
              <w:jc w:val="center"/>
              <w:rPr>
                <w:rFonts w:cs="Arial"/>
                <w:sz w:val="16"/>
                <w:szCs w:val="16"/>
                <w:highlight w:val="yellow"/>
              </w:rPr>
            </w:pPr>
          </w:p>
        </w:tc>
      </w:tr>
      <w:tr w:rsidR="00A5348C" w:rsidRPr="00AB1BA6" w14:paraId="1E812823" w14:textId="77777777" w:rsidTr="00645046">
        <w:tc>
          <w:tcPr>
            <w:tcW w:w="139" w:type="pct"/>
            <w:vAlign w:val="center"/>
          </w:tcPr>
          <w:p w14:paraId="0C9D6B56"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0E2B786B" w14:textId="77777777" w:rsidR="00A5348C" w:rsidRPr="004C2E8E" w:rsidRDefault="00A5348C" w:rsidP="00645046">
            <w:pPr>
              <w:rPr>
                <w:rFonts w:cs="Arial"/>
                <w:i w:val="0"/>
              </w:rPr>
            </w:pPr>
            <w:r w:rsidRPr="004C2E8E">
              <w:rPr>
                <w:rFonts w:cs="Arial"/>
                <w:b/>
              </w:rPr>
              <w:t>Responsable de la donnée</w:t>
            </w:r>
          </w:p>
        </w:tc>
        <w:tc>
          <w:tcPr>
            <w:tcW w:w="879" w:type="pct"/>
            <w:vAlign w:val="center"/>
          </w:tcPr>
          <w:p w14:paraId="34B760DC" w14:textId="77777777" w:rsidR="00A5348C" w:rsidRPr="004C2E8E" w:rsidRDefault="00A5348C" w:rsidP="00645046">
            <w:pPr>
              <w:rPr>
                <w:rFonts w:cs="Arial"/>
                <w:i w:val="0"/>
              </w:rPr>
            </w:pPr>
            <w:r w:rsidRPr="004C2E8E">
              <w:rPr>
                <w:rFonts w:cs="Arial"/>
                <w:b/>
              </w:rPr>
              <w:t>resp_bd</w:t>
            </w:r>
          </w:p>
        </w:tc>
        <w:tc>
          <w:tcPr>
            <w:tcW w:w="139" w:type="pct"/>
            <w:vAlign w:val="center"/>
          </w:tcPr>
          <w:p w14:paraId="7A0BB667" w14:textId="77777777" w:rsidR="00A5348C" w:rsidRPr="004C2E8E" w:rsidRDefault="00A5348C" w:rsidP="00645046">
            <w:pPr>
              <w:jc w:val="center"/>
              <w:rPr>
                <w:rFonts w:cs="Arial"/>
                <w:i w:val="0"/>
              </w:rPr>
            </w:pPr>
          </w:p>
        </w:tc>
        <w:tc>
          <w:tcPr>
            <w:tcW w:w="509" w:type="pct"/>
            <w:vAlign w:val="center"/>
          </w:tcPr>
          <w:p w14:paraId="2E618F7F" w14:textId="77777777" w:rsidR="00A5348C" w:rsidRPr="004C2E8E" w:rsidRDefault="00A5348C" w:rsidP="00645046">
            <w:pPr>
              <w:rPr>
                <w:rFonts w:cs="Arial"/>
                <w:i w:val="0"/>
              </w:rPr>
            </w:pPr>
            <w:r w:rsidRPr="004C2E8E">
              <w:rPr>
                <w:rFonts w:cs="Arial"/>
              </w:rPr>
              <w:t>Texte100</w:t>
            </w:r>
          </w:p>
        </w:tc>
        <w:tc>
          <w:tcPr>
            <w:tcW w:w="1435" w:type="pct"/>
            <w:vAlign w:val="center"/>
          </w:tcPr>
          <w:p w14:paraId="6FCABB33" w14:textId="77777777" w:rsidR="00A5348C" w:rsidRPr="004C2E8E" w:rsidRDefault="00A5348C" w:rsidP="00645046">
            <w:pPr>
              <w:rPr>
                <w:rFonts w:cs="Arial"/>
                <w:i w:val="0"/>
              </w:rPr>
            </w:pPr>
            <w:r w:rsidRPr="004C2E8E">
              <w:rPr>
                <w:rFonts w:cs="Arial"/>
              </w:rPr>
              <w:t xml:space="preserve">Responsable/propriétaire des données. Le canton est responsable pour les ouvrages de protection dans les communes et pour les routes cantonales (SIN). Les autres données. </w:t>
            </w:r>
          </w:p>
          <w:p w14:paraId="4F7C78FB" w14:textId="77777777" w:rsidR="00A5348C" w:rsidRPr="004C2E8E" w:rsidRDefault="00A5348C" w:rsidP="00645046">
            <w:pPr>
              <w:rPr>
                <w:rFonts w:cs="Arial"/>
                <w:i w:val="0"/>
              </w:rPr>
            </w:pPr>
            <w:r w:rsidRPr="004C2E8E">
              <w:rPr>
                <w:rFonts w:cs="Arial"/>
              </w:rPr>
              <w:t xml:space="preserve">Entrées possibles : </w:t>
            </w:r>
          </w:p>
          <w:p w14:paraId="753A0CEC"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RCJU</w:t>
            </w:r>
          </w:p>
          <w:p w14:paraId="4F0EAE79"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lastRenderedPageBreak/>
              <w:t>OFROU</w:t>
            </w:r>
          </w:p>
          <w:p w14:paraId="014831CD" w14:textId="77777777" w:rsidR="00A5348C" w:rsidRDefault="00A5348C" w:rsidP="00A5348C">
            <w:pPr>
              <w:numPr>
                <w:ilvl w:val="0"/>
                <w:numId w:val="21"/>
              </w:numPr>
              <w:spacing w:before="0" w:after="160" w:line="259" w:lineRule="auto"/>
              <w:contextualSpacing/>
              <w:jc w:val="both"/>
              <w:rPr>
                <w:rFonts w:cs="Arial"/>
                <w:i w:val="0"/>
              </w:rPr>
            </w:pPr>
            <w:r w:rsidRPr="004C2E8E">
              <w:rPr>
                <w:rFonts w:cs="Arial"/>
              </w:rPr>
              <w:t>CJ</w:t>
            </w:r>
          </w:p>
          <w:p w14:paraId="49AB30C8" w14:textId="77777777" w:rsidR="00A5348C" w:rsidRPr="00155674" w:rsidRDefault="00A5348C" w:rsidP="00A5348C">
            <w:pPr>
              <w:numPr>
                <w:ilvl w:val="0"/>
                <w:numId w:val="21"/>
              </w:numPr>
              <w:spacing w:before="0" w:after="160" w:line="259" w:lineRule="auto"/>
              <w:contextualSpacing/>
              <w:jc w:val="both"/>
              <w:rPr>
                <w:rFonts w:cs="Arial"/>
                <w:i w:val="0"/>
              </w:rPr>
            </w:pPr>
            <w:r w:rsidRPr="00155674">
              <w:rPr>
                <w:rFonts w:cs="Arial"/>
              </w:rPr>
              <w:t>CFF</w:t>
            </w:r>
          </w:p>
        </w:tc>
        <w:tc>
          <w:tcPr>
            <w:tcW w:w="694" w:type="pct"/>
            <w:vAlign w:val="center"/>
          </w:tcPr>
          <w:p w14:paraId="477B420C" w14:textId="44D3B47A" w:rsidR="00A5348C" w:rsidRPr="004C2E8E" w:rsidRDefault="00437293" w:rsidP="00645046">
            <w:pPr>
              <w:jc w:val="center"/>
              <w:rPr>
                <w:rFonts w:cs="Arial"/>
                <w:i w:val="0"/>
              </w:rPr>
            </w:pPr>
            <w:r>
              <w:rPr>
                <w:rFonts w:cs="Arial"/>
              </w:rPr>
              <w:lastRenderedPageBreak/>
              <w:t>RC</w:t>
            </w:r>
            <w:r w:rsidR="00A5348C" w:rsidRPr="004C2E8E">
              <w:rPr>
                <w:rFonts w:cs="Arial"/>
              </w:rPr>
              <w:t>JU</w:t>
            </w:r>
          </w:p>
        </w:tc>
        <w:tc>
          <w:tcPr>
            <w:tcW w:w="186" w:type="pct"/>
            <w:vAlign w:val="center"/>
          </w:tcPr>
          <w:p w14:paraId="5EA1A00C" w14:textId="77777777" w:rsidR="00A5348C" w:rsidRPr="00AB1BA6" w:rsidRDefault="00A5348C" w:rsidP="00645046">
            <w:pPr>
              <w:jc w:val="center"/>
              <w:rPr>
                <w:rFonts w:cs="Arial"/>
                <w:sz w:val="16"/>
                <w:szCs w:val="16"/>
              </w:rPr>
            </w:pPr>
          </w:p>
        </w:tc>
        <w:tc>
          <w:tcPr>
            <w:tcW w:w="278" w:type="pct"/>
          </w:tcPr>
          <w:p w14:paraId="7985D674" w14:textId="77777777" w:rsidR="00A5348C" w:rsidRPr="00AB1BA6" w:rsidRDefault="00A5348C" w:rsidP="00645046">
            <w:pPr>
              <w:jc w:val="center"/>
              <w:rPr>
                <w:rFonts w:cs="Arial"/>
                <w:sz w:val="16"/>
                <w:szCs w:val="16"/>
                <w:highlight w:val="yellow"/>
              </w:rPr>
            </w:pPr>
          </w:p>
        </w:tc>
      </w:tr>
      <w:tr w:rsidR="00A5348C" w:rsidRPr="00AB1BA6" w14:paraId="36A37E7F" w14:textId="77777777" w:rsidTr="00645046">
        <w:tc>
          <w:tcPr>
            <w:tcW w:w="139" w:type="pct"/>
            <w:vAlign w:val="center"/>
          </w:tcPr>
          <w:p w14:paraId="5BED9444"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445DCE78" w14:textId="77777777" w:rsidR="00A5348C" w:rsidRPr="004C2E8E" w:rsidRDefault="00A5348C" w:rsidP="00645046">
            <w:pPr>
              <w:rPr>
                <w:rFonts w:cs="Arial"/>
                <w:i w:val="0"/>
              </w:rPr>
            </w:pPr>
            <w:r>
              <w:rPr>
                <w:rFonts w:cs="Arial"/>
                <w:b/>
              </w:rPr>
              <w:t xml:space="preserve">Type responsable </w:t>
            </w:r>
            <w:r w:rsidRPr="004C2E8E">
              <w:rPr>
                <w:rFonts w:cs="Arial"/>
                <w:b/>
              </w:rPr>
              <w:t>entretien</w:t>
            </w:r>
          </w:p>
        </w:tc>
        <w:tc>
          <w:tcPr>
            <w:tcW w:w="879" w:type="pct"/>
            <w:vAlign w:val="center"/>
          </w:tcPr>
          <w:p w14:paraId="5DC69C4C" w14:textId="77777777" w:rsidR="00A5348C" w:rsidRPr="004C2E8E" w:rsidRDefault="00A5348C" w:rsidP="00645046">
            <w:pPr>
              <w:rPr>
                <w:rFonts w:cs="Arial"/>
                <w:i w:val="0"/>
              </w:rPr>
            </w:pPr>
            <w:r w:rsidRPr="004C2E8E">
              <w:rPr>
                <w:rFonts w:cs="Arial"/>
                <w:b/>
              </w:rPr>
              <w:t>resp_entr</w:t>
            </w:r>
          </w:p>
        </w:tc>
        <w:tc>
          <w:tcPr>
            <w:tcW w:w="139" w:type="pct"/>
            <w:vAlign w:val="center"/>
          </w:tcPr>
          <w:p w14:paraId="2766ED1F" w14:textId="77777777" w:rsidR="00A5348C" w:rsidRPr="004C2E8E" w:rsidRDefault="00A5348C" w:rsidP="00645046">
            <w:pPr>
              <w:jc w:val="center"/>
              <w:rPr>
                <w:rFonts w:cs="Arial"/>
                <w:i w:val="0"/>
              </w:rPr>
            </w:pPr>
          </w:p>
        </w:tc>
        <w:tc>
          <w:tcPr>
            <w:tcW w:w="509" w:type="pct"/>
            <w:vAlign w:val="center"/>
          </w:tcPr>
          <w:p w14:paraId="32A38C1D" w14:textId="77777777" w:rsidR="00A5348C" w:rsidRPr="004C2E8E" w:rsidRDefault="00A5348C" w:rsidP="00645046">
            <w:pPr>
              <w:rPr>
                <w:rFonts w:cs="Arial"/>
                <w:i w:val="0"/>
              </w:rPr>
            </w:pPr>
            <w:r w:rsidRPr="004C2E8E">
              <w:rPr>
                <w:rFonts w:cs="Arial"/>
              </w:rPr>
              <w:t>Texte100</w:t>
            </w:r>
          </w:p>
        </w:tc>
        <w:tc>
          <w:tcPr>
            <w:tcW w:w="1435" w:type="pct"/>
            <w:vAlign w:val="center"/>
          </w:tcPr>
          <w:p w14:paraId="474303CF" w14:textId="77777777" w:rsidR="00A5348C" w:rsidRPr="004C2E8E" w:rsidRDefault="00A5348C" w:rsidP="00645046">
            <w:pPr>
              <w:rPr>
                <w:rFonts w:cs="Arial"/>
                <w:i w:val="0"/>
              </w:rPr>
            </w:pPr>
            <w:r w:rsidRPr="004C2E8E">
              <w:rPr>
                <w:rFonts w:cs="Arial"/>
              </w:rPr>
              <w:t>Responsable de l’entretien des ouvrages.</w:t>
            </w:r>
          </w:p>
          <w:p w14:paraId="70F5FCC7" w14:textId="77777777" w:rsidR="00A5348C" w:rsidRPr="004C2E8E" w:rsidRDefault="00A5348C" w:rsidP="00645046">
            <w:pPr>
              <w:rPr>
                <w:rFonts w:cs="Arial"/>
                <w:i w:val="0"/>
              </w:rPr>
            </w:pPr>
            <w:r w:rsidRPr="004C2E8E">
              <w:rPr>
                <w:rFonts w:cs="Arial"/>
              </w:rPr>
              <w:t xml:space="preserve">Entrées possibles : </w:t>
            </w:r>
          </w:p>
          <w:p w14:paraId="27EF63AB"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Commune</w:t>
            </w:r>
          </w:p>
          <w:p w14:paraId="25CF56E3"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OFROU</w:t>
            </w:r>
          </w:p>
          <w:p w14:paraId="1E450C0C"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CFF</w:t>
            </w:r>
          </w:p>
          <w:p w14:paraId="59EBEA12"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JU</w:t>
            </w:r>
          </w:p>
          <w:p w14:paraId="4A7F99D8"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CJ</w:t>
            </w:r>
          </w:p>
          <w:p w14:paraId="1C3DBD20"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En cours de clarification</w:t>
            </w:r>
          </w:p>
          <w:p w14:paraId="078D3D4F" w14:textId="77777777" w:rsidR="00A5348C" w:rsidRDefault="00A5348C" w:rsidP="00A5348C">
            <w:pPr>
              <w:numPr>
                <w:ilvl w:val="0"/>
                <w:numId w:val="21"/>
              </w:numPr>
              <w:spacing w:before="0" w:after="160" w:line="259" w:lineRule="auto"/>
              <w:contextualSpacing/>
              <w:jc w:val="both"/>
              <w:rPr>
                <w:rFonts w:cs="Arial"/>
                <w:i w:val="0"/>
              </w:rPr>
            </w:pPr>
            <w:r w:rsidRPr="004C2E8E">
              <w:rPr>
                <w:rFonts w:cs="Arial"/>
              </w:rPr>
              <w:t>Commune bourgeoise</w:t>
            </w:r>
          </w:p>
          <w:p w14:paraId="5075BA84" w14:textId="77777777" w:rsidR="00A5348C" w:rsidRPr="00155674" w:rsidRDefault="00A5348C" w:rsidP="00A5348C">
            <w:pPr>
              <w:numPr>
                <w:ilvl w:val="0"/>
                <w:numId w:val="21"/>
              </w:numPr>
              <w:spacing w:before="0" w:after="160" w:line="259" w:lineRule="auto"/>
              <w:contextualSpacing/>
              <w:jc w:val="both"/>
              <w:rPr>
                <w:rFonts w:cs="Arial"/>
                <w:i w:val="0"/>
              </w:rPr>
            </w:pPr>
            <w:r w:rsidRPr="00155674">
              <w:rPr>
                <w:rFonts w:cs="Arial"/>
              </w:rPr>
              <w:t>Corporation</w:t>
            </w:r>
          </w:p>
          <w:p w14:paraId="4F814A58" w14:textId="77777777" w:rsidR="00A5348C" w:rsidRPr="00155674" w:rsidRDefault="00A5348C" w:rsidP="00A5348C">
            <w:pPr>
              <w:numPr>
                <w:ilvl w:val="0"/>
                <w:numId w:val="21"/>
              </w:numPr>
              <w:spacing w:before="0" w:after="160" w:line="259" w:lineRule="auto"/>
              <w:contextualSpacing/>
              <w:jc w:val="both"/>
              <w:rPr>
                <w:rFonts w:cs="Arial"/>
                <w:i w:val="0"/>
              </w:rPr>
            </w:pPr>
            <w:r w:rsidRPr="00155674">
              <w:rPr>
                <w:rFonts w:cs="Arial"/>
              </w:rPr>
              <w:t>Particuliers</w:t>
            </w:r>
          </w:p>
        </w:tc>
        <w:tc>
          <w:tcPr>
            <w:tcW w:w="694" w:type="pct"/>
            <w:vAlign w:val="center"/>
          </w:tcPr>
          <w:p w14:paraId="2E0DFD7E" w14:textId="77777777" w:rsidR="00A5348C" w:rsidRPr="004C2E8E" w:rsidRDefault="00A5348C" w:rsidP="00645046">
            <w:pPr>
              <w:jc w:val="center"/>
              <w:rPr>
                <w:rFonts w:cs="Arial"/>
                <w:i w:val="0"/>
              </w:rPr>
            </w:pPr>
            <w:r w:rsidRPr="004C2E8E">
              <w:rPr>
                <w:rFonts w:cs="Arial"/>
              </w:rPr>
              <w:t>Commune</w:t>
            </w:r>
          </w:p>
        </w:tc>
        <w:tc>
          <w:tcPr>
            <w:tcW w:w="186" w:type="pct"/>
            <w:vAlign w:val="center"/>
          </w:tcPr>
          <w:p w14:paraId="69C29759" w14:textId="77777777" w:rsidR="00A5348C" w:rsidRPr="00AB1BA6" w:rsidRDefault="00A5348C" w:rsidP="00645046">
            <w:pPr>
              <w:jc w:val="center"/>
              <w:rPr>
                <w:rFonts w:cs="Arial"/>
                <w:sz w:val="16"/>
                <w:szCs w:val="16"/>
              </w:rPr>
            </w:pPr>
          </w:p>
        </w:tc>
        <w:tc>
          <w:tcPr>
            <w:tcW w:w="278" w:type="pct"/>
          </w:tcPr>
          <w:p w14:paraId="69352398" w14:textId="77777777" w:rsidR="00A5348C" w:rsidRPr="00AB1BA6" w:rsidRDefault="00A5348C" w:rsidP="00645046">
            <w:pPr>
              <w:jc w:val="center"/>
              <w:rPr>
                <w:rFonts w:cs="Arial"/>
                <w:sz w:val="16"/>
                <w:szCs w:val="16"/>
                <w:highlight w:val="yellow"/>
              </w:rPr>
            </w:pPr>
          </w:p>
        </w:tc>
      </w:tr>
      <w:tr w:rsidR="00A5348C" w:rsidRPr="00AB1BA6" w14:paraId="62060223" w14:textId="77777777" w:rsidTr="00645046">
        <w:tc>
          <w:tcPr>
            <w:tcW w:w="139" w:type="pct"/>
            <w:vAlign w:val="center"/>
          </w:tcPr>
          <w:p w14:paraId="3938A6C7"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4D62F590" w14:textId="77777777" w:rsidR="00A5348C" w:rsidRPr="004C2E8E" w:rsidRDefault="00A5348C" w:rsidP="00645046">
            <w:pPr>
              <w:rPr>
                <w:rFonts w:cs="Arial"/>
                <w:i w:val="0"/>
              </w:rPr>
            </w:pPr>
            <w:r w:rsidRPr="004C2E8E">
              <w:rPr>
                <w:rFonts w:cs="Arial"/>
                <w:b/>
              </w:rPr>
              <w:t>Nom responsable entretien</w:t>
            </w:r>
          </w:p>
        </w:tc>
        <w:tc>
          <w:tcPr>
            <w:tcW w:w="879" w:type="pct"/>
            <w:vAlign w:val="center"/>
          </w:tcPr>
          <w:p w14:paraId="687363E9" w14:textId="77777777" w:rsidR="00A5348C" w:rsidRPr="004C2E8E" w:rsidRDefault="00A5348C" w:rsidP="00645046">
            <w:pPr>
              <w:rPr>
                <w:rFonts w:cs="Arial"/>
                <w:i w:val="0"/>
              </w:rPr>
            </w:pPr>
            <w:r w:rsidRPr="004C2E8E">
              <w:rPr>
                <w:rFonts w:cs="Arial"/>
                <w:b/>
              </w:rPr>
              <w:t>nom_resp</w:t>
            </w:r>
          </w:p>
        </w:tc>
        <w:tc>
          <w:tcPr>
            <w:tcW w:w="139" w:type="pct"/>
            <w:vAlign w:val="center"/>
          </w:tcPr>
          <w:p w14:paraId="2DCCD03D" w14:textId="77777777" w:rsidR="00A5348C" w:rsidRPr="004C2E8E" w:rsidRDefault="00A5348C" w:rsidP="00645046">
            <w:pPr>
              <w:jc w:val="center"/>
              <w:rPr>
                <w:rFonts w:cs="Arial"/>
                <w:i w:val="0"/>
              </w:rPr>
            </w:pPr>
          </w:p>
        </w:tc>
        <w:tc>
          <w:tcPr>
            <w:tcW w:w="509" w:type="pct"/>
            <w:vAlign w:val="center"/>
          </w:tcPr>
          <w:p w14:paraId="255D91E6" w14:textId="77777777" w:rsidR="00A5348C" w:rsidRPr="004C2E8E" w:rsidRDefault="00A5348C" w:rsidP="00645046">
            <w:pPr>
              <w:rPr>
                <w:rFonts w:cs="Arial"/>
                <w:i w:val="0"/>
              </w:rPr>
            </w:pPr>
            <w:r w:rsidRPr="004C2E8E">
              <w:rPr>
                <w:rFonts w:cs="Arial"/>
              </w:rPr>
              <w:t>Texte200</w:t>
            </w:r>
          </w:p>
        </w:tc>
        <w:tc>
          <w:tcPr>
            <w:tcW w:w="1435" w:type="pct"/>
            <w:vAlign w:val="center"/>
          </w:tcPr>
          <w:p w14:paraId="11B2E0F3" w14:textId="77777777" w:rsidR="00A5348C" w:rsidRPr="00155674" w:rsidRDefault="00A5348C" w:rsidP="00645046">
            <w:pPr>
              <w:rPr>
                <w:rFonts w:cs="Arial"/>
                <w:i w:val="0"/>
              </w:rPr>
            </w:pPr>
            <w:r w:rsidRPr="00155674">
              <w:rPr>
                <w:rFonts w:cs="Arial"/>
              </w:rPr>
              <w:t>Nom de la commune, service, section, responsable</w:t>
            </w:r>
          </w:p>
        </w:tc>
        <w:tc>
          <w:tcPr>
            <w:tcW w:w="694" w:type="pct"/>
            <w:vAlign w:val="center"/>
          </w:tcPr>
          <w:p w14:paraId="166C8D31" w14:textId="77777777" w:rsidR="00A5348C" w:rsidRPr="004C2E8E" w:rsidRDefault="00A5348C" w:rsidP="00645046">
            <w:pPr>
              <w:jc w:val="center"/>
              <w:rPr>
                <w:rFonts w:cs="Arial"/>
                <w:i w:val="0"/>
              </w:rPr>
            </w:pPr>
            <w:r w:rsidRPr="004C2E8E">
              <w:rPr>
                <w:rFonts w:cs="Arial"/>
              </w:rPr>
              <w:t>Haute-Sorne</w:t>
            </w:r>
          </w:p>
        </w:tc>
        <w:tc>
          <w:tcPr>
            <w:tcW w:w="186" w:type="pct"/>
            <w:vAlign w:val="center"/>
          </w:tcPr>
          <w:p w14:paraId="5D714C24" w14:textId="77777777" w:rsidR="00A5348C" w:rsidRPr="00AB1BA6" w:rsidRDefault="00A5348C" w:rsidP="00645046">
            <w:pPr>
              <w:jc w:val="center"/>
              <w:rPr>
                <w:rFonts w:cs="Arial"/>
                <w:sz w:val="16"/>
                <w:szCs w:val="16"/>
              </w:rPr>
            </w:pPr>
          </w:p>
        </w:tc>
        <w:tc>
          <w:tcPr>
            <w:tcW w:w="278" w:type="pct"/>
          </w:tcPr>
          <w:p w14:paraId="5E82FBE2" w14:textId="77777777" w:rsidR="00A5348C" w:rsidRPr="00AB1BA6" w:rsidRDefault="00A5348C" w:rsidP="00645046">
            <w:pPr>
              <w:jc w:val="center"/>
              <w:rPr>
                <w:rFonts w:cs="Arial"/>
                <w:sz w:val="16"/>
                <w:szCs w:val="16"/>
                <w:highlight w:val="yellow"/>
              </w:rPr>
            </w:pPr>
          </w:p>
        </w:tc>
      </w:tr>
      <w:tr w:rsidR="00A5348C" w:rsidRPr="00AB1BA6" w14:paraId="7056D52B" w14:textId="77777777" w:rsidTr="00645046">
        <w:tc>
          <w:tcPr>
            <w:tcW w:w="139" w:type="pct"/>
            <w:vAlign w:val="center"/>
          </w:tcPr>
          <w:p w14:paraId="1B8CEE48"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089DF369" w14:textId="77777777" w:rsidR="00A5348C" w:rsidRPr="004C2E8E" w:rsidRDefault="00A5348C" w:rsidP="00645046">
            <w:pPr>
              <w:rPr>
                <w:rFonts w:cs="Arial"/>
                <w:i w:val="0"/>
              </w:rPr>
            </w:pPr>
            <w:r w:rsidRPr="004C2E8E">
              <w:rPr>
                <w:rFonts w:cs="Arial"/>
              </w:rPr>
              <w:t>Période de contrôle</w:t>
            </w:r>
          </w:p>
        </w:tc>
        <w:tc>
          <w:tcPr>
            <w:tcW w:w="879" w:type="pct"/>
            <w:vAlign w:val="center"/>
          </w:tcPr>
          <w:p w14:paraId="2E8FBFEA" w14:textId="77777777" w:rsidR="00A5348C" w:rsidRPr="004C2E8E" w:rsidRDefault="00A5348C" w:rsidP="00645046">
            <w:pPr>
              <w:rPr>
                <w:rFonts w:cs="Arial"/>
                <w:i w:val="0"/>
              </w:rPr>
            </w:pPr>
            <w:r w:rsidRPr="004C2E8E">
              <w:rPr>
                <w:rFonts w:cs="Arial"/>
              </w:rPr>
              <w:t>periode_controle</w:t>
            </w:r>
          </w:p>
        </w:tc>
        <w:tc>
          <w:tcPr>
            <w:tcW w:w="139" w:type="pct"/>
            <w:vAlign w:val="center"/>
          </w:tcPr>
          <w:p w14:paraId="5BC23365" w14:textId="77777777" w:rsidR="00A5348C" w:rsidRPr="004C2E8E" w:rsidRDefault="00A5348C" w:rsidP="00645046">
            <w:pPr>
              <w:jc w:val="center"/>
              <w:rPr>
                <w:rFonts w:cs="Arial"/>
                <w:i w:val="0"/>
              </w:rPr>
            </w:pPr>
          </w:p>
        </w:tc>
        <w:tc>
          <w:tcPr>
            <w:tcW w:w="509" w:type="pct"/>
            <w:vAlign w:val="center"/>
          </w:tcPr>
          <w:p w14:paraId="443A9D28" w14:textId="77777777" w:rsidR="00A5348C" w:rsidRPr="004C2E8E" w:rsidRDefault="00A5348C" w:rsidP="00645046">
            <w:pPr>
              <w:rPr>
                <w:rFonts w:cs="Arial"/>
                <w:i w:val="0"/>
              </w:rPr>
            </w:pPr>
            <w:r w:rsidRPr="004C2E8E">
              <w:rPr>
                <w:rFonts w:cs="Arial"/>
              </w:rPr>
              <w:t>Texte30</w:t>
            </w:r>
          </w:p>
        </w:tc>
        <w:tc>
          <w:tcPr>
            <w:tcW w:w="1435" w:type="pct"/>
            <w:vAlign w:val="center"/>
          </w:tcPr>
          <w:p w14:paraId="17ABDDDA" w14:textId="77777777" w:rsidR="00A5348C" w:rsidRPr="004C2E8E" w:rsidRDefault="00A5348C" w:rsidP="00645046">
            <w:pPr>
              <w:spacing w:after="160" w:line="259" w:lineRule="auto"/>
              <w:contextualSpacing/>
              <w:rPr>
                <w:rFonts w:cs="Arial"/>
                <w:i w:val="0"/>
              </w:rPr>
            </w:pPr>
            <w:r w:rsidRPr="004C2E8E">
              <w:rPr>
                <w:rFonts w:cs="Arial"/>
              </w:rPr>
              <w:t>Période à laquelle le contrôle de l’ouvrage doit être réalisé.</w:t>
            </w:r>
          </w:p>
          <w:p w14:paraId="376AB143" w14:textId="77777777" w:rsidR="00A5348C" w:rsidRPr="004C2E8E" w:rsidRDefault="00A5348C" w:rsidP="00645046">
            <w:pPr>
              <w:spacing w:after="160" w:line="259" w:lineRule="auto"/>
              <w:contextualSpacing/>
              <w:rPr>
                <w:rFonts w:cs="Arial"/>
                <w:i w:val="0"/>
              </w:rPr>
            </w:pPr>
            <w:r w:rsidRPr="004C2E8E">
              <w:rPr>
                <w:rFonts w:cs="Arial"/>
              </w:rPr>
              <w:t xml:space="preserve">Entrées possibles : </w:t>
            </w:r>
          </w:p>
          <w:p w14:paraId="131F329B" w14:textId="77777777" w:rsidR="00A5348C" w:rsidRPr="004C2E8E" w:rsidRDefault="00A5348C" w:rsidP="00A5348C">
            <w:pPr>
              <w:pStyle w:val="Paragraphedeliste"/>
              <w:numPr>
                <w:ilvl w:val="0"/>
                <w:numId w:val="21"/>
              </w:numPr>
              <w:spacing w:before="0" w:after="160" w:line="259" w:lineRule="auto"/>
              <w:jc w:val="both"/>
              <w:rPr>
                <w:rFonts w:cs="Arial"/>
                <w:i w:val="0"/>
              </w:rPr>
            </w:pPr>
            <w:r w:rsidRPr="004C2E8E">
              <w:rPr>
                <w:rFonts w:cs="Arial"/>
              </w:rPr>
              <w:t>A déterminer</w:t>
            </w:r>
          </w:p>
          <w:p w14:paraId="2EE520ED" w14:textId="77777777" w:rsidR="00A5348C" w:rsidRPr="004C2E8E" w:rsidRDefault="00A5348C" w:rsidP="00A5348C">
            <w:pPr>
              <w:pStyle w:val="Paragraphedeliste"/>
              <w:numPr>
                <w:ilvl w:val="0"/>
                <w:numId w:val="21"/>
              </w:numPr>
              <w:spacing w:before="0" w:after="160" w:line="259" w:lineRule="auto"/>
              <w:jc w:val="both"/>
              <w:rPr>
                <w:rFonts w:cs="Arial"/>
                <w:i w:val="0"/>
              </w:rPr>
            </w:pPr>
            <w:r w:rsidRPr="004C2E8E">
              <w:rPr>
                <w:rFonts w:cs="Arial"/>
              </w:rPr>
              <w:t>Annuel</w:t>
            </w:r>
          </w:p>
          <w:p w14:paraId="272CFBEA" w14:textId="77777777" w:rsidR="00A5348C" w:rsidRPr="004C2E8E" w:rsidRDefault="00A5348C" w:rsidP="00A5348C">
            <w:pPr>
              <w:pStyle w:val="Paragraphedeliste"/>
              <w:numPr>
                <w:ilvl w:val="0"/>
                <w:numId w:val="21"/>
              </w:numPr>
              <w:spacing w:before="0" w:after="160" w:line="259" w:lineRule="auto"/>
              <w:jc w:val="both"/>
              <w:rPr>
                <w:rFonts w:cs="Arial"/>
                <w:i w:val="0"/>
              </w:rPr>
            </w:pPr>
            <w:r w:rsidRPr="004C2E8E">
              <w:rPr>
                <w:rFonts w:cs="Arial"/>
              </w:rPr>
              <w:t>Après chaque crue importante</w:t>
            </w:r>
          </w:p>
          <w:p w14:paraId="03C9155B" w14:textId="353635D7" w:rsidR="00A5348C" w:rsidRPr="004C2E8E" w:rsidRDefault="00566C8A" w:rsidP="00A5348C">
            <w:pPr>
              <w:pStyle w:val="Paragraphedeliste"/>
              <w:numPr>
                <w:ilvl w:val="0"/>
                <w:numId w:val="21"/>
              </w:numPr>
              <w:spacing w:before="0" w:after="160" w:line="259" w:lineRule="auto"/>
              <w:jc w:val="both"/>
              <w:rPr>
                <w:rFonts w:cs="Arial"/>
                <w:i w:val="0"/>
              </w:rPr>
            </w:pPr>
            <w:r>
              <w:rPr>
                <w:rFonts w:cs="Arial"/>
              </w:rPr>
              <w:t>Pendant et après chaque crue</w:t>
            </w:r>
          </w:p>
          <w:p w14:paraId="5444F343" w14:textId="77777777" w:rsidR="00A5348C" w:rsidRPr="004C2E8E" w:rsidRDefault="00A5348C" w:rsidP="00A5348C">
            <w:pPr>
              <w:pStyle w:val="Paragraphedeliste"/>
              <w:numPr>
                <w:ilvl w:val="0"/>
                <w:numId w:val="21"/>
              </w:numPr>
              <w:spacing w:before="0" w:after="160" w:line="259" w:lineRule="auto"/>
              <w:jc w:val="both"/>
              <w:rPr>
                <w:rFonts w:cs="Arial"/>
                <w:i w:val="0"/>
              </w:rPr>
            </w:pPr>
            <w:r w:rsidRPr="004C2E8E">
              <w:rPr>
                <w:rFonts w:cs="Arial"/>
              </w:rPr>
              <w:t>Pas de contrôle</w:t>
            </w:r>
          </w:p>
          <w:p w14:paraId="74353BCF" w14:textId="77777777" w:rsidR="00A5348C" w:rsidRPr="004C2E8E" w:rsidRDefault="00A5348C" w:rsidP="00A5348C">
            <w:pPr>
              <w:pStyle w:val="Paragraphedeliste"/>
              <w:numPr>
                <w:ilvl w:val="0"/>
                <w:numId w:val="21"/>
              </w:numPr>
              <w:spacing w:before="0" w:after="160" w:line="259" w:lineRule="auto"/>
              <w:jc w:val="both"/>
              <w:rPr>
                <w:rFonts w:cs="Arial"/>
                <w:i w:val="0"/>
              </w:rPr>
            </w:pPr>
            <w:r w:rsidRPr="004C2E8E">
              <w:rPr>
                <w:rFonts w:cs="Arial"/>
              </w:rPr>
              <w:t>NULL</w:t>
            </w:r>
          </w:p>
        </w:tc>
        <w:tc>
          <w:tcPr>
            <w:tcW w:w="694" w:type="pct"/>
            <w:vAlign w:val="center"/>
          </w:tcPr>
          <w:p w14:paraId="394478AC" w14:textId="77777777" w:rsidR="00A5348C" w:rsidRPr="004C2E8E" w:rsidRDefault="00A5348C" w:rsidP="00645046">
            <w:pPr>
              <w:jc w:val="center"/>
              <w:rPr>
                <w:rFonts w:cs="Arial"/>
                <w:i w:val="0"/>
              </w:rPr>
            </w:pPr>
            <w:r w:rsidRPr="004C2E8E">
              <w:rPr>
                <w:rFonts w:cs="Arial"/>
              </w:rPr>
              <w:t>Après chaque crue importante</w:t>
            </w:r>
          </w:p>
        </w:tc>
        <w:tc>
          <w:tcPr>
            <w:tcW w:w="186" w:type="pct"/>
            <w:vAlign w:val="center"/>
          </w:tcPr>
          <w:p w14:paraId="12D63DB9" w14:textId="77777777" w:rsidR="00A5348C" w:rsidRPr="00AB1BA6" w:rsidRDefault="00A5348C" w:rsidP="00645046">
            <w:pPr>
              <w:jc w:val="center"/>
              <w:rPr>
                <w:rFonts w:cs="Arial"/>
                <w:sz w:val="16"/>
                <w:szCs w:val="16"/>
              </w:rPr>
            </w:pPr>
          </w:p>
        </w:tc>
        <w:tc>
          <w:tcPr>
            <w:tcW w:w="278" w:type="pct"/>
          </w:tcPr>
          <w:p w14:paraId="400A9083" w14:textId="77777777" w:rsidR="00A5348C" w:rsidRPr="00AB1BA6" w:rsidRDefault="00A5348C" w:rsidP="00645046">
            <w:pPr>
              <w:jc w:val="center"/>
              <w:rPr>
                <w:rFonts w:cs="Arial"/>
                <w:sz w:val="16"/>
                <w:szCs w:val="16"/>
                <w:highlight w:val="yellow"/>
              </w:rPr>
            </w:pPr>
          </w:p>
        </w:tc>
      </w:tr>
      <w:tr w:rsidR="00A5348C" w:rsidRPr="00AB1BA6" w14:paraId="1C164FE4" w14:textId="77777777" w:rsidTr="00645046">
        <w:tc>
          <w:tcPr>
            <w:tcW w:w="139" w:type="pct"/>
            <w:vAlign w:val="center"/>
          </w:tcPr>
          <w:p w14:paraId="4E3CBBD2"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0AFE4208" w14:textId="77777777" w:rsidR="00A5348C" w:rsidRPr="004C2E8E" w:rsidRDefault="00A5348C" w:rsidP="00645046">
            <w:pPr>
              <w:rPr>
                <w:rFonts w:cs="Arial"/>
                <w:i w:val="0"/>
              </w:rPr>
            </w:pPr>
            <w:r w:rsidRPr="004C2E8E">
              <w:rPr>
                <w:rFonts w:cs="Arial"/>
              </w:rPr>
              <w:t>Processus principal</w:t>
            </w:r>
          </w:p>
        </w:tc>
        <w:tc>
          <w:tcPr>
            <w:tcW w:w="879" w:type="pct"/>
            <w:vAlign w:val="center"/>
          </w:tcPr>
          <w:p w14:paraId="5737DF1B" w14:textId="77777777" w:rsidR="00A5348C" w:rsidRPr="004C2E8E" w:rsidRDefault="00A5348C" w:rsidP="00645046">
            <w:pPr>
              <w:rPr>
                <w:rFonts w:cs="Arial"/>
                <w:i w:val="0"/>
              </w:rPr>
            </w:pPr>
            <w:r w:rsidRPr="004C2E8E">
              <w:rPr>
                <w:rFonts w:cs="Arial"/>
              </w:rPr>
              <w:t>proc_princ</w:t>
            </w:r>
          </w:p>
        </w:tc>
        <w:tc>
          <w:tcPr>
            <w:tcW w:w="139" w:type="pct"/>
            <w:vAlign w:val="center"/>
          </w:tcPr>
          <w:p w14:paraId="1577037A" w14:textId="77777777" w:rsidR="00A5348C" w:rsidRPr="004C2E8E" w:rsidRDefault="00A5348C" w:rsidP="00645046">
            <w:pPr>
              <w:jc w:val="center"/>
              <w:rPr>
                <w:rFonts w:cs="Arial"/>
                <w:i w:val="0"/>
              </w:rPr>
            </w:pPr>
          </w:p>
        </w:tc>
        <w:tc>
          <w:tcPr>
            <w:tcW w:w="509" w:type="pct"/>
            <w:vAlign w:val="center"/>
          </w:tcPr>
          <w:p w14:paraId="11CD0BAE" w14:textId="77777777" w:rsidR="00A5348C" w:rsidRPr="004C2E8E" w:rsidRDefault="00A5348C" w:rsidP="00645046">
            <w:pPr>
              <w:rPr>
                <w:rFonts w:cs="Arial"/>
                <w:i w:val="0"/>
              </w:rPr>
            </w:pPr>
            <w:r w:rsidRPr="004C2E8E">
              <w:rPr>
                <w:rFonts w:cs="Arial"/>
              </w:rPr>
              <w:t>Texte100</w:t>
            </w:r>
          </w:p>
        </w:tc>
        <w:tc>
          <w:tcPr>
            <w:tcW w:w="1435" w:type="pct"/>
            <w:vAlign w:val="center"/>
          </w:tcPr>
          <w:p w14:paraId="0245DA12" w14:textId="77777777" w:rsidR="00A5348C" w:rsidRPr="004C2E8E" w:rsidRDefault="00A5348C" w:rsidP="00645046">
            <w:pPr>
              <w:rPr>
                <w:rFonts w:cs="Arial"/>
                <w:i w:val="0"/>
              </w:rPr>
            </w:pPr>
            <w:r w:rsidRPr="004C2E8E">
              <w:rPr>
                <w:rFonts w:cs="Arial"/>
              </w:rPr>
              <w:t>Type de danger pour lequel l’ouvrage a été construit. Le numéro du type est utilisé pour numéroter l’ouvrage (voir ci-dessous).</w:t>
            </w:r>
          </w:p>
          <w:p w14:paraId="4CCB9F6F" w14:textId="77777777" w:rsidR="00A5348C" w:rsidRPr="004C2E8E" w:rsidRDefault="00A5348C" w:rsidP="00645046">
            <w:pPr>
              <w:rPr>
                <w:rFonts w:cs="Arial"/>
                <w:i w:val="0"/>
              </w:rPr>
            </w:pPr>
            <w:r w:rsidRPr="004C2E8E">
              <w:rPr>
                <w:rFonts w:cs="Arial"/>
              </w:rPr>
              <w:t>La valeur « ouvrage équipement » a été créée pour pouvoir insérer des ouvrages d’équipement sans lien avec des processus de danger naturel.</w:t>
            </w:r>
          </w:p>
          <w:p w14:paraId="3AB03653" w14:textId="77777777" w:rsidR="00A5348C" w:rsidRPr="004C2E8E" w:rsidRDefault="00A5348C" w:rsidP="00645046">
            <w:pPr>
              <w:rPr>
                <w:rFonts w:cs="Arial"/>
                <w:i w:val="0"/>
              </w:rPr>
            </w:pPr>
            <w:r w:rsidRPr="004C2E8E">
              <w:rPr>
                <w:rFonts w:cs="Arial"/>
              </w:rPr>
              <w:t xml:space="preserve">Entrées possibles : </w:t>
            </w:r>
          </w:p>
          <w:p w14:paraId="1520E632"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lastRenderedPageBreak/>
              <w:t>Chute</w:t>
            </w:r>
          </w:p>
          <w:p w14:paraId="2A2BD00D"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Eaux</w:t>
            </w:r>
          </w:p>
          <w:p w14:paraId="6DD94BED"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Glissement</w:t>
            </w:r>
          </w:p>
          <w:p w14:paraId="4442AEB2" w14:textId="77777777" w:rsidR="00A5348C" w:rsidRDefault="00A5348C" w:rsidP="00A5348C">
            <w:pPr>
              <w:numPr>
                <w:ilvl w:val="0"/>
                <w:numId w:val="21"/>
              </w:numPr>
              <w:spacing w:before="0" w:after="160" w:line="259" w:lineRule="auto"/>
              <w:contextualSpacing/>
              <w:jc w:val="both"/>
              <w:rPr>
                <w:rFonts w:cs="Arial"/>
                <w:i w:val="0"/>
              </w:rPr>
            </w:pPr>
            <w:r w:rsidRPr="004C2E8E">
              <w:rPr>
                <w:rFonts w:cs="Arial"/>
              </w:rPr>
              <w:t>Avalanche</w:t>
            </w:r>
          </w:p>
          <w:p w14:paraId="4D34B635" w14:textId="77777777" w:rsidR="00A5348C" w:rsidRPr="005D69DB" w:rsidRDefault="00A5348C" w:rsidP="00A5348C">
            <w:pPr>
              <w:numPr>
                <w:ilvl w:val="0"/>
                <w:numId w:val="21"/>
              </w:numPr>
              <w:spacing w:before="0" w:after="160" w:line="259" w:lineRule="auto"/>
              <w:contextualSpacing/>
              <w:jc w:val="both"/>
              <w:rPr>
                <w:rFonts w:cs="Arial"/>
                <w:i w:val="0"/>
              </w:rPr>
            </w:pPr>
            <w:r w:rsidRPr="005D69DB">
              <w:rPr>
                <w:rFonts w:cs="Arial"/>
              </w:rPr>
              <w:t>Autres</w:t>
            </w:r>
          </w:p>
        </w:tc>
        <w:tc>
          <w:tcPr>
            <w:tcW w:w="694" w:type="pct"/>
            <w:vAlign w:val="center"/>
          </w:tcPr>
          <w:p w14:paraId="7A3EFD65" w14:textId="77777777" w:rsidR="00A5348C" w:rsidRPr="004C2E8E" w:rsidRDefault="00A5348C" w:rsidP="00645046">
            <w:pPr>
              <w:jc w:val="center"/>
              <w:rPr>
                <w:rFonts w:cs="Arial"/>
                <w:i w:val="0"/>
              </w:rPr>
            </w:pPr>
            <w:r w:rsidRPr="004C2E8E">
              <w:rPr>
                <w:rFonts w:cs="Arial"/>
              </w:rPr>
              <w:lastRenderedPageBreak/>
              <w:t>Chute</w:t>
            </w:r>
          </w:p>
        </w:tc>
        <w:tc>
          <w:tcPr>
            <w:tcW w:w="186" w:type="pct"/>
            <w:vAlign w:val="center"/>
          </w:tcPr>
          <w:p w14:paraId="5D8C0C58" w14:textId="77777777" w:rsidR="00A5348C" w:rsidRPr="00AB1BA6" w:rsidRDefault="00A5348C" w:rsidP="00645046">
            <w:pPr>
              <w:jc w:val="center"/>
              <w:rPr>
                <w:rFonts w:cs="Arial"/>
                <w:sz w:val="16"/>
                <w:szCs w:val="16"/>
              </w:rPr>
            </w:pPr>
          </w:p>
        </w:tc>
        <w:tc>
          <w:tcPr>
            <w:tcW w:w="278" w:type="pct"/>
          </w:tcPr>
          <w:p w14:paraId="60C26129" w14:textId="77777777" w:rsidR="00A5348C" w:rsidRPr="00AB1BA6" w:rsidRDefault="00A5348C" w:rsidP="00645046">
            <w:pPr>
              <w:jc w:val="center"/>
              <w:rPr>
                <w:rFonts w:cs="Arial"/>
                <w:sz w:val="16"/>
                <w:szCs w:val="16"/>
                <w:highlight w:val="yellow"/>
              </w:rPr>
            </w:pPr>
          </w:p>
        </w:tc>
      </w:tr>
      <w:tr w:rsidR="00A5348C" w:rsidRPr="00AB1BA6" w14:paraId="0FEE7FB2" w14:textId="77777777" w:rsidTr="00645046">
        <w:tc>
          <w:tcPr>
            <w:tcW w:w="139" w:type="pct"/>
            <w:vAlign w:val="center"/>
          </w:tcPr>
          <w:p w14:paraId="1F03AA2F"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6AA48412" w14:textId="77777777" w:rsidR="00A5348C" w:rsidRPr="004C2E8E" w:rsidRDefault="00A5348C" w:rsidP="00645046">
            <w:pPr>
              <w:rPr>
                <w:rFonts w:cs="Arial"/>
                <w:i w:val="0"/>
              </w:rPr>
            </w:pPr>
            <w:r w:rsidRPr="004C2E8E">
              <w:rPr>
                <w:rFonts w:cs="Arial"/>
              </w:rPr>
              <w:t>Processus secondaire</w:t>
            </w:r>
          </w:p>
        </w:tc>
        <w:tc>
          <w:tcPr>
            <w:tcW w:w="879" w:type="pct"/>
            <w:vAlign w:val="center"/>
          </w:tcPr>
          <w:p w14:paraId="446B8CD1" w14:textId="77777777" w:rsidR="00A5348C" w:rsidRPr="004C2E8E" w:rsidRDefault="00A5348C" w:rsidP="00645046">
            <w:pPr>
              <w:rPr>
                <w:rFonts w:cs="Arial"/>
                <w:i w:val="0"/>
              </w:rPr>
            </w:pPr>
            <w:r w:rsidRPr="004C2E8E">
              <w:rPr>
                <w:rFonts w:cs="Arial"/>
              </w:rPr>
              <w:t>proc_sec</w:t>
            </w:r>
          </w:p>
        </w:tc>
        <w:tc>
          <w:tcPr>
            <w:tcW w:w="139" w:type="pct"/>
            <w:vAlign w:val="center"/>
          </w:tcPr>
          <w:p w14:paraId="6D060571" w14:textId="77777777" w:rsidR="00A5348C" w:rsidRPr="004C2E8E" w:rsidRDefault="00A5348C" w:rsidP="00645046">
            <w:pPr>
              <w:jc w:val="center"/>
              <w:rPr>
                <w:rFonts w:cs="Arial"/>
                <w:i w:val="0"/>
              </w:rPr>
            </w:pPr>
          </w:p>
        </w:tc>
        <w:tc>
          <w:tcPr>
            <w:tcW w:w="509" w:type="pct"/>
            <w:vAlign w:val="center"/>
          </w:tcPr>
          <w:p w14:paraId="1B0B9FE3" w14:textId="77777777" w:rsidR="00A5348C" w:rsidRPr="004C2E8E" w:rsidRDefault="00A5348C" w:rsidP="00645046">
            <w:pPr>
              <w:rPr>
                <w:rFonts w:cs="Arial"/>
                <w:i w:val="0"/>
              </w:rPr>
            </w:pPr>
            <w:r w:rsidRPr="004C2E8E">
              <w:rPr>
                <w:rFonts w:cs="Arial"/>
              </w:rPr>
              <w:t>Texte100</w:t>
            </w:r>
          </w:p>
        </w:tc>
        <w:tc>
          <w:tcPr>
            <w:tcW w:w="1435" w:type="pct"/>
            <w:vAlign w:val="center"/>
          </w:tcPr>
          <w:p w14:paraId="2801873B" w14:textId="77777777" w:rsidR="00A5348C" w:rsidRPr="004C2E8E" w:rsidRDefault="00A5348C" w:rsidP="00645046">
            <w:pPr>
              <w:rPr>
                <w:rFonts w:cs="Arial"/>
                <w:i w:val="0"/>
              </w:rPr>
            </w:pPr>
            <w:r w:rsidRPr="004C2E8E">
              <w:rPr>
                <w:rFonts w:cs="Arial"/>
              </w:rPr>
              <w:t>Type de danger aussi présent, si un deuxième processus ou phénomène vient s’ajouter au premier : par exemple une inondation du cours d’eau avec un glissement de terrain sur les berges adjacentes.</w:t>
            </w:r>
          </w:p>
          <w:p w14:paraId="5DADAC03" w14:textId="77777777" w:rsidR="00A5348C" w:rsidRPr="004C2E8E" w:rsidRDefault="00A5348C" w:rsidP="00645046">
            <w:pPr>
              <w:rPr>
                <w:rFonts w:cs="Arial"/>
                <w:i w:val="0"/>
              </w:rPr>
            </w:pPr>
            <w:r w:rsidRPr="004C2E8E">
              <w:rPr>
                <w:rFonts w:cs="Arial"/>
              </w:rPr>
              <w:t xml:space="preserve">Entrées possibles : </w:t>
            </w:r>
          </w:p>
          <w:p w14:paraId="6AACD72A"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Chute</w:t>
            </w:r>
          </w:p>
          <w:p w14:paraId="03C74B91"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Eaux</w:t>
            </w:r>
          </w:p>
          <w:p w14:paraId="0FAA9CF8"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Glissement</w:t>
            </w:r>
          </w:p>
          <w:p w14:paraId="614E8909" w14:textId="77777777" w:rsidR="00A5348C" w:rsidRDefault="00A5348C" w:rsidP="00645046">
            <w:pPr>
              <w:numPr>
                <w:ilvl w:val="0"/>
                <w:numId w:val="21"/>
              </w:numPr>
              <w:spacing w:before="0" w:after="160" w:line="259" w:lineRule="auto"/>
              <w:contextualSpacing/>
              <w:jc w:val="both"/>
              <w:rPr>
                <w:rFonts w:cs="Arial"/>
                <w:i w:val="0"/>
              </w:rPr>
            </w:pPr>
            <w:r w:rsidRPr="004C2E8E">
              <w:rPr>
                <w:rFonts w:cs="Arial"/>
              </w:rPr>
              <w:t>Avalanche</w:t>
            </w:r>
          </w:p>
          <w:p w14:paraId="0C5BF31D" w14:textId="39753A68" w:rsidR="00A5348C" w:rsidRPr="00A5348C" w:rsidRDefault="00A5348C" w:rsidP="00645046">
            <w:pPr>
              <w:numPr>
                <w:ilvl w:val="0"/>
                <w:numId w:val="21"/>
              </w:numPr>
              <w:spacing w:before="0" w:after="160" w:line="259" w:lineRule="auto"/>
              <w:contextualSpacing/>
              <w:jc w:val="both"/>
              <w:rPr>
                <w:rFonts w:cs="Arial"/>
                <w:i w:val="0"/>
              </w:rPr>
            </w:pPr>
            <w:r w:rsidRPr="00A5348C">
              <w:rPr>
                <w:rFonts w:cs="Arial"/>
              </w:rPr>
              <w:t>Autres</w:t>
            </w:r>
          </w:p>
        </w:tc>
        <w:tc>
          <w:tcPr>
            <w:tcW w:w="694" w:type="pct"/>
            <w:vAlign w:val="center"/>
          </w:tcPr>
          <w:p w14:paraId="3E8A6991" w14:textId="77777777" w:rsidR="00A5348C" w:rsidRPr="004C2E8E" w:rsidRDefault="00A5348C" w:rsidP="00645046">
            <w:pPr>
              <w:jc w:val="center"/>
              <w:rPr>
                <w:rFonts w:cs="Arial"/>
                <w:i w:val="0"/>
              </w:rPr>
            </w:pPr>
            <w:r w:rsidRPr="004C2E8E">
              <w:rPr>
                <w:rFonts w:cs="Arial"/>
              </w:rPr>
              <w:t>Eaux</w:t>
            </w:r>
          </w:p>
        </w:tc>
        <w:tc>
          <w:tcPr>
            <w:tcW w:w="186" w:type="pct"/>
            <w:vAlign w:val="center"/>
          </w:tcPr>
          <w:p w14:paraId="5F00A4D5" w14:textId="77777777" w:rsidR="00A5348C" w:rsidRPr="00AB1BA6" w:rsidRDefault="00A5348C" w:rsidP="00645046">
            <w:pPr>
              <w:jc w:val="center"/>
              <w:rPr>
                <w:rFonts w:cs="Arial"/>
                <w:sz w:val="16"/>
                <w:szCs w:val="16"/>
              </w:rPr>
            </w:pPr>
          </w:p>
        </w:tc>
        <w:tc>
          <w:tcPr>
            <w:tcW w:w="278" w:type="pct"/>
          </w:tcPr>
          <w:p w14:paraId="36C07252" w14:textId="77777777" w:rsidR="00A5348C" w:rsidRPr="00AB1BA6" w:rsidRDefault="00A5348C" w:rsidP="00645046">
            <w:pPr>
              <w:jc w:val="center"/>
              <w:rPr>
                <w:rFonts w:cs="Arial"/>
                <w:sz w:val="16"/>
                <w:szCs w:val="16"/>
                <w:highlight w:val="yellow"/>
              </w:rPr>
            </w:pPr>
          </w:p>
        </w:tc>
      </w:tr>
      <w:tr w:rsidR="00A5348C" w:rsidRPr="00AB1BA6" w14:paraId="0AEC55F2" w14:textId="77777777" w:rsidTr="00645046">
        <w:tc>
          <w:tcPr>
            <w:tcW w:w="139" w:type="pct"/>
            <w:vAlign w:val="center"/>
          </w:tcPr>
          <w:p w14:paraId="4BA58337"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27A7AD9F" w14:textId="77777777" w:rsidR="00A5348C" w:rsidRPr="004C2E8E" w:rsidRDefault="00A5348C" w:rsidP="00645046">
            <w:pPr>
              <w:rPr>
                <w:rFonts w:cs="Arial"/>
                <w:i w:val="0"/>
              </w:rPr>
            </w:pPr>
            <w:r>
              <w:rPr>
                <w:rFonts w:cs="Arial"/>
              </w:rPr>
              <w:t xml:space="preserve">Fonction </w:t>
            </w:r>
            <w:r w:rsidRPr="004C2E8E">
              <w:rPr>
                <w:rFonts w:cs="Arial"/>
              </w:rPr>
              <w:t>ouvrage</w:t>
            </w:r>
          </w:p>
        </w:tc>
        <w:tc>
          <w:tcPr>
            <w:tcW w:w="879" w:type="pct"/>
            <w:vAlign w:val="center"/>
          </w:tcPr>
          <w:p w14:paraId="66BC8207" w14:textId="77777777" w:rsidR="00A5348C" w:rsidRPr="004C2E8E" w:rsidRDefault="00A5348C" w:rsidP="00645046">
            <w:pPr>
              <w:rPr>
                <w:rFonts w:cs="Arial"/>
                <w:i w:val="0"/>
              </w:rPr>
            </w:pPr>
            <w:r w:rsidRPr="004C2E8E">
              <w:rPr>
                <w:rFonts w:cs="Arial"/>
              </w:rPr>
              <w:t>fonc_ouvr</w:t>
            </w:r>
          </w:p>
        </w:tc>
        <w:tc>
          <w:tcPr>
            <w:tcW w:w="139" w:type="pct"/>
            <w:vAlign w:val="center"/>
          </w:tcPr>
          <w:p w14:paraId="68D53B81" w14:textId="77777777" w:rsidR="00A5348C" w:rsidRPr="004C2E8E" w:rsidRDefault="00A5348C" w:rsidP="00645046">
            <w:pPr>
              <w:jc w:val="center"/>
              <w:rPr>
                <w:rFonts w:cs="Arial"/>
                <w:i w:val="0"/>
              </w:rPr>
            </w:pPr>
          </w:p>
        </w:tc>
        <w:tc>
          <w:tcPr>
            <w:tcW w:w="509" w:type="pct"/>
            <w:vAlign w:val="center"/>
          </w:tcPr>
          <w:p w14:paraId="5758B275" w14:textId="77777777" w:rsidR="00A5348C" w:rsidRPr="004C2E8E" w:rsidRDefault="00A5348C" w:rsidP="00645046">
            <w:pPr>
              <w:rPr>
                <w:rFonts w:cs="Arial"/>
                <w:i w:val="0"/>
              </w:rPr>
            </w:pPr>
            <w:r w:rsidRPr="004C2E8E">
              <w:rPr>
                <w:rFonts w:cs="Arial"/>
              </w:rPr>
              <w:t>Texte50</w:t>
            </w:r>
          </w:p>
        </w:tc>
        <w:tc>
          <w:tcPr>
            <w:tcW w:w="1435" w:type="pct"/>
            <w:vAlign w:val="center"/>
          </w:tcPr>
          <w:p w14:paraId="00C3103E" w14:textId="77777777" w:rsidR="00A5348C" w:rsidRPr="004C2E8E" w:rsidRDefault="00A5348C" w:rsidP="00645046">
            <w:pPr>
              <w:rPr>
                <w:rFonts w:cs="Arial"/>
                <w:i w:val="0"/>
              </w:rPr>
            </w:pPr>
            <w:r w:rsidRPr="004C2E8E">
              <w:rPr>
                <w:rFonts w:cs="Arial"/>
              </w:rPr>
              <w:t>Fonction de l’ouvrage selon tableau 1</w:t>
            </w:r>
          </w:p>
        </w:tc>
        <w:tc>
          <w:tcPr>
            <w:tcW w:w="694" w:type="pct"/>
            <w:vAlign w:val="center"/>
          </w:tcPr>
          <w:p w14:paraId="5652D6EA" w14:textId="77777777" w:rsidR="00A5348C" w:rsidRPr="004C2E8E" w:rsidRDefault="00A5348C" w:rsidP="00645046">
            <w:pPr>
              <w:jc w:val="center"/>
              <w:rPr>
                <w:rFonts w:cs="Arial"/>
                <w:i w:val="0"/>
              </w:rPr>
            </w:pPr>
            <w:r w:rsidRPr="004C2E8E">
              <w:rPr>
                <w:rFonts w:cs="Arial"/>
              </w:rPr>
              <w:t>Stabilisation du lit</w:t>
            </w:r>
          </w:p>
        </w:tc>
        <w:tc>
          <w:tcPr>
            <w:tcW w:w="186" w:type="pct"/>
            <w:vAlign w:val="center"/>
          </w:tcPr>
          <w:p w14:paraId="430BB849" w14:textId="77777777" w:rsidR="00A5348C" w:rsidRPr="00AB1BA6" w:rsidRDefault="00A5348C" w:rsidP="00645046">
            <w:pPr>
              <w:jc w:val="center"/>
              <w:rPr>
                <w:rFonts w:cs="Arial"/>
                <w:sz w:val="16"/>
                <w:szCs w:val="16"/>
              </w:rPr>
            </w:pPr>
          </w:p>
        </w:tc>
        <w:tc>
          <w:tcPr>
            <w:tcW w:w="278" w:type="pct"/>
          </w:tcPr>
          <w:p w14:paraId="33A98F54" w14:textId="77777777" w:rsidR="00A5348C" w:rsidRPr="00AB1BA6" w:rsidRDefault="00A5348C" w:rsidP="00645046">
            <w:pPr>
              <w:jc w:val="center"/>
              <w:rPr>
                <w:rFonts w:cs="Arial"/>
                <w:sz w:val="16"/>
                <w:szCs w:val="16"/>
                <w:highlight w:val="yellow"/>
              </w:rPr>
            </w:pPr>
          </w:p>
        </w:tc>
      </w:tr>
      <w:tr w:rsidR="00A5348C" w:rsidRPr="00AB1BA6" w14:paraId="5C08300F" w14:textId="77777777" w:rsidTr="00645046">
        <w:tc>
          <w:tcPr>
            <w:tcW w:w="139" w:type="pct"/>
            <w:vAlign w:val="center"/>
          </w:tcPr>
          <w:p w14:paraId="27A9E2E2"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3B71B3E5" w14:textId="77777777" w:rsidR="00A5348C" w:rsidRPr="004C2E8E" w:rsidRDefault="00A5348C" w:rsidP="00645046">
            <w:pPr>
              <w:rPr>
                <w:rFonts w:cs="Arial"/>
                <w:i w:val="0"/>
              </w:rPr>
            </w:pPr>
            <w:r w:rsidRPr="004C2E8E">
              <w:rPr>
                <w:rFonts w:cs="Arial"/>
                <w:b/>
              </w:rPr>
              <w:t>Type d’ouvrage*</w:t>
            </w:r>
          </w:p>
        </w:tc>
        <w:tc>
          <w:tcPr>
            <w:tcW w:w="879" w:type="pct"/>
            <w:vAlign w:val="center"/>
          </w:tcPr>
          <w:p w14:paraId="140F3016" w14:textId="7B2FBC3B" w:rsidR="00A5348C" w:rsidRPr="004C2E8E" w:rsidRDefault="00A5348C" w:rsidP="00645046">
            <w:pPr>
              <w:rPr>
                <w:rFonts w:cs="Arial"/>
                <w:i w:val="0"/>
              </w:rPr>
            </w:pPr>
            <w:r w:rsidRPr="004C2E8E">
              <w:rPr>
                <w:rFonts w:cs="Arial"/>
                <w:b/>
              </w:rPr>
              <w:t>typ_ouvr</w:t>
            </w:r>
          </w:p>
        </w:tc>
        <w:tc>
          <w:tcPr>
            <w:tcW w:w="139" w:type="pct"/>
            <w:vAlign w:val="center"/>
          </w:tcPr>
          <w:p w14:paraId="25B471F1" w14:textId="77777777" w:rsidR="00A5348C" w:rsidRPr="004C2E8E" w:rsidRDefault="00A5348C" w:rsidP="00645046">
            <w:pPr>
              <w:jc w:val="center"/>
              <w:rPr>
                <w:rFonts w:cs="Arial"/>
                <w:i w:val="0"/>
              </w:rPr>
            </w:pPr>
          </w:p>
        </w:tc>
        <w:tc>
          <w:tcPr>
            <w:tcW w:w="509" w:type="pct"/>
            <w:vAlign w:val="center"/>
          </w:tcPr>
          <w:p w14:paraId="1683FC00" w14:textId="77777777" w:rsidR="00A5348C" w:rsidRPr="004C2E8E" w:rsidRDefault="00A5348C" w:rsidP="00645046">
            <w:pPr>
              <w:rPr>
                <w:rFonts w:cs="Arial"/>
                <w:i w:val="0"/>
              </w:rPr>
            </w:pPr>
            <w:r w:rsidRPr="004C2E8E">
              <w:rPr>
                <w:rFonts w:cs="Arial"/>
              </w:rPr>
              <w:t>Texte50</w:t>
            </w:r>
          </w:p>
        </w:tc>
        <w:tc>
          <w:tcPr>
            <w:tcW w:w="1435" w:type="pct"/>
            <w:vAlign w:val="center"/>
          </w:tcPr>
          <w:p w14:paraId="6067507C" w14:textId="54AF36FC" w:rsidR="00A5348C" w:rsidRPr="004C2E8E" w:rsidRDefault="00C83075" w:rsidP="00C83075">
            <w:pPr>
              <w:rPr>
                <w:rFonts w:cs="Arial"/>
                <w:i w:val="0"/>
              </w:rPr>
            </w:pPr>
            <w:r>
              <w:rPr>
                <w:rFonts w:cs="Arial"/>
              </w:rPr>
              <w:t xml:space="preserve">Typologie de l’ouvrage </w:t>
            </w:r>
            <w:r w:rsidR="00A5348C" w:rsidRPr="004C2E8E">
              <w:rPr>
                <w:rFonts w:cs="Arial"/>
              </w:rPr>
              <w:t>selon tableau 1, comprend les ouvrages de protection et d’équipement.</w:t>
            </w:r>
          </w:p>
        </w:tc>
        <w:tc>
          <w:tcPr>
            <w:tcW w:w="694" w:type="pct"/>
            <w:vAlign w:val="center"/>
          </w:tcPr>
          <w:p w14:paraId="76877FA2" w14:textId="77777777" w:rsidR="00A5348C" w:rsidRPr="004C2E8E" w:rsidRDefault="00A5348C" w:rsidP="00645046">
            <w:pPr>
              <w:jc w:val="center"/>
              <w:rPr>
                <w:rFonts w:cs="Arial"/>
                <w:i w:val="0"/>
              </w:rPr>
            </w:pPr>
            <w:r w:rsidRPr="004C2E8E">
              <w:rPr>
                <w:rFonts w:cs="Arial"/>
              </w:rPr>
              <w:t>Digue</w:t>
            </w:r>
          </w:p>
        </w:tc>
        <w:tc>
          <w:tcPr>
            <w:tcW w:w="186" w:type="pct"/>
            <w:vAlign w:val="center"/>
          </w:tcPr>
          <w:p w14:paraId="47385AD8" w14:textId="77777777" w:rsidR="00A5348C" w:rsidRPr="00AB1BA6" w:rsidRDefault="00A5348C" w:rsidP="00645046">
            <w:pPr>
              <w:jc w:val="center"/>
              <w:rPr>
                <w:rFonts w:cs="Arial"/>
                <w:sz w:val="16"/>
                <w:szCs w:val="16"/>
              </w:rPr>
            </w:pPr>
          </w:p>
        </w:tc>
        <w:tc>
          <w:tcPr>
            <w:tcW w:w="278" w:type="pct"/>
          </w:tcPr>
          <w:p w14:paraId="5801E703" w14:textId="77777777" w:rsidR="00A5348C" w:rsidRPr="00AB1BA6" w:rsidRDefault="00A5348C" w:rsidP="00645046">
            <w:pPr>
              <w:jc w:val="center"/>
              <w:rPr>
                <w:rFonts w:cs="Arial"/>
                <w:sz w:val="16"/>
                <w:szCs w:val="16"/>
                <w:highlight w:val="yellow"/>
              </w:rPr>
            </w:pPr>
          </w:p>
        </w:tc>
      </w:tr>
      <w:tr w:rsidR="00A5348C" w:rsidRPr="00AB1BA6" w14:paraId="3D26299F" w14:textId="77777777" w:rsidTr="00645046">
        <w:tc>
          <w:tcPr>
            <w:tcW w:w="139" w:type="pct"/>
            <w:vAlign w:val="center"/>
          </w:tcPr>
          <w:p w14:paraId="4128A4B6"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4F43BE39" w14:textId="77777777" w:rsidR="00A5348C" w:rsidRPr="004C2E8E" w:rsidRDefault="00A5348C" w:rsidP="00645046">
            <w:pPr>
              <w:rPr>
                <w:rFonts w:cs="Arial"/>
                <w:i w:val="0"/>
              </w:rPr>
            </w:pPr>
            <w:r w:rsidRPr="004C2E8E">
              <w:rPr>
                <w:rFonts w:cs="Arial"/>
                <w:b/>
              </w:rPr>
              <w:t xml:space="preserve">Année de réalisation </w:t>
            </w:r>
          </w:p>
        </w:tc>
        <w:tc>
          <w:tcPr>
            <w:tcW w:w="879" w:type="pct"/>
            <w:vAlign w:val="center"/>
          </w:tcPr>
          <w:p w14:paraId="74E55DF5" w14:textId="77777777" w:rsidR="00A5348C" w:rsidRPr="004C2E8E" w:rsidRDefault="00A5348C" w:rsidP="00645046">
            <w:pPr>
              <w:rPr>
                <w:rFonts w:cs="Arial"/>
                <w:i w:val="0"/>
              </w:rPr>
            </w:pPr>
            <w:r w:rsidRPr="004C2E8E">
              <w:rPr>
                <w:rFonts w:cs="Arial"/>
                <w:b/>
              </w:rPr>
              <w:t>annee_real</w:t>
            </w:r>
          </w:p>
        </w:tc>
        <w:tc>
          <w:tcPr>
            <w:tcW w:w="139" w:type="pct"/>
            <w:vAlign w:val="center"/>
          </w:tcPr>
          <w:p w14:paraId="1E526443" w14:textId="77777777" w:rsidR="00A5348C" w:rsidRPr="004C2E8E" w:rsidRDefault="00A5348C" w:rsidP="00645046">
            <w:pPr>
              <w:jc w:val="center"/>
              <w:rPr>
                <w:rFonts w:cs="Arial"/>
                <w:i w:val="0"/>
              </w:rPr>
            </w:pPr>
          </w:p>
        </w:tc>
        <w:tc>
          <w:tcPr>
            <w:tcW w:w="509" w:type="pct"/>
            <w:vAlign w:val="center"/>
          </w:tcPr>
          <w:p w14:paraId="59DD1350" w14:textId="77777777" w:rsidR="00A5348C" w:rsidRPr="004C2E8E" w:rsidRDefault="00A5348C" w:rsidP="00645046">
            <w:pPr>
              <w:rPr>
                <w:rFonts w:cs="Arial"/>
                <w:i w:val="0"/>
              </w:rPr>
            </w:pPr>
            <w:r w:rsidRPr="004C2E8E">
              <w:rPr>
                <w:rFonts w:cs="Arial"/>
              </w:rPr>
              <w:t>Entier</w:t>
            </w:r>
          </w:p>
        </w:tc>
        <w:tc>
          <w:tcPr>
            <w:tcW w:w="1435" w:type="pct"/>
            <w:vAlign w:val="center"/>
          </w:tcPr>
          <w:p w14:paraId="113ACE04" w14:textId="77777777" w:rsidR="00A5348C" w:rsidRPr="004C2E8E" w:rsidRDefault="00A5348C" w:rsidP="00645046">
            <w:pPr>
              <w:rPr>
                <w:rFonts w:cs="Arial"/>
                <w:i w:val="0"/>
              </w:rPr>
            </w:pPr>
            <w:r>
              <w:rPr>
                <w:rFonts w:cs="Arial"/>
              </w:rPr>
              <w:t>Date de fin de</w:t>
            </w:r>
            <w:r w:rsidRPr="004C2E8E">
              <w:rPr>
                <w:rFonts w:cs="Arial"/>
              </w:rPr>
              <w:t xml:space="preserve"> chantier</w:t>
            </w:r>
            <w:r>
              <w:rPr>
                <w:rFonts w:cs="Arial"/>
              </w:rPr>
              <w:t xml:space="preserve"> de la réalisation de l’ouvrage</w:t>
            </w:r>
          </w:p>
        </w:tc>
        <w:tc>
          <w:tcPr>
            <w:tcW w:w="694" w:type="pct"/>
            <w:vAlign w:val="center"/>
          </w:tcPr>
          <w:p w14:paraId="17FE1CCA" w14:textId="77777777" w:rsidR="00A5348C" w:rsidRPr="004C2E8E" w:rsidRDefault="00A5348C" w:rsidP="00645046">
            <w:pPr>
              <w:jc w:val="center"/>
              <w:rPr>
                <w:rFonts w:cs="Arial"/>
                <w:i w:val="0"/>
              </w:rPr>
            </w:pPr>
            <w:r w:rsidRPr="004C2E8E">
              <w:rPr>
                <w:rFonts w:cs="Arial"/>
              </w:rPr>
              <w:t>1980</w:t>
            </w:r>
          </w:p>
        </w:tc>
        <w:tc>
          <w:tcPr>
            <w:tcW w:w="186" w:type="pct"/>
            <w:vAlign w:val="center"/>
          </w:tcPr>
          <w:p w14:paraId="0AA320BE" w14:textId="77777777" w:rsidR="00A5348C" w:rsidRPr="00AB1BA6" w:rsidRDefault="00A5348C" w:rsidP="00645046">
            <w:pPr>
              <w:jc w:val="center"/>
              <w:rPr>
                <w:rFonts w:cs="Arial"/>
                <w:sz w:val="16"/>
                <w:szCs w:val="16"/>
              </w:rPr>
            </w:pPr>
          </w:p>
        </w:tc>
        <w:tc>
          <w:tcPr>
            <w:tcW w:w="278" w:type="pct"/>
          </w:tcPr>
          <w:p w14:paraId="2F2BC4B5" w14:textId="77777777" w:rsidR="00A5348C" w:rsidRPr="00AB1BA6" w:rsidRDefault="00A5348C" w:rsidP="00645046">
            <w:pPr>
              <w:jc w:val="center"/>
              <w:rPr>
                <w:rFonts w:cs="Arial"/>
                <w:sz w:val="16"/>
                <w:szCs w:val="16"/>
                <w:highlight w:val="yellow"/>
              </w:rPr>
            </w:pPr>
          </w:p>
        </w:tc>
      </w:tr>
      <w:tr w:rsidR="00A5348C" w:rsidRPr="00AB1BA6" w14:paraId="397842BF" w14:textId="77777777" w:rsidTr="00645046">
        <w:tc>
          <w:tcPr>
            <w:tcW w:w="139" w:type="pct"/>
            <w:vAlign w:val="center"/>
          </w:tcPr>
          <w:p w14:paraId="7C1798BE"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304BA504" w14:textId="77777777" w:rsidR="00A5348C" w:rsidRPr="004C2E8E" w:rsidRDefault="00A5348C" w:rsidP="00645046">
            <w:pPr>
              <w:rPr>
                <w:rFonts w:cs="Arial"/>
                <w:i w:val="0"/>
              </w:rPr>
            </w:pPr>
            <w:r w:rsidRPr="004C2E8E">
              <w:rPr>
                <w:rFonts w:cs="Arial"/>
              </w:rPr>
              <w:t>Remarque générale</w:t>
            </w:r>
          </w:p>
        </w:tc>
        <w:tc>
          <w:tcPr>
            <w:tcW w:w="879" w:type="pct"/>
            <w:vAlign w:val="center"/>
          </w:tcPr>
          <w:p w14:paraId="610644D2" w14:textId="77777777" w:rsidR="00A5348C" w:rsidRPr="004C2E8E" w:rsidRDefault="00A5348C" w:rsidP="00645046">
            <w:pPr>
              <w:rPr>
                <w:rFonts w:cs="Arial"/>
                <w:i w:val="0"/>
              </w:rPr>
            </w:pPr>
            <w:r w:rsidRPr="004C2E8E">
              <w:rPr>
                <w:rFonts w:cs="Arial"/>
              </w:rPr>
              <w:t>remar_gen</w:t>
            </w:r>
          </w:p>
        </w:tc>
        <w:tc>
          <w:tcPr>
            <w:tcW w:w="139" w:type="pct"/>
            <w:vAlign w:val="center"/>
          </w:tcPr>
          <w:p w14:paraId="488B193C" w14:textId="77777777" w:rsidR="00A5348C" w:rsidRPr="004C2E8E" w:rsidRDefault="00A5348C" w:rsidP="00645046">
            <w:pPr>
              <w:jc w:val="center"/>
              <w:rPr>
                <w:rFonts w:cs="Arial"/>
                <w:i w:val="0"/>
              </w:rPr>
            </w:pPr>
          </w:p>
        </w:tc>
        <w:tc>
          <w:tcPr>
            <w:tcW w:w="509" w:type="pct"/>
            <w:vAlign w:val="center"/>
          </w:tcPr>
          <w:p w14:paraId="1B53F0AF" w14:textId="77777777" w:rsidR="00A5348C" w:rsidRPr="004C2E8E" w:rsidRDefault="00A5348C" w:rsidP="00645046">
            <w:pPr>
              <w:rPr>
                <w:rFonts w:cs="Arial"/>
                <w:i w:val="0"/>
              </w:rPr>
            </w:pPr>
            <w:r w:rsidRPr="004C2E8E">
              <w:rPr>
                <w:rFonts w:cs="Arial"/>
              </w:rPr>
              <w:t>Texte255</w:t>
            </w:r>
          </w:p>
        </w:tc>
        <w:tc>
          <w:tcPr>
            <w:tcW w:w="1435" w:type="pct"/>
            <w:vAlign w:val="center"/>
          </w:tcPr>
          <w:p w14:paraId="7E4533E6" w14:textId="77777777" w:rsidR="00A5348C" w:rsidRPr="004C2E8E" w:rsidRDefault="00A5348C" w:rsidP="00645046">
            <w:pPr>
              <w:rPr>
                <w:rFonts w:cs="Arial"/>
                <w:i w:val="0"/>
              </w:rPr>
            </w:pPr>
            <w:r w:rsidRPr="004C2E8E">
              <w:rPr>
                <w:rFonts w:cs="Arial"/>
              </w:rPr>
              <w:t>Remarques générales concernant l’ouvrage</w:t>
            </w:r>
          </w:p>
        </w:tc>
        <w:tc>
          <w:tcPr>
            <w:tcW w:w="694" w:type="pct"/>
            <w:vAlign w:val="center"/>
          </w:tcPr>
          <w:p w14:paraId="3FE505F3" w14:textId="77777777" w:rsidR="00A5348C" w:rsidRPr="004C2E8E" w:rsidRDefault="00A5348C" w:rsidP="00645046">
            <w:pPr>
              <w:jc w:val="center"/>
              <w:rPr>
                <w:rFonts w:cs="Arial"/>
                <w:i w:val="0"/>
              </w:rPr>
            </w:pPr>
          </w:p>
        </w:tc>
        <w:tc>
          <w:tcPr>
            <w:tcW w:w="186" w:type="pct"/>
            <w:vAlign w:val="center"/>
          </w:tcPr>
          <w:p w14:paraId="50221DCF" w14:textId="77777777" w:rsidR="00A5348C" w:rsidRPr="00AB1BA6" w:rsidRDefault="00A5348C" w:rsidP="00645046">
            <w:pPr>
              <w:jc w:val="center"/>
              <w:rPr>
                <w:rFonts w:cs="Arial"/>
                <w:sz w:val="16"/>
                <w:szCs w:val="16"/>
              </w:rPr>
            </w:pPr>
          </w:p>
        </w:tc>
        <w:tc>
          <w:tcPr>
            <w:tcW w:w="278" w:type="pct"/>
          </w:tcPr>
          <w:p w14:paraId="47DE6291" w14:textId="77777777" w:rsidR="00A5348C" w:rsidRPr="00AB1BA6" w:rsidRDefault="00A5348C" w:rsidP="00645046">
            <w:pPr>
              <w:jc w:val="center"/>
              <w:rPr>
                <w:rFonts w:cs="Arial"/>
                <w:sz w:val="16"/>
                <w:szCs w:val="16"/>
                <w:highlight w:val="yellow"/>
              </w:rPr>
            </w:pPr>
          </w:p>
        </w:tc>
      </w:tr>
      <w:tr w:rsidR="00A5348C" w:rsidRPr="00AB1BA6" w14:paraId="559D8AA2" w14:textId="77777777" w:rsidTr="00645046">
        <w:tc>
          <w:tcPr>
            <w:tcW w:w="139" w:type="pct"/>
            <w:vAlign w:val="center"/>
          </w:tcPr>
          <w:p w14:paraId="55A56CB5"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464834FE" w14:textId="77777777" w:rsidR="00A5348C" w:rsidRPr="004C2E8E" w:rsidRDefault="00A5348C" w:rsidP="00645046">
            <w:pPr>
              <w:rPr>
                <w:rFonts w:cs="Arial"/>
                <w:i w:val="0"/>
              </w:rPr>
            </w:pPr>
            <w:r w:rsidRPr="004C2E8E">
              <w:rPr>
                <w:rFonts w:cs="Arial"/>
              </w:rPr>
              <w:t>Auteur du projet</w:t>
            </w:r>
          </w:p>
        </w:tc>
        <w:tc>
          <w:tcPr>
            <w:tcW w:w="879" w:type="pct"/>
            <w:vAlign w:val="center"/>
          </w:tcPr>
          <w:p w14:paraId="5B25DAED" w14:textId="77777777" w:rsidR="00A5348C" w:rsidRPr="004C2E8E" w:rsidRDefault="00A5348C" w:rsidP="00645046">
            <w:pPr>
              <w:rPr>
                <w:rFonts w:cs="Arial"/>
                <w:i w:val="0"/>
              </w:rPr>
            </w:pPr>
            <w:r w:rsidRPr="004C2E8E">
              <w:rPr>
                <w:rFonts w:cs="Arial"/>
              </w:rPr>
              <w:t>auteur_proj</w:t>
            </w:r>
          </w:p>
        </w:tc>
        <w:tc>
          <w:tcPr>
            <w:tcW w:w="139" w:type="pct"/>
            <w:vAlign w:val="center"/>
          </w:tcPr>
          <w:p w14:paraId="564C8A17" w14:textId="77777777" w:rsidR="00A5348C" w:rsidRPr="004C2E8E" w:rsidRDefault="00A5348C" w:rsidP="00645046">
            <w:pPr>
              <w:jc w:val="center"/>
              <w:rPr>
                <w:rFonts w:cs="Arial"/>
                <w:i w:val="0"/>
              </w:rPr>
            </w:pPr>
          </w:p>
        </w:tc>
        <w:tc>
          <w:tcPr>
            <w:tcW w:w="509" w:type="pct"/>
            <w:vAlign w:val="center"/>
          </w:tcPr>
          <w:p w14:paraId="515A85F2" w14:textId="77777777" w:rsidR="00A5348C" w:rsidRPr="004C2E8E" w:rsidRDefault="00A5348C" w:rsidP="00645046">
            <w:pPr>
              <w:rPr>
                <w:rFonts w:cs="Arial"/>
                <w:i w:val="0"/>
              </w:rPr>
            </w:pPr>
            <w:r w:rsidRPr="004C2E8E">
              <w:rPr>
                <w:rFonts w:cs="Arial"/>
              </w:rPr>
              <w:t>Texte50</w:t>
            </w:r>
          </w:p>
        </w:tc>
        <w:tc>
          <w:tcPr>
            <w:tcW w:w="1435" w:type="pct"/>
            <w:vAlign w:val="center"/>
          </w:tcPr>
          <w:p w14:paraId="18D17CD8" w14:textId="77777777" w:rsidR="00A5348C" w:rsidRPr="004C2E8E" w:rsidRDefault="00A5348C" w:rsidP="00645046">
            <w:pPr>
              <w:rPr>
                <w:rFonts w:cs="Arial"/>
                <w:i w:val="0"/>
              </w:rPr>
            </w:pPr>
            <w:r w:rsidRPr="004C2E8E">
              <w:rPr>
                <w:rFonts w:cs="Arial"/>
              </w:rPr>
              <w:t>Nom du bureau concepteur</w:t>
            </w:r>
          </w:p>
        </w:tc>
        <w:tc>
          <w:tcPr>
            <w:tcW w:w="694" w:type="pct"/>
            <w:vAlign w:val="center"/>
          </w:tcPr>
          <w:p w14:paraId="37AF1B79" w14:textId="77777777" w:rsidR="00A5348C" w:rsidRPr="004C2E8E" w:rsidRDefault="00A5348C" w:rsidP="00645046">
            <w:pPr>
              <w:jc w:val="center"/>
              <w:rPr>
                <w:rFonts w:cs="Arial"/>
                <w:i w:val="0"/>
              </w:rPr>
            </w:pPr>
            <w:r w:rsidRPr="004C2E8E">
              <w:rPr>
                <w:rFonts w:cs="Arial"/>
              </w:rPr>
              <w:t>ATB</w:t>
            </w:r>
          </w:p>
        </w:tc>
        <w:tc>
          <w:tcPr>
            <w:tcW w:w="186" w:type="pct"/>
            <w:vAlign w:val="center"/>
          </w:tcPr>
          <w:p w14:paraId="53BDC2DA" w14:textId="77777777" w:rsidR="00A5348C" w:rsidRPr="00AB1BA6" w:rsidRDefault="00A5348C" w:rsidP="00645046">
            <w:pPr>
              <w:jc w:val="center"/>
              <w:rPr>
                <w:rFonts w:cs="Arial"/>
                <w:sz w:val="16"/>
                <w:szCs w:val="16"/>
              </w:rPr>
            </w:pPr>
          </w:p>
        </w:tc>
        <w:tc>
          <w:tcPr>
            <w:tcW w:w="278" w:type="pct"/>
          </w:tcPr>
          <w:p w14:paraId="31E9137E" w14:textId="77777777" w:rsidR="00A5348C" w:rsidRPr="00AB1BA6" w:rsidRDefault="00A5348C" w:rsidP="00645046">
            <w:pPr>
              <w:jc w:val="center"/>
              <w:rPr>
                <w:rFonts w:cs="Arial"/>
                <w:sz w:val="16"/>
                <w:szCs w:val="16"/>
                <w:highlight w:val="yellow"/>
              </w:rPr>
            </w:pPr>
          </w:p>
        </w:tc>
      </w:tr>
      <w:tr w:rsidR="00A5348C" w:rsidRPr="00AB1BA6" w14:paraId="2C15052C" w14:textId="77777777" w:rsidTr="00645046">
        <w:tc>
          <w:tcPr>
            <w:tcW w:w="139" w:type="pct"/>
            <w:vAlign w:val="center"/>
          </w:tcPr>
          <w:p w14:paraId="17DC5C18"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7BC5C621" w14:textId="77777777" w:rsidR="00A5348C" w:rsidRPr="004C2E8E" w:rsidRDefault="00A5348C" w:rsidP="00645046">
            <w:pPr>
              <w:rPr>
                <w:rFonts w:cs="Arial"/>
                <w:i w:val="0"/>
              </w:rPr>
            </w:pPr>
            <w:r>
              <w:rPr>
                <w:rFonts w:cs="Arial"/>
              </w:rPr>
              <w:t xml:space="preserve">Saisi </w:t>
            </w:r>
            <w:r w:rsidRPr="004C2E8E">
              <w:rPr>
                <w:rFonts w:cs="Arial"/>
              </w:rPr>
              <w:t>par</w:t>
            </w:r>
          </w:p>
        </w:tc>
        <w:tc>
          <w:tcPr>
            <w:tcW w:w="879" w:type="pct"/>
            <w:vAlign w:val="center"/>
          </w:tcPr>
          <w:p w14:paraId="6D4ECFC7" w14:textId="77777777" w:rsidR="00A5348C" w:rsidRPr="004C2E8E" w:rsidRDefault="00A5348C" w:rsidP="00645046">
            <w:pPr>
              <w:rPr>
                <w:rFonts w:cs="Arial"/>
                <w:i w:val="0"/>
              </w:rPr>
            </w:pPr>
            <w:r w:rsidRPr="004C2E8E">
              <w:rPr>
                <w:rFonts w:cs="Arial"/>
              </w:rPr>
              <w:t>saisi_par</w:t>
            </w:r>
          </w:p>
        </w:tc>
        <w:tc>
          <w:tcPr>
            <w:tcW w:w="139" w:type="pct"/>
            <w:vAlign w:val="center"/>
          </w:tcPr>
          <w:p w14:paraId="038605CD" w14:textId="77777777" w:rsidR="00A5348C" w:rsidRPr="004C2E8E" w:rsidRDefault="00A5348C" w:rsidP="00645046">
            <w:pPr>
              <w:jc w:val="center"/>
              <w:rPr>
                <w:rFonts w:cs="Arial"/>
                <w:i w:val="0"/>
              </w:rPr>
            </w:pPr>
          </w:p>
        </w:tc>
        <w:tc>
          <w:tcPr>
            <w:tcW w:w="509" w:type="pct"/>
            <w:vAlign w:val="center"/>
          </w:tcPr>
          <w:p w14:paraId="47992A5E" w14:textId="77777777" w:rsidR="00A5348C" w:rsidRPr="004C2E8E" w:rsidRDefault="00A5348C" w:rsidP="00645046">
            <w:pPr>
              <w:rPr>
                <w:rFonts w:cs="Arial"/>
                <w:i w:val="0"/>
              </w:rPr>
            </w:pPr>
            <w:r w:rsidRPr="004C2E8E">
              <w:rPr>
                <w:rFonts w:cs="Arial"/>
              </w:rPr>
              <w:t>Texte50</w:t>
            </w:r>
          </w:p>
        </w:tc>
        <w:tc>
          <w:tcPr>
            <w:tcW w:w="1435" w:type="pct"/>
            <w:vAlign w:val="center"/>
          </w:tcPr>
          <w:p w14:paraId="59FB2805" w14:textId="77777777" w:rsidR="00A5348C" w:rsidRPr="004C2E8E" w:rsidRDefault="00A5348C" w:rsidP="00645046">
            <w:pPr>
              <w:rPr>
                <w:rFonts w:cs="Arial"/>
                <w:i w:val="0"/>
              </w:rPr>
            </w:pPr>
            <w:r w:rsidRPr="004C2E8E">
              <w:rPr>
                <w:rFonts w:cs="Arial"/>
              </w:rPr>
              <w:t>Nom de la personne ayant saisi la base de données</w:t>
            </w:r>
          </w:p>
        </w:tc>
        <w:tc>
          <w:tcPr>
            <w:tcW w:w="694" w:type="pct"/>
            <w:vAlign w:val="center"/>
          </w:tcPr>
          <w:p w14:paraId="133B39C9" w14:textId="77777777" w:rsidR="00A5348C" w:rsidRPr="004C2E8E" w:rsidRDefault="00A5348C" w:rsidP="00645046">
            <w:pPr>
              <w:jc w:val="center"/>
              <w:rPr>
                <w:rFonts w:cs="Arial"/>
                <w:i w:val="0"/>
              </w:rPr>
            </w:pPr>
            <w:r w:rsidRPr="004C2E8E">
              <w:rPr>
                <w:rFonts w:cs="Arial"/>
              </w:rPr>
              <w:t>AP</w:t>
            </w:r>
          </w:p>
        </w:tc>
        <w:tc>
          <w:tcPr>
            <w:tcW w:w="186" w:type="pct"/>
            <w:vAlign w:val="center"/>
          </w:tcPr>
          <w:p w14:paraId="6224920F" w14:textId="77777777" w:rsidR="00A5348C" w:rsidRPr="00AB1BA6" w:rsidRDefault="00A5348C" w:rsidP="00645046">
            <w:pPr>
              <w:jc w:val="center"/>
              <w:rPr>
                <w:rFonts w:cs="Arial"/>
                <w:sz w:val="16"/>
                <w:szCs w:val="16"/>
              </w:rPr>
            </w:pPr>
          </w:p>
        </w:tc>
        <w:tc>
          <w:tcPr>
            <w:tcW w:w="278" w:type="pct"/>
          </w:tcPr>
          <w:p w14:paraId="30043293" w14:textId="77777777" w:rsidR="00A5348C" w:rsidRPr="00AB1BA6" w:rsidRDefault="00A5348C" w:rsidP="00645046">
            <w:pPr>
              <w:jc w:val="center"/>
              <w:rPr>
                <w:rFonts w:cs="Arial"/>
                <w:sz w:val="16"/>
                <w:szCs w:val="16"/>
                <w:highlight w:val="yellow"/>
              </w:rPr>
            </w:pPr>
          </w:p>
        </w:tc>
      </w:tr>
      <w:tr w:rsidR="00A5348C" w:rsidRPr="00AB1BA6" w14:paraId="674553A9" w14:textId="77777777" w:rsidTr="00645046">
        <w:tc>
          <w:tcPr>
            <w:tcW w:w="139" w:type="pct"/>
            <w:vAlign w:val="center"/>
          </w:tcPr>
          <w:p w14:paraId="3D7445AC"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30A1A569" w14:textId="77777777" w:rsidR="00A5348C" w:rsidRPr="004C2E8E" w:rsidRDefault="00A5348C" w:rsidP="00645046">
            <w:pPr>
              <w:rPr>
                <w:rFonts w:cs="Arial"/>
                <w:i w:val="0"/>
              </w:rPr>
            </w:pPr>
            <w:r w:rsidRPr="004C2E8E">
              <w:rPr>
                <w:rFonts w:cs="Arial"/>
              </w:rPr>
              <w:t>Temps de retour</w:t>
            </w:r>
          </w:p>
        </w:tc>
        <w:tc>
          <w:tcPr>
            <w:tcW w:w="879" w:type="pct"/>
            <w:vAlign w:val="center"/>
          </w:tcPr>
          <w:p w14:paraId="44538363" w14:textId="77777777" w:rsidR="00A5348C" w:rsidRPr="004C2E8E" w:rsidRDefault="00A5348C" w:rsidP="00645046">
            <w:pPr>
              <w:rPr>
                <w:rFonts w:cs="Arial"/>
                <w:i w:val="0"/>
              </w:rPr>
            </w:pPr>
            <w:r w:rsidRPr="004C2E8E">
              <w:rPr>
                <w:rFonts w:cs="Arial"/>
              </w:rPr>
              <w:t>t_dim</w:t>
            </w:r>
          </w:p>
        </w:tc>
        <w:tc>
          <w:tcPr>
            <w:tcW w:w="139" w:type="pct"/>
            <w:vAlign w:val="center"/>
          </w:tcPr>
          <w:p w14:paraId="52E4496D" w14:textId="77777777" w:rsidR="00A5348C" w:rsidRPr="004C2E8E" w:rsidRDefault="00A5348C" w:rsidP="00645046">
            <w:pPr>
              <w:jc w:val="center"/>
              <w:rPr>
                <w:rFonts w:cs="Arial"/>
                <w:i w:val="0"/>
              </w:rPr>
            </w:pPr>
          </w:p>
        </w:tc>
        <w:tc>
          <w:tcPr>
            <w:tcW w:w="509" w:type="pct"/>
            <w:vAlign w:val="center"/>
          </w:tcPr>
          <w:p w14:paraId="1AE1B9FC" w14:textId="77777777" w:rsidR="00A5348C" w:rsidRPr="004C2E8E" w:rsidRDefault="00A5348C" w:rsidP="00645046">
            <w:pPr>
              <w:rPr>
                <w:rFonts w:cs="Arial"/>
                <w:i w:val="0"/>
              </w:rPr>
            </w:pPr>
            <w:r w:rsidRPr="004C2E8E">
              <w:rPr>
                <w:rFonts w:cs="Arial"/>
              </w:rPr>
              <w:t>Entier</w:t>
            </w:r>
          </w:p>
        </w:tc>
        <w:tc>
          <w:tcPr>
            <w:tcW w:w="1435" w:type="pct"/>
            <w:vAlign w:val="center"/>
          </w:tcPr>
          <w:p w14:paraId="60A8B4CA" w14:textId="570021D3" w:rsidR="00A5348C" w:rsidRPr="004C2E8E" w:rsidRDefault="00A5348C" w:rsidP="00645046">
            <w:pPr>
              <w:rPr>
                <w:rFonts w:cs="Arial"/>
                <w:i w:val="0"/>
              </w:rPr>
            </w:pPr>
            <w:r w:rsidRPr="004C2E8E">
              <w:rPr>
                <w:rFonts w:cs="Arial"/>
              </w:rPr>
              <w:t xml:space="preserve">Période de retour en année pour laquelle </w:t>
            </w:r>
            <w:r w:rsidR="007B764B">
              <w:rPr>
                <w:rFonts w:cs="Arial"/>
              </w:rPr>
              <w:t>l</w:t>
            </w:r>
            <w:r w:rsidRPr="004C2E8E">
              <w:rPr>
                <w:rFonts w:cs="Arial"/>
              </w:rPr>
              <w:t>‘ouvrage a été dimensionné.</w:t>
            </w:r>
          </w:p>
          <w:p w14:paraId="432C84B8" w14:textId="77777777" w:rsidR="00A5348C" w:rsidRPr="004C2E8E" w:rsidRDefault="00A5348C" w:rsidP="00645046">
            <w:pPr>
              <w:rPr>
                <w:rFonts w:cs="Arial"/>
                <w:i w:val="0"/>
              </w:rPr>
            </w:pPr>
            <w:r w:rsidRPr="004C2E8E">
              <w:rPr>
                <w:rFonts w:cs="Arial"/>
              </w:rPr>
              <w:t xml:space="preserve">Entrées possibles : </w:t>
            </w:r>
          </w:p>
          <w:p w14:paraId="1DEC70CB"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0 ans</w:t>
            </w:r>
          </w:p>
          <w:p w14:paraId="12AFEF72"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30 ans</w:t>
            </w:r>
          </w:p>
          <w:p w14:paraId="028197C6" w14:textId="77777777" w:rsidR="00A5348C" w:rsidRDefault="00A5348C" w:rsidP="00A5348C">
            <w:pPr>
              <w:numPr>
                <w:ilvl w:val="0"/>
                <w:numId w:val="21"/>
              </w:numPr>
              <w:spacing w:before="0" w:after="160" w:line="259" w:lineRule="auto"/>
              <w:contextualSpacing/>
              <w:jc w:val="both"/>
              <w:rPr>
                <w:rFonts w:cs="Arial"/>
                <w:i w:val="0"/>
              </w:rPr>
            </w:pPr>
            <w:r w:rsidRPr="004C2E8E">
              <w:rPr>
                <w:rFonts w:cs="Arial"/>
              </w:rPr>
              <w:t>100 ans</w:t>
            </w:r>
          </w:p>
          <w:p w14:paraId="40A8329D" w14:textId="77777777" w:rsidR="00A5348C" w:rsidRPr="005D69DB" w:rsidRDefault="00A5348C" w:rsidP="00A5348C">
            <w:pPr>
              <w:numPr>
                <w:ilvl w:val="0"/>
                <w:numId w:val="21"/>
              </w:numPr>
              <w:spacing w:before="0" w:after="160" w:line="259" w:lineRule="auto"/>
              <w:contextualSpacing/>
              <w:jc w:val="both"/>
              <w:rPr>
                <w:rFonts w:cs="Arial"/>
                <w:i w:val="0"/>
              </w:rPr>
            </w:pPr>
            <w:r w:rsidRPr="005D69DB">
              <w:rPr>
                <w:rFonts w:cs="Arial"/>
              </w:rPr>
              <w:t>300 ans</w:t>
            </w:r>
          </w:p>
        </w:tc>
        <w:tc>
          <w:tcPr>
            <w:tcW w:w="694" w:type="pct"/>
            <w:vAlign w:val="center"/>
          </w:tcPr>
          <w:p w14:paraId="0FAA86E9" w14:textId="77777777" w:rsidR="00A5348C" w:rsidRPr="004C2E8E" w:rsidRDefault="00A5348C" w:rsidP="00645046">
            <w:pPr>
              <w:jc w:val="center"/>
              <w:rPr>
                <w:rFonts w:cs="Arial"/>
                <w:i w:val="0"/>
              </w:rPr>
            </w:pPr>
            <w:r w:rsidRPr="004C2E8E">
              <w:rPr>
                <w:rFonts w:cs="Arial"/>
              </w:rPr>
              <w:t>30</w:t>
            </w:r>
          </w:p>
        </w:tc>
        <w:tc>
          <w:tcPr>
            <w:tcW w:w="186" w:type="pct"/>
            <w:vAlign w:val="center"/>
          </w:tcPr>
          <w:p w14:paraId="1C0642E8" w14:textId="77777777" w:rsidR="00A5348C" w:rsidRPr="00AB1BA6" w:rsidRDefault="00A5348C" w:rsidP="00645046">
            <w:pPr>
              <w:jc w:val="center"/>
              <w:rPr>
                <w:rFonts w:cs="Arial"/>
                <w:sz w:val="16"/>
                <w:szCs w:val="16"/>
              </w:rPr>
            </w:pPr>
          </w:p>
        </w:tc>
        <w:tc>
          <w:tcPr>
            <w:tcW w:w="278" w:type="pct"/>
          </w:tcPr>
          <w:p w14:paraId="374182D7" w14:textId="77777777" w:rsidR="00A5348C" w:rsidRPr="00AB1BA6" w:rsidRDefault="00A5348C" w:rsidP="00645046">
            <w:pPr>
              <w:jc w:val="center"/>
              <w:rPr>
                <w:rFonts w:cs="Arial"/>
                <w:sz w:val="16"/>
                <w:szCs w:val="16"/>
                <w:highlight w:val="yellow"/>
              </w:rPr>
            </w:pPr>
          </w:p>
        </w:tc>
      </w:tr>
      <w:tr w:rsidR="00A5348C" w:rsidRPr="00AB1BA6" w14:paraId="4D57EC67" w14:textId="77777777" w:rsidTr="00645046">
        <w:tc>
          <w:tcPr>
            <w:tcW w:w="139" w:type="pct"/>
            <w:vAlign w:val="center"/>
          </w:tcPr>
          <w:p w14:paraId="69A76743"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5631729E" w14:textId="77777777" w:rsidR="00A5348C" w:rsidRPr="004C2E8E" w:rsidRDefault="00A5348C" w:rsidP="00645046">
            <w:pPr>
              <w:rPr>
                <w:rFonts w:cs="Arial"/>
                <w:i w:val="0"/>
              </w:rPr>
            </w:pPr>
            <w:r w:rsidRPr="004C2E8E">
              <w:rPr>
                <w:rFonts w:cs="Arial"/>
                <w:b/>
              </w:rPr>
              <w:t>Matériau</w:t>
            </w:r>
          </w:p>
        </w:tc>
        <w:tc>
          <w:tcPr>
            <w:tcW w:w="879" w:type="pct"/>
            <w:vAlign w:val="center"/>
          </w:tcPr>
          <w:p w14:paraId="42070C36" w14:textId="77777777" w:rsidR="00A5348C" w:rsidRPr="004C2E8E" w:rsidRDefault="00A5348C" w:rsidP="00645046">
            <w:pPr>
              <w:rPr>
                <w:rFonts w:cs="Arial"/>
                <w:i w:val="0"/>
              </w:rPr>
            </w:pPr>
            <w:r w:rsidRPr="004C2E8E">
              <w:rPr>
                <w:rFonts w:cs="Arial"/>
                <w:b/>
              </w:rPr>
              <w:t>materiau</w:t>
            </w:r>
          </w:p>
        </w:tc>
        <w:tc>
          <w:tcPr>
            <w:tcW w:w="139" w:type="pct"/>
            <w:vAlign w:val="center"/>
          </w:tcPr>
          <w:p w14:paraId="236C5447" w14:textId="77777777" w:rsidR="00A5348C" w:rsidRPr="004C2E8E" w:rsidRDefault="00A5348C" w:rsidP="00645046">
            <w:pPr>
              <w:jc w:val="center"/>
              <w:rPr>
                <w:rFonts w:cs="Arial"/>
                <w:i w:val="0"/>
              </w:rPr>
            </w:pPr>
          </w:p>
        </w:tc>
        <w:tc>
          <w:tcPr>
            <w:tcW w:w="509" w:type="pct"/>
            <w:vAlign w:val="center"/>
          </w:tcPr>
          <w:p w14:paraId="0DE9E769" w14:textId="77777777" w:rsidR="00A5348C" w:rsidRPr="004C2E8E" w:rsidRDefault="00A5348C" w:rsidP="00645046">
            <w:pPr>
              <w:rPr>
                <w:rFonts w:cs="Arial"/>
                <w:i w:val="0"/>
              </w:rPr>
            </w:pPr>
            <w:r w:rsidRPr="004C2E8E">
              <w:rPr>
                <w:rFonts w:cs="Arial"/>
              </w:rPr>
              <w:t>Texte50</w:t>
            </w:r>
          </w:p>
        </w:tc>
        <w:tc>
          <w:tcPr>
            <w:tcW w:w="1435" w:type="pct"/>
            <w:vAlign w:val="center"/>
          </w:tcPr>
          <w:p w14:paraId="615F62C9" w14:textId="77777777" w:rsidR="00A5348C" w:rsidRPr="004C2E8E" w:rsidRDefault="00A5348C" w:rsidP="00645046">
            <w:pPr>
              <w:rPr>
                <w:rFonts w:cs="Arial"/>
                <w:i w:val="0"/>
              </w:rPr>
            </w:pPr>
            <w:r w:rsidRPr="004C2E8E">
              <w:rPr>
                <w:rFonts w:cs="Arial"/>
              </w:rPr>
              <w:t xml:space="preserve">Matériau principal qui constitue l’ouvrage. </w:t>
            </w:r>
          </w:p>
          <w:p w14:paraId="235DA957" w14:textId="77777777" w:rsidR="00A5348C" w:rsidRPr="004C2E8E" w:rsidRDefault="00A5348C" w:rsidP="00645046">
            <w:pPr>
              <w:rPr>
                <w:rFonts w:cs="Arial"/>
                <w:i w:val="0"/>
              </w:rPr>
            </w:pPr>
            <w:r w:rsidRPr="004C2E8E">
              <w:rPr>
                <w:rFonts w:cs="Arial"/>
              </w:rPr>
              <w:lastRenderedPageBreak/>
              <w:t xml:space="preserve">Entrées possibles : </w:t>
            </w:r>
          </w:p>
          <w:p w14:paraId="5B362CCB"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Bois</w:t>
            </w:r>
          </w:p>
          <w:p w14:paraId="48615ECF"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Béton</w:t>
            </w:r>
          </w:p>
          <w:p w14:paraId="5A7EF6BA"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Pierre</w:t>
            </w:r>
          </w:p>
          <w:p w14:paraId="53CC1B01"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Terre</w:t>
            </w:r>
          </w:p>
          <w:p w14:paraId="5834E29C"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Métal</w:t>
            </w:r>
          </w:p>
          <w:p w14:paraId="7FE64E10" w14:textId="77777777" w:rsidR="00A5348C" w:rsidRDefault="00A5348C" w:rsidP="00A5348C">
            <w:pPr>
              <w:numPr>
                <w:ilvl w:val="0"/>
                <w:numId w:val="21"/>
              </w:numPr>
              <w:spacing w:before="0" w:after="160" w:line="259" w:lineRule="auto"/>
              <w:contextualSpacing/>
              <w:jc w:val="both"/>
              <w:rPr>
                <w:rFonts w:cs="Arial"/>
                <w:i w:val="0"/>
              </w:rPr>
            </w:pPr>
            <w:r w:rsidRPr="004C2E8E">
              <w:rPr>
                <w:rFonts w:cs="Arial"/>
              </w:rPr>
              <w:t>Ingénierie biologique</w:t>
            </w:r>
          </w:p>
          <w:p w14:paraId="414DC262" w14:textId="77777777" w:rsidR="00A5348C" w:rsidRPr="005D69DB" w:rsidRDefault="00A5348C" w:rsidP="00A5348C">
            <w:pPr>
              <w:numPr>
                <w:ilvl w:val="0"/>
                <w:numId w:val="21"/>
              </w:numPr>
              <w:spacing w:before="0" w:after="160" w:line="259" w:lineRule="auto"/>
              <w:contextualSpacing/>
              <w:jc w:val="both"/>
              <w:rPr>
                <w:rFonts w:cs="Arial"/>
                <w:i w:val="0"/>
              </w:rPr>
            </w:pPr>
            <w:r w:rsidRPr="005D69DB">
              <w:rPr>
                <w:rFonts w:cs="Arial"/>
              </w:rPr>
              <w:t>Matériaux synthétiques</w:t>
            </w:r>
          </w:p>
        </w:tc>
        <w:tc>
          <w:tcPr>
            <w:tcW w:w="694" w:type="pct"/>
            <w:vAlign w:val="center"/>
          </w:tcPr>
          <w:p w14:paraId="5F270C21" w14:textId="77777777" w:rsidR="00A5348C" w:rsidRPr="004C2E8E" w:rsidRDefault="00A5348C" w:rsidP="00645046">
            <w:pPr>
              <w:jc w:val="center"/>
              <w:rPr>
                <w:rFonts w:cs="Arial"/>
                <w:i w:val="0"/>
              </w:rPr>
            </w:pPr>
            <w:r w:rsidRPr="004C2E8E">
              <w:rPr>
                <w:rFonts w:cs="Arial"/>
              </w:rPr>
              <w:lastRenderedPageBreak/>
              <w:t>Bois</w:t>
            </w:r>
          </w:p>
        </w:tc>
        <w:tc>
          <w:tcPr>
            <w:tcW w:w="186" w:type="pct"/>
            <w:vAlign w:val="center"/>
          </w:tcPr>
          <w:p w14:paraId="780948B8" w14:textId="77777777" w:rsidR="00A5348C" w:rsidRPr="00AB1BA6" w:rsidRDefault="00A5348C" w:rsidP="00645046">
            <w:pPr>
              <w:jc w:val="center"/>
              <w:rPr>
                <w:rFonts w:cs="Arial"/>
                <w:sz w:val="16"/>
                <w:szCs w:val="16"/>
              </w:rPr>
            </w:pPr>
          </w:p>
        </w:tc>
        <w:tc>
          <w:tcPr>
            <w:tcW w:w="278" w:type="pct"/>
          </w:tcPr>
          <w:p w14:paraId="1737A8EB" w14:textId="77777777" w:rsidR="00A5348C" w:rsidRPr="00AB1BA6" w:rsidRDefault="00A5348C" w:rsidP="00645046">
            <w:pPr>
              <w:jc w:val="center"/>
              <w:rPr>
                <w:rFonts w:cs="Arial"/>
                <w:sz w:val="16"/>
                <w:szCs w:val="16"/>
                <w:highlight w:val="yellow"/>
              </w:rPr>
            </w:pPr>
          </w:p>
        </w:tc>
      </w:tr>
      <w:tr w:rsidR="00A5348C" w:rsidRPr="00AB1BA6" w14:paraId="4E32D0DA" w14:textId="77777777" w:rsidTr="00645046">
        <w:tc>
          <w:tcPr>
            <w:tcW w:w="139" w:type="pct"/>
            <w:vAlign w:val="center"/>
          </w:tcPr>
          <w:p w14:paraId="41150BA0"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5F6BDBA7" w14:textId="77777777" w:rsidR="00A5348C" w:rsidRPr="004C2E8E" w:rsidRDefault="00A5348C" w:rsidP="00645046">
            <w:pPr>
              <w:rPr>
                <w:rFonts w:cs="Arial"/>
                <w:i w:val="0"/>
              </w:rPr>
            </w:pPr>
            <w:r w:rsidRPr="004C2E8E">
              <w:rPr>
                <w:rFonts w:cs="Arial"/>
                <w:b/>
              </w:rPr>
              <w:t>Genre ouvrage</w:t>
            </w:r>
          </w:p>
        </w:tc>
        <w:tc>
          <w:tcPr>
            <w:tcW w:w="879" w:type="pct"/>
            <w:vAlign w:val="center"/>
          </w:tcPr>
          <w:p w14:paraId="47D69066" w14:textId="77777777" w:rsidR="00A5348C" w:rsidRPr="004C2E8E" w:rsidRDefault="00A5348C" w:rsidP="00645046">
            <w:pPr>
              <w:rPr>
                <w:rFonts w:cs="Arial"/>
                <w:i w:val="0"/>
              </w:rPr>
            </w:pPr>
            <w:r w:rsidRPr="004C2E8E">
              <w:rPr>
                <w:rFonts w:cs="Arial"/>
                <w:b/>
              </w:rPr>
              <w:t>gen_ouvr</w:t>
            </w:r>
          </w:p>
        </w:tc>
        <w:tc>
          <w:tcPr>
            <w:tcW w:w="139" w:type="pct"/>
            <w:vAlign w:val="center"/>
          </w:tcPr>
          <w:p w14:paraId="0D6E8721" w14:textId="77777777" w:rsidR="00A5348C" w:rsidRPr="004C2E8E" w:rsidRDefault="00A5348C" w:rsidP="00645046">
            <w:pPr>
              <w:jc w:val="center"/>
              <w:rPr>
                <w:rFonts w:cs="Arial"/>
                <w:i w:val="0"/>
              </w:rPr>
            </w:pPr>
          </w:p>
        </w:tc>
        <w:tc>
          <w:tcPr>
            <w:tcW w:w="509" w:type="pct"/>
            <w:vAlign w:val="center"/>
          </w:tcPr>
          <w:p w14:paraId="6442A9F2" w14:textId="77777777" w:rsidR="00A5348C" w:rsidRPr="004C2E8E" w:rsidRDefault="00A5348C" w:rsidP="00645046">
            <w:pPr>
              <w:rPr>
                <w:rFonts w:cs="Arial"/>
                <w:i w:val="0"/>
              </w:rPr>
            </w:pPr>
            <w:r w:rsidRPr="004C2E8E">
              <w:rPr>
                <w:rFonts w:cs="Arial"/>
              </w:rPr>
              <w:t>Texte50</w:t>
            </w:r>
          </w:p>
        </w:tc>
        <w:tc>
          <w:tcPr>
            <w:tcW w:w="1435" w:type="pct"/>
            <w:vAlign w:val="center"/>
          </w:tcPr>
          <w:p w14:paraId="6C7E8227" w14:textId="77777777" w:rsidR="00A5348C" w:rsidRPr="004C2E8E" w:rsidRDefault="00A5348C" w:rsidP="00645046">
            <w:pPr>
              <w:rPr>
                <w:rFonts w:cs="Arial"/>
                <w:i w:val="0"/>
              </w:rPr>
            </w:pPr>
            <w:r w:rsidRPr="004C2E8E">
              <w:rPr>
                <w:rFonts w:cs="Arial"/>
              </w:rPr>
              <w:t>Typologie de la saisie (série d’ouvrages non différentiés ou ouvrage individuel).</w:t>
            </w:r>
          </w:p>
          <w:p w14:paraId="4C53F8D2" w14:textId="77777777" w:rsidR="00A5348C" w:rsidRPr="004C2E8E" w:rsidRDefault="00A5348C" w:rsidP="00645046">
            <w:pPr>
              <w:rPr>
                <w:rFonts w:cs="Arial"/>
                <w:i w:val="0"/>
              </w:rPr>
            </w:pPr>
            <w:r w:rsidRPr="004C2E8E">
              <w:rPr>
                <w:rFonts w:cs="Arial"/>
              </w:rPr>
              <w:t xml:space="preserve">Entrées possibles : </w:t>
            </w:r>
          </w:p>
          <w:p w14:paraId="4C7D646F" w14:textId="77777777" w:rsidR="00A5348C" w:rsidRDefault="00A5348C" w:rsidP="00A5348C">
            <w:pPr>
              <w:numPr>
                <w:ilvl w:val="0"/>
                <w:numId w:val="21"/>
              </w:numPr>
              <w:spacing w:before="0" w:after="160" w:line="259" w:lineRule="auto"/>
              <w:contextualSpacing/>
              <w:jc w:val="both"/>
              <w:rPr>
                <w:rFonts w:cs="Arial"/>
                <w:i w:val="0"/>
              </w:rPr>
            </w:pPr>
            <w:r w:rsidRPr="004C2E8E">
              <w:rPr>
                <w:rFonts w:cs="Arial"/>
              </w:rPr>
              <w:t>Groupe d’ouvrages</w:t>
            </w:r>
          </w:p>
          <w:p w14:paraId="0182CF7E" w14:textId="77777777" w:rsidR="00A5348C" w:rsidRPr="005D69DB" w:rsidRDefault="00A5348C" w:rsidP="00A5348C">
            <w:pPr>
              <w:numPr>
                <w:ilvl w:val="0"/>
                <w:numId w:val="21"/>
              </w:numPr>
              <w:spacing w:before="0" w:after="160" w:line="259" w:lineRule="auto"/>
              <w:contextualSpacing/>
              <w:jc w:val="both"/>
              <w:rPr>
                <w:rFonts w:cs="Arial"/>
                <w:i w:val="0"/>
              </w:rPr>
            </w:pPr>
            <w:r w:rsidRPr="005D69DB">
              <w:rPr>
                <w:rFonts w:cs="Arial"/>
              </w:rPr>
              <w:t>Ouvrage isolé</w:t>
            </w:r>
          </w:p>
        </w:tc>
        <w:tc>
          <w:tcPr>
            <w:tcW w:w="694" w:type="pct"/>
            <w:vAlign w:val="center"/>
          </w:tcPr>
          <w:p w14:paraId="125ECE19" w14:textId="77777777" w:rsidR="00A5348C" w:rsidRPr="004C2E8E" w:rsidRDefault="00A5348C" w:rsidP="00645046">
            <w:pPr>
              <w:jc w:val="center"/>
              <w:rPr>
                <w:rFonts w:cs="Arial"/>
                <w:i w:val="0"/>
              </w:rPr>
            </w:pPr>
            <w:r w:rsidRPr="004C2E8E">
              <w:rPr>
                <w:rFonts w:cs="Arial"/>
              </w:rPr>
              <w:t>Ouvrage isolé</w:t>
            </w:r>
          </w:p>
        </w:tc>
        <w:tc>
          <w:tcPr>
            <w:tcW w:w="186" w:type="pct"/>
            <w:vAlign w:val="center"/>
          </w:tcPr>
          <w:p w14:paraId="5A1546D6" w14:textId="77777777" w:rsidR="00A5348C" w:rsidRPr="00AB1BA6" w:rsidRDefault="00A5348C" w:rsidP="00645046">
            <w:pPr>
              <w:jc w:val="center"/>
              <w:rPr>
                <w:rFonts w:cs="Arial"/>
                <w:sz w:val="16"/>
                <w:szCs w:val="16"/>
              </w:rPr>
            </w:pPr>
          </w:p>
        </w:tc>
        <w:tc>
          <w:tcPr>
            <w:tcW w:w="278" w:type="pct"/>
          </w:tcPr>
          <w:p w14:paraId="7D4B5618" w14:textId="77777777" w:rsidR="00A5348C" w:rsidRPr="00AB1BA6" w:rsidRDefault="00A5348C" w:rsidP="00645046">
            <w:pPr>
              <w:jc w:val="center"/>
              <w:rPr>
                <w:rFonts w:cs="Arial"/>
                <w:sz w:val="16"/>
                <w:szCs w:val="16"/>
                <w:highlight w:val="yellow"/>
              </w:rPr>
            </w:pPr>
          </w:p>
        </w:tc>
      </w:tr>
      <w:tr w:rsidR="00A5348C" w:rsidRPr="00AB1BA6" w14:paraId="5BE47FC8" w14:textId="77777777" w:rsidTr="00645046">
        <w:tc>
          <w:tcPr>
            <w:tcW w:w="139" w:type="pct"/>
            <w:vAlign w:val="center"/>
          </w:tcPr>
          <w:p w14:paraId="0E831809"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563DC6C4" w14:textId="77777777" w:rsidR="00A5348C" w:rsidRPr="004C2E8E" w:rsidRDefault="00A5348C" w:rsidP="00645046">
            <w:pPr>
              <w:rPr>
                <w:rFonts w:cs="Arial"/>
                <w:i w:val="0"/>
              </w:rPr>
            </w:pPr>
            <w:r>
              <w:rPr>
                <w:rFonts w:cs="Arial"/>
              </w:rPr>
              <w:t xml:space="preserve">Utilité </w:t>
            </w:r>
            <w:r w:rsidRPr="004C2E8E">
              <w:rPr>
                <w:rFonts w:cs="Arial"/>
              </w:rPr>
              <w:t>ouvrage</w:t>
            </w:r>
          </w:p>
        </w:tc>
        <w:tc>
          <w:tcPr>
            <w:tcW w:w="879" w:type="pct"/>
            <w:vAlign w:val="center"/>
          </w:tcPr>
          <w:p w14:paraId="1AFF4192" w14:textId="28DCB22F" w:rsidR="00A5348C" w:rsidRPr="004C2E8E" w:rsidRDefault="00516C43" w:rsidP="00645046">
            <w:pPr>
              <w:rPr>
                <w:rFonts w:cs="Arial"/>
                <w:i w:val="0"/>
              </w:rPr>
            </w:pPr>
            <w:r>
              <w:rPr>
                <w:rFonts w:cs="Arial"/>
              </w:rPr>
              <w:t>utilite_ouvr</w:t>
            </w:r>
          </w:p>
        </w:tc>
        <w:tc>
          <w:tcPr>
            <w:tcW w:w="139" w:type="pct"/>
            <w:vAlign w:val="center"/>
          </w:tcPr>
          <w:p w14:paraId="4D8334E3" w14:textId="77777777" w:rsidR="00A5348C" w:rsidRPr="004C2E8E" w:rsidRDefault="00A5348C" w:rsidP="00645046">
            <w:pPr>
              <w:jc w:val="center"/>
              <w:rPr>
                <w:rFonts w:cs="Arial"/>
                <w:i w:val="0"/>
              </w:rPr>
            </w:pPr>
          </w:p>
        </w:tc>
        <w:tc>
          <w:tcPr>
            <w:tcW w:w="509" w:type="pct"/>
            <w:vAlign w:val="center"/>
          </w:tcPr>
          <w:p w14:paraId="3D90C0CE" w14:textId="77777777" w:rsidR="00A5348C" w:rsidRPr="004C2E8E" w:rsidRDefault="00A5348C" w:rsidP="00645046">
            <w:pPr>
              <w:rPr>
                <w:rFonts w:cs="Arial"/>
                <w:i w:val="0"/>
              </w:rPr>
            </w:pPr>
            <w:r w:rsidRPr="004C2E8E">
              <w:rPr>
                <w:rFonts w:cs="Arial"/>
              </w:rPr>
              <w:t>Texte50</w:t>
            </w:r>
          </w:p>
        </w:tc>
        <w:tc>
          <w:tcPr>
            <w:tcW w:w="1435" w:type="pct"/>
            <w:vAlign w:val="center"/>
          </w:tcPr>
          <w:p w14:paraId="75417E97" w14:textId="77777777" w:rsidR="00A5348C" w:rsidRPr="004C2E8E" w:rsidRDefault="00A5348C" w:rsidP="00645046">
            <w:pPr>
              <w:rPr>
                <w:rFonts w:cs="Arial"/>
                <w:i w:val="0"/>
              </w:rPr>
            </w:pPr>
            <w:r w:rsidRPr="004C2E8E">
              <w:rPr>
                <w:rFonts w:cs="Arial"/>
              </w:rPr>
              <w:t xml:space="preserve">Donne des informations sur l’utilité de l’ouvrage. Un ouvrage de protection peut être « A maintenir en l’état » ou « A modifier » en vue d’améliorer le niveau de protection ou diminuer son impact environnemental (par exemple un mur de protection d’une berge peut être refait avec des techniques végétales). En cas de suppression d’un ouvrage, les données seront supprimées de la base de données. </w:t>
            </w:r>
          </w:p>
          <w:p w14:paraId="6CA26C4D" w14:textId="77777777" w:rsidR="00A5348C" w:rsidRPr="004C2E8E" w:rsidRDefault="00A5348C" w:rsidP="00645046">
            <w:pPr>
              <w:rPr>
                <w:rFonts w:cs="Arial"/>
                <w:i w:val="0"/>
              </w:rPr>
            </w:pPr>
            <w:r w:rsidRPr="004C2E8E">
              <w:rPr>
                <w:rFonts w:cs="Arial"/>
              </w:rPr>
              <w:t xml:space="preserve">Entrées possibles : </w:t>
            </w:r>
          </w:p>
          <w:p w14:paraId="2E21B325"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A maintenir en état</w:t>
            </w:r>
          </w:p>
          <w:p w14:paraId="5DE25EF1"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A modifier</w:t>
            </w:r>
          </w:p>
          <w:p w14:paraId="50612ED9" w14:textId="77777777" w:rsidR="00A5348C" w:rsidRDefault="00A5348C" w:rsidP="00A5348C">
            <w:pPr>
              <w:numPr>
                <w:ilvl w:val="0"/>
                <w:numId w:val="21"/>
              </w:numPr>
              <w:spacing w:before="0" w:after="160" w:line="259" w:lineRule="auto"/>
              <w:contextualSpacing/>
              <w:jc w:val="both"/>
              <w:rPr>
                <w:rFonts w:cs="Arial"/>
                <w:i w:val="0"/>
              </w:rPr>
            </w:pPr>
            <w:r w:rsidRPr="004C2E8E">
              <w:rPr>
                <w:rFonts w:cs="Arial"/>
              </w:rPr>
              <w:t>A supprimer</w:t>
            </w:r>
          </w:p>
          <w:p w14:paraId="3B4F18DE" w14:textId="77777777" w:rsidR="00A5348C" w:rsidRPr="009F3ADE" w:rsidRDefault="00A5348C" w:rsidP="00A5348C">
            <w:pPr>
              <w:numPr>
                <w:ilvl w:val="0"/>
                <w:numId w:val="21"/>
              </w:numPr>
              <w:spacing w:before="0" w:after="160" w:line="259" w:lineRule="auto"/>
              <w:contextualSpacing/>
              <w:jc w:val="both"/>
              <w:rPr>
                <w:rFonts w:cs="Arial"/>
                <w:i w:val="0"/>
              </w:rPr>
            </w:pPr>
            <w:r w:rsidRPr="009F3ADE">
              <w:rPr>
                <w:rFonts w:cs="Arial"/>
              </w:rPr>
              <w:t>A déterminer</w:t>
            </w:r>
          </w:p>
        </w:tc>
        <w:tc>
          <w:tcPr>
            <w:tcW w:w="694" w:type="pct"/>
            <w:vAlign w:val="center"/>
          </w:tcPr>
          <w:p w14:paraId="6479D4E9" w14:textId="77777777" w:rsidR="00A5348C" w:rsidRPr="004C2E8E" w:rsidRDefault="00A5348C" w:rsidP="00645046">
            <w:pPr>
              <w:jc w:val="center"/>
              <w:rPr>
                <w:rFonts w:cs="Arial"/>
                <w:i w:val="0"/>
              </w:rPr>
            </w:pPr>
            <w:r w:rsidRPr="004C2E8E">
              <w:rPr>
                <w:rFonts w:cs="Arial"/>
              </w:rPr>
              <w:t>A maintenir en état</w:t>
            </w:r>
          </w:p>
        </w:tc>
        <w:tc>
          <w:tcPr>
            <w:tcW w:w="186" w:type="pct"/>
            <w:vAlign w:val="center"/>
          </w:tcPr>
          <w:p w14:paraId="30E9EDCD" w14:textId="77777777" w:rsidR="00A5348C" w:rsidRPr="00AB1BA6" w:rsidRDefault="00A5348C" w:rsidP="00645046">
            <w:pPr>
              <w:jc w:val="center"/>
              <w:rPr>
                <w:rFonts w:cs="Arial"/>
                <w:sz w:val="16"/>
                <w:szCs w:val="16"/>
              </w:rPr>
            </w:pPr>
          </w:p>
        </w:tc>
        <w:tc>
          <w:tcPr>
            <w:tcW w:w="278" w:type="pct"/>
          </w:tcPr>
          <w:p w14:paraId="19548E51" w14:textId="77777777" w:rsidR="00A5348C" w:rsidRPr="00AB1BA6" w:rsidRDefault="00A5348C" w:rsidP="00645046">
            <w:pPr>
              <w:jc w:val="center"/>
              <w:rPr>
                <w:rFonts w:cs="Arial"/>
                <w:sz w:val="16"/>
                <w:szCs w:val="16"/>
                <w:highlight w:val="yellow"/>
              </w:rPr>
            </w:pPr>
          </w:p>
        </w:tc>
      </w:tr>
      <w:tr w:rsidR="00A5348C" w:rsidRPr="00AB1BA6" w14:paraId="4776ABCD" w14:textId="77777777" w:rsidTr="00645046">
        <w:tc>
          <w:tcPr>
            <w:tcW w:w="139" w:type="pct"/>
            <w:vAlign w:val="center"/>
          </w:tcPr>
          <w:p w14:paraId="68070AFF"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713DD5B0" w14:textId="77777777" w:rsidR="00A5348C" w:rsidRPr="004C2E8E" w:rsidRDefault="00A5348C" w:rsidP="00645046">
            <w:pPr>
              <w:rPr>
                <w:rFonts w:cs="Arial"/>
                <w:i w:val="0"/>
              </w:rPr>
            </w:pPr>
            <w:r w:rsidRPr="004C2E8E">
              <w:rPr>
                <w:rFonts w:cs="Arial"/>
              </w:rPr>
              <w:t>Entretien</w:t>
            </w:r>
            <w:r>
              <w:rPr>
                <w:rFonts w:cs="Arial"/>
              </w:rPr>
              <w:t xml:space="preserve"> par</w:t>
            </w:r>
          </w:p>
        </w:tc>
        <w:tc>
          <w:tcPr>
            <w:tcW w:w="879" w:type="pct"/>
            <w:vAlign w:val="center"/>
          </w:tcPr>
          <w:p w14:paraId="6C3BC735" w14:textId="77777777" w:rsidR="00A5348C" w:rsidRPr="004C2E8E" w:rsidRDefault="00A5348C" w:rsidP="00645046">
            <w:pPr>
              <w:rPr>
                <w:rFonts w:cs="Arial"/>
                <w:i w:val="0"/>
              </w:rPr>
            </w:pPr>
            <w:r w:rsidRPr="004C2E8E">
              <w:rPr>
                <w:rFonts w:cs="Arial"/>
              </w:rPr>
              <w:t>entretien</w:t>
            </w:r>
          </w:p>
        </w:tc>
        <w:tc>
          <w:tcPr>
            <w:tcW w:w="139" w:type="pct"/>
            <w:vAlign w:val="center"/>
          </w:tcPr>
          <w:p w14:paraId="4C562946" w14:textId="77777777" w:rsidR="00A5348C" w:rsidRPr="004C2E8E" w:rsidRDefault="00A5348C" w:rsidP="00645046">
            <w:pPr>
              <w:jc w:val="center"/>
              <w:rPr>
                <w:rFonts w:cs="Arial"/>
                <w:i w:val="0"/>
              </w:rPr>
            </w:pPr>
          </w:p>
        </w:tc>
        <w:tc>
          <w:tcPr>
            <w:tcW w:w="509" w:type="pct"/>
            <w:vAlign w:val="center"/>
          </w:tcPr>
          <w:p w14:paraId="207A475C" w14:textId="77777777" w:rsidR="00A5348C" w:rsidRPr="004C2E8E" w:rsidRDefault="00A5348C" w:rsidP="00645046">
            <w:pPr>
              <w:rPr>
                <w:rFonts w:cs="Arial"/>
                <w:i w:val="0"/>
              </w:rPr>
            </w:pPr>
            <w:r w:rsidRPr="004C2E8E">
              <w:rPr>
                <w:rFonts w:cs="Arial"/>
              </w:rPr>
              <w:t>Texte50</w:t>
            </w:r>
          </w:p>
        </w:tc>
        <w:tc>
          <w:tcPr>
            <w:tcW w:w="1435" w:type="pct"/>
            <w:vAlign w:val="center"/>
          </w:tcPr>
          <w:p w14:paraId="0E10619A" w14:textId="77777777" w:rsidR="00A5348C" w:rsidRPr="004C2E8E" w:rsidRDefault="00A5348C" w:rsidP="00645046">
            <w:pPr>
              <w:rPr>
                <w:rFonts w:cs="Arial"/>
                <w:i w:val="0"/>
              </w:rPr>
            </w:pPr>
            <w:r w:rsidRPr="004C2E8E">
              <w:rPr>
                <w:rFonts w:cs="Arial"/>
              </w:rPr>
              <w:t xml:space="preserve">Information concernant l’entretien de l’ouvrage. </w:t>
            </w:r>
          </w:p>
          <w:p w14:paraId="257D07DF" w14:textId="77777777" w:rsidR="00A5348C" w:rsidRPr="004C2E8E" w:rsidRDefault="00A5348C" w:rsidP="00645046">
            <w:pPr>
              <w:rPr>
                <w:rFonts w:cs="Arial"/>
                <w:i w:val="0"/>
              </w:rPr>
            </w:pPr>
            <w:r w:rsidRPr="004C2E8E">
              <w:rPr>
                <w:rFonts w:cs="Arial"/>
              </w:rPr>
              <w:t xml:space="preserve">Entrées autorisées : </w:t>
            </w:r>
          </w:p>
          <w:p w14:paraId="48A3AEF5"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Entretien par entreprise spécialisée</w:t>
            </w:r>
          </w:p>
          <w:p w14:paraId="4A7BC8A4"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Entretien par entreprise non spécialisée</w:t>
            </w:r>
          </w:p>
          <w:p w14:paraId="09CD1B0A"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Pas d’entretien nécessaire</w:t>
            </w:r>
          </w:p>
          <w:p w14:paraId="1C9311D9" w14:textId="77777777" w:rsidR="00A5348C" w:rsidRDefault="00A5348C" w:rsidP="00A5348C">
            <w:pPr>
              <w:numPr>
                <w:ilvl w:val="0"/>
                <w:numId w:val="21"/>
              </w:numPr>
              <w:spacing w:before="0" w:after="160" w:line="259" w:lineRule="auto"/>
              <w:contextualSpacing/>
              <w:jc w:val="both"/>
              <w:rPr>
                <w:rFonts w:cs="Arial"/>
                <w:i w:val="0"/>
              </w:rPr>
            </w:pPr>
            <w:r w:rsidRPr="004C2E8E">
              <w:rPr>
                <w:rFonts w:cs="Arial"/>
              </w:rPr>
              <w:t>Surveillance périodique de l’ouvrage</w:t>
            </w:r>
          </w:p>
          <w:p w14:paraId="512062AF" w14:textId="77777777" w:rsidR="00A5348C" w:rsidRPr="009F3ADE" w:rsidRDefault="00A5348C" w:rsidP="00A5348C">
            <w:pPr>
              <w:numPr>
                <w:ilvl w:val="0"/>
                <w:numId w:val="21"/>
              </w:numPr>
              <w:spacing w:before="0" w:after="160" w:line="259" w:lineRule="auto"/>
              <w:contextualSpacing/>
              <w:jc w:val="both"/>
              <w:rPr>
                <w:rFonts w:cs="Arial"/>
                <w:i w:val="0"/>
              </w:rPr>
            </w:pPr>
            <w:r w:rsidRPr="009F3ADE">
              <w:rPr>
                <w:rFonts w:cs="Arial"/>
              </w:rPr>
              <w:t>Autres</w:t>
            </w:r>
          </w:p>
        </w:tc>
        <w:tc>
          <w:tcPr>
            <w:tcW w:w="694" w:type="pct"/>
            <w:vAlign w:val="center"/>
          </w:tcPr>
          <w:p w14:paraId="6276BDE5" w14:textId="77777777" w:rsidR="00A5348C" w:rsidRPr="004C2E8E" w:rsidRDefault="00A5348C" w:rsidP="00645046">
            <w:pPr>
              <w:spacing w:after="160" w:line="259" w:lineRule="auto"/>
              <w:contextualSpacing/>
              <w:jc w:val="center"/>
              <w:rPr>
                <w:rFonts w:cs="Arial"/>
                <w:i w:val="0"/>
              </w:rPr>
            </w:pPr>
            <w:r w:rsidRPr="004C2E8E">
              <w:rPr>
                <w:rFonts w:cs="Arial"/>
              </w:rPr>
              <w:t>Entretien par entreprise spécialisée</w:t>
            </w:r>
          </w:p>
          <w:p w14:paraId="005FF0BB" w14:textId="77777777" w:rsidR="00A5348C" w:rsidRPr="004C2E8E" w:rsidRDefault="00A5348C" w:rsidP="00645046">
            <w:pPr>
              <w:jc w:val="center"/>
              <w:rPr>
                <w:rFonts w:cs="Arial"/>
                <w:i w:val="0"/>
              </w:rPr>
            </w:pPr>
          </w:p>
        </w:tc>
        <w:tc>
          <w:tcPr>
            <w:tcW w:w="186" w:type="pct"/>
            <w:vAlign w:val="center"/>
          </w:tcPr>
          <w:p w14:paraId="7BA2F70B" w14:textId="77777777" w:rsidR="00A5348C" w:rsidRPr="00AB1BA6" w:rsidRDefault="00A5348C" w:rsidP="00645046">
            <w:pPr>
              <w:jc w:val="center"/>
              <w:rPr>
                <w:rFonts w:cs="Arial"/>
                <w:sz w:val="16"/>
                <w:szCs w:val="16"/>
              </w:rPr>
            </w:pPr>
          </w:p>
        </w:tc>
        <w:tc>
          <w:tcPr>
            <w:tcW w:w="278" w:type="pct"/>
          </w:tcPr>
          <w:p w14:paraId="35EC5B48" w14:textId="77777777" w:rsidR="00A5348C" w:rsidRPr="00AB1BA6" w:rsidRDefault="00A5348C" w:rsidP="00645046">
            <w:pPr>
              <w:jc w:val="center"/>
              <w:rPr>
                <w:rFonts w:cs="Arial"/>
                <w:sz w:val="16"/>
                <w:szCs w:val="16"/>
                <w:highlight w:val="yellow"/>
              </w:rPr>
            </w:pPr>
          </w:p>
        </w:tc>
      </w:tr>
      <w:tr w:rsidR="00A5348C" w:rsidRPr="00AB1BA6" w14:paraId="38ADB21E" w14:textId="77777777" w:rsidTr="00645046">
        <w:tc>
          <w:tcPr>
            <w:tcW w:w="139" w:type="pct"/>
            <w:vAlign w:val="center"/>
          </w:tcPr>
          <w:p w14:paraId="2EA9BEBA"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4106A496" w14:textId="77777777" w:rsidR="00A5348C" w:rsidRPr="004C2E8E" w:rsidRDefault="00A5348C" w:rsidP="00645046">
            <w:pPr>
              <w:rPr>
                <w:rFonts w:cs="Arial"/>
                <w:i w:val="0"/>
              </w:rPr>
            </w:pPr>
            <w:r w:rsidRPr="004C2E8E">
              <w:rPr>
                <w:rFonts w:cs="Arial"/>
              </w:rPr>
              <w:t>Remarques entretien</w:t>
            </w:r>
          </w:p>
        </w:tc>
        <w:tc>
          <w:tcPr>
            <w:tcW w:w="879" w:type="pct"/>
            <w:vAlign w:val="center"/>
          </w:tcPr>
          <w:p w14:paraId="36E4DF1E" w14:textId="29CA86C5" w:rsidR="00A5348C" w:rsidRPr="004C2E8E" w:rsidRDefault="00A5348C" w:rsidP="00645046">
            <w:pPr>
              <w:rPr>
                <w:rFonts w:cs="Arial"/>
                <w:i w:val="0"/>
              </w:rPr>
            </w:pPr>
            <w:r w:rsidRPr="004C2E8E">
              <w:rPr>
                <w:rFonts w:cs="Arial"/>
              </w:rPr>
              <w:t>rem</w:t>
            </w:r>
            <w:r w:rsidR="00516C43">
              <w:rPr>
                <w:rFonts w:cs="Arial"/>
              </w:rPr>
              <w:t>ar</w:t>
            </w:r>
            <w:r w:rsidRPr="004C2E8E">
              <w:rPr>
                <w:rFonts w:cs="Arial"/>
              </w:rPr>
              <w:t>_entr</w:t>
            </w:r>
          </w:p>
        </w:tc>
        <w:tc>
          <w:tcPr>
            <w:tcW w:w="139" w:type="pct"/>
            <w:vAlign w:val="center"/>
          </w:tcPr>
          <w:p w14:paraId="05504676" w14:textId="77777777" w:rsidR="00A5348C" w:rsidRPr="004C2E8E" w:rsidRDefault="00A5348C" w:rsidP="00645046">
            <w:pPr>
              <w:jc w:val="center"/>
              <w:rPr>
                <w:rFonts w:cs="Arial"/>
                <w:i w:val="0"/>
              </w:rPr>
            </w:pPr>
          </w:p>
        </w:tc>
        <w:tc>
          <w:tcPr>
            <w:tcW w:w="509" w:type="pct"/>
            <w:vAlign w:val="center"/>
          </w:tcPr>
          <w:p w14:paraId="73ABD80F" w14:textId="77777777" w:rsidR="00A5348C" w:rsidRPr="004C2E8E" w:rsidRDefault="00A5348C" w:rsidP="00645046">
            <w:pPr>
              <w:rPr>
                <w:rFonts w:cs="Arial"/>
                <w:i w:val="0"/>
              </w:rPr>
            </w:pPr>
            <w:r w:rsidRPr="004C2E8E">
              <w:rPr>
                <w:rFonts w:cs="Arial"/>
              </w:rPr>
              <w:t>Texte255</w:t>
            </w:r>
          </w:p>
        </w:tc>
        <w:tc>
          <w:tcPr>
            <w:tcW w:w="1435" w:type="pct"/>
            <w:vAlign w:val="center"/>
          </w:tcPr>
          <w:p w14:paraId="228CA452" w14:textId="77777777" w:rsidR="00A5348C" w:rsidRPr="009F3ADE" w:rsidRDefault="00A5348C" w:rsidP="00645046">
            <w:pPr>
              <w:rPr>
                <w:rFonts w:cs="Arial"/>
                <w:i w:val="0"/>
              </w:rPr>
            </w:pPr>
            <w:r w:rsidRPr="009F3ADE">
              <w:rPr>
                <w:rFonts w:cs="Arial"/>
              </w:rPr>
              <w:t>Remarques supplémentaires concernant l’entretien de l’ouvrage</w:t>
            </w:r>
          </w:p>
        </w:tc>
        <w:tc>
          <w:tcPr>
            <w:tcW w:w="694" w:type="pct"/>
            <w:vAlign w:val="center"/>
          </w:tcPr>
          <w:p w14:paraId="0888B4C9" w14:textId="77777777" w:rsidR="00A5348C" w:rsidRPr="004C2E8E" w:rsidRDefault="00A5348C" w:rsidP="00645046">
            <w:pPr>
              <w:jc w:val="center"/>
              <w:rPr>
                <w:rFonts w:cs="Arial"/>
                <w:i w:val="0"/>
              </w:rPr>
            </w:pPr>
          </w:p>
        </w:tc>
        <w:tc>
          <w:tcPr>
            <w:tcW w:w="186" w:type="pct"/>
            <w:vAlign w:val="center"/>
          </w:tcPr>
          <w:p w14:paraId="7F8C3212" w14:textId="77777777" w:rsidR="00A5348C" w:rsidRPr="00AB1BA6" w:rsidRDefault="00A5348C" w:rsidP="00645046">
            <w:pPr>
              <w:jc w:val="center"/>
              <w:rPr>
                <w:rFonts w:cs="Arial"/>
                <w:sz w:val="16"/>
                <w:szCs w:val="16"/>
              </w:rPr>
            </w:pPr>
          </w:p>
        </w:tc>
        <w:tc>
          <w:tcPr>
            <w:tcW w:w="278" w:type="pct"/>
          </w:tcPr>
          <w:p w14:paraId="4069DF70" w14:textId="77777777" w:rsidR="00A5348C" w:rsidRPr="00AB1BA6" w:rsidRDefault="00A5348C" w:rsidP="00645046">
            <w:pPr>
              <w:jc w:val="center"/>
              <w:rPr>
                <w:rFonts w:cs="Arial"/>
                <w:sz w:val="16"/>
                <w:szCs w:val="16"/>
                <w:highlight w:val="yellow"/>
              </w:rPr>
            </w:pPr>
          </w:p>
        </w:tc>
      </w:tr>
      <w:tr w:rsidR="00A5348C" w:rsidRPr="00AB1BA6" w14:paraId="0ED3D893" w14:textId="77777777" w:rsidTr="00645046">
        <w:tc>
          <w:tcPr>
            <w:tcW w:w="139" w:type="pct"/>
            <w:vAlign w:val="center"/>
          </w:tcPr>
          <w:p w14:paraId="7A96E7FC"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0A4EAC81" w14:textId="77777777" w:rsidR="00A5348C" w:rsidRPr="004C2E8E" w:rsidRDefault="00A5348C" w:rsidP="00645046">
            <w:pPr>
              <w:rPr>
                <w:rFonts w:cs="Arial"/>
                <w:i w:val="0"/>
              </w:rPr>
            </w:pPr>
            <w:r w:rsidRPr="004C2E8E">
              <w:rPr>
                <w:rFonts w:cs="Arial"/>
                <w:b/>
              </w:rPr>
              <w:t>Etat</w:t>
            </w:r>
            <w:r>
              <w:rPr>
                <w:rFonts w:cs="Arial"/>
                <w:b/>
              </w:rPr>
              <w:t xml:space="preserve"> ouvrage</w:t>
            </w:r>
          </w:p>
        </w:tc>
        <w:tc>
          <w:tcPr>
            <w:tcW w:w="879" w:type="pct"/>
            <w:vAlign w:val="center"/>
          </w:tcPr>
          <w:p w14:paraId="073C9161" w14:textId="77777777" w:rsidR="00A5348C" w:rsidRPr="004C2E8E" w:rsidRDefault="00A5348C" w:rsidP="00645046">
            <w:pPr>
              <w:rPr>
                <w:rFonts w:cs="Arial"/>
                <w:i w:val="0"/>
              </w:rPr>
            </w:pPr>
            <w:r w:rsidRPr="004C2E8E">
              <w:rPr>
                <w:rFonts w:cs="Arial"/>
                <w:b/>
              </w:rPr>
              <w:t>etat</w:t>
            </w:r>
          </w:p>
        </w:tc>
        <w:tc>
          <w:tcPr>
            <w:tcW w:w="139" w:type="pct"/>
            <w:vAlign w:val="center"/>
          </w:tcPr>
          <w:p w14:paraId="39A1F8C6" w14:textId="77777777" w:rsidR="00A5348C" w:rsidRPr="004C2E8E" w:rsidRDefault="00A5348C" w:rsidP="00645046">
            <w:pPr>
              <w:jc w:val="center"/>
              <w:rPr>
                <w:rFonts w:cs="Arial"/>
                <w:i w:val="0"/>
              </w:rPr>
            </w:pPr>
          </w:p>
        </w:tc>
        <w:tc>
          <w:tcPr>
            <w:tcW w:w="509" w:type="pct"/>
            <w:vAlign w:val="center"/>
          </w:tcPr>
          <w:p w14:paraId="15D1A929" w14:textId="77777777" w:rsidR="00A5348C" w:rsidRPr="004C2E8E" w:rsidRDefault="00A5348C" w:rsidP="00645046">
            <w:pPr>
              <w:rPr>
                <w:rFonts w:cs="Arial"/>
                <w:i w:val="0"/>
              </w:rPr>
            </w:pPr>
            <w:r w:rsidRPr="004C2E8E">
              <w:rPr>
                <w:rFonts w:cs="Arial"/>
              </w:rPr>
              <w:t>Texte50</w:t>
            </w:r>
          </w:p>
        </w:tc>
        <w:tc>
          <w:tcPr>
            <w:tcW w:w="1435" w:type="pct"/>
            <w:vAlign w:val="center"/>
          </w:tcPr>
          <w:p w14:paraId="27534C95" w14:textId="77777777" w:rsidR="00A5348C" w:rsidRPr="004C2E8E" w:rsidRDefault="00A5348C" w:rsidP="00645046">
            <w:pPr>
              <w:rPr>
                <w:rFonts w:cs="Arial"/>
                <w:i w:val="0"/>
              </w:rPr>
            </w:pPr>
            <w:r w:rsidRPr="004C2E8E">
              <w:rPr>
                <w:rFonts w:cs="Arial"/>
              </w:rPr>
              <w:t xml:space="preserve">Etat de l’ouvrage. </w:t>
            </w:r>
          </w:p>
          <w:p w14:paraId="41ADBCEE" w14:textId="77777777" w:rsidR="00A5348C" w:rsidRPr="004C2E8E" w:rsidRDefault="00A5348C" w:rsidP="00645046">
            <w:pPr>
              <w:rPr>
                <w:rFonts w:cs="Arial"/>
                <w:i w:val="0"/>
              </w:rPr>
            </w:pPr>
            <w:r w:rsidRPr="004C2E8E">
              <w:rPr>
                <w:rFonts w:cs="Arial"/>
              </w:rPr>
              <w:t xml:space="preserve">Entrées possibles : </w:t>
            </w:r>
          </w:p>
          <w:p w14:paraId="4135D745"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Bien à acceptable</w:t>
            </w:r>
          </w:p>
          <w:p w14:paraId="49903F9E" w14:textId="77777777" w:rsidR="00A5348C" w:rsidRPr="004C2E8E" w:rsidRDefault="00A5348C" w:rsidP="00A5348C">
            <w:pPr>
              <w:numPr>
                <w:ilvl w:val="0"/>
                <w:numId w:val="21"/>
              </w:numPr>
              <w:spacing w:before="0" w:after="160" w:line="259" w:lineRule="auto"/>
              <w:contextualSpacing/>
              <w:jc w:val="both"/>
              <w:rPr>
                <w:rFonts w:cs="Arial"/>
                <w:i w:val="0"/>
              </w:rPr>
            </w:pPr>
            <w:r w:rsidRPr="004C2E8E">
              <w:rPr>
                <w:rFonts w:cs="Arial"/>
              </w:rPr>
              <w:t>Défectueux à mauvais</w:t>
            </w:r>
          </w:p>
          <w:p w14:paraId="3DE56A2A" w14:textId="77777777" w:rsidR="00A5348C" w:rsidRDefault="00A5348C" w:rsidP="00A5348C">
            <w:pPr>
              <w:numPr>
                <w:ilvl w:val="0"/>
                <w:numId w:val="21"/>
              </w:numPr>
              <w:spacing w:before="0" w:after="160" w:line="259" w:lineRule="auto"/>
              <w:contextualSpacing/>
              <w:jc w:val="both"/>
              <w:rPr>
                <w:rFonts w:cs="Arial"/>
                <w:i w:val="0"/>
              </w:rPr>
            </w:pPr>
            <w:r w:rsidRPr="004C2E8E">
              <w:rPr>
                <w:rFonts w:cs="Arial"/>
              </w:rPr>
              <w:t>Alarmant</w:t>
            </w:r>
          </w:p>
          <w:p w14:paraId="252697F7" w14:textId="77777777" w:rsidR="00A5348C" w:rsidRPr="009F3ADE" w:rsidRDefault="00A5348C" w:rsidP="00A5348C">
            <w:pPr>
              <w:numPr>
                <w:ilvl w:val="0"/>
                <w:numId w:val="21"/>
              </w:numPr>
              <w:spacing w:before="0" w:after="160" w:line="259" w:lineRule="auto"/>
              <w:contextualSpacing/>
              <w:jc w:val="both"/>
              <w:rPr>
                <w:rFonts w:cs="Arial"/>
                <w:i w:val="0"/>
              </w:rPr>
            </w:pPr>
            <w:r w:rsidRPr="009F3ADE">
              <w:rPr>
                <w:rFonts w:cs="Arial"/>
              </w:rPr>
              <w:t>A vérifier</w:t>
            </w:r>
          </w:p>
        </w:tc>
        <w:tc>
          <w:tcPr>
            <w:tcW w:w="694" w:type="pct"/>
            <w:vAlign w:val="center"/>
          </w:tcPr>
          <w:p w14:paraId="54A095E0" w14:textId="77777777" w:rsidR="00A5348C" w:rsidRPr="004C2E8E" w:rsidRDefault="00A5348C" w:rsidP="00645046">
            <w:pPr>
              <w:jc w:val="center"/>
              <w:rPr>
                <w:rFonts w:cs="Arial"/>
                <w:i w:val="0"/>
              </w:rPr>
            </w:pPr>
            <w:r w:rsidRPr="004C2E8E">
              <w:rPr>
                <w:rFonts w:cs="Arial"/>
              </w:rPr>
              <w:t>Bien à acceptable</w:t>
            </w:r>
          </w:p>
        </w:tc>
        <w:tc>
          <w:tcPr>
            <w:tcW w:w="186" w:type="pct"/>
            <w:vAlign w:val="center"/>
          </w:tcPr>
          <w:p w14:paraId="2FA2A697" w14:textId="77777777" w:rsidR="00A5348C" w:rsidRPr="00AB1BA6" w:rsidRDefault="00A5348C" w:rsidP="00645046">
            <w:pPr>
              <w:jc w:val="center"/>
              <w:rPr>
                <w:rFonts w:cs="Arial"/>
                <w:sz w:val="16"/>
                <w:szCs w:val="16"/>
              </w:rPr>
            </w:pPr>
          </w:p>
        </w:tc>
        <w:tc>
          <w:tcPr>
            <w:tcW w:w="278" w:type="pct"/>
          </w:tcPr>
          <w:p w14:paraId="0DDDBE22" w14:textId="77777777" w:rsidR="00A5348C" w:rsidRPr="00AB1BA6" w:rsidRDefault="00A5348C" w:rsidP="00645046">
            <w:pPr>
              <w:jc w:val="center"/>
              <w:rPr>
                <w:rFonts w:cs="Arial"/>
                <w:sz w:val="16"/>
                <w:szCs w:val="16"/>
                <w:highlight w:val="yellow"/>
              </w:rPr>
            </w:pPr>
          </w:p>
        </w:tc>
      </w:tr>
      <w:tr w:rsidR="00A5348C" w:rsidRPr="00AB1BA6" w14:paraId="24F3F84F" w14:textId="77777777" w:rsidTr="00645046">
        <w:tc>
          <w:tcPr>
            <w:tcW w:w="139" w:type="pct"/>
            <w:vAlign w:val="center"/>
          </w:tcPr>
          <w:p w14:paraId="7028380C"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51FB0A7C" w14:textId="77777777" w:rsidR="00A5348C" w:rsidRPr="004C2E8E" w:rsidRDefault="00A5348C" w:rsidP="00645046">
            <w:pPr>
              <w:rPr>
                <w:rFonts w:cs="Arial"/>
                <w:i w:val="0"/>
              </w:rPr>
            </w:pPr>
            <w:r w:rsidRPr="004C2E8E">
              <w:rPr>
                <w:rFonts w:cs="Arial"/>
              </w:rPr>
              <w:t>Date de l’inspection</w:t>
            </w:r>
          </w:p>
        </w:tc>
        <w:tc>
          <w:tcPr>
            <w:tcW w:w="879" w:type="pct"/>
            <w:vAlign w:val="center"/>
          </w:tcPr>
          <w:p w14:paraId="26CE2711" w14:textId="77777777" w:rsidR="00A5348C" w:rsidRPr="004C2E8E" w:rsidRDefault="00A5348C" w:rsidP="00645046">
            <w:pPr>
              <w:rPr>
                <w:rFonts w:cs="Arial"/>
                <w:i w:val="0"/>
              </w:rPr>
            </w:pPr>
            <w:r w:rsidRPr="004C2E8E">
              <w:rPr>
                <w:rFonts w:cs="Arial"/>
              </w:rPr>
              <w:t>date_inspec</w:t>
            </w:r>
          </w:p>
        </w:tc>
        <w:tc>
          <w:tcPr>
            <w:tcW w:w="139" w:type="pct"/>
            <w:vAlign w:val="center"/>
          </w:tcPr>
          <w:p w14:paraId="4DBD7FDB" w14:textId="77777777" w:rsidR="00A5348C" w:rsidRPr="004C2E8E" w:rsidRDefault="00A5348C" w:rsidP="00645046">
            <w:pPr>
              <w:jc w:val="center"/>
              <w:rPr>
                <w:rFonts w:cs="Arial"/>
                <w:i w:val="0"/>
              </w:rPr>
            </w:pPr>
          </w:p>
        </w:tc>
        <w:tc>
          <w:tcPr>
            <w:tcW w:w="509" w:type="pct"/>
            <w:vAlign w:val="center"/>
          </w:tcPr>
          <w:p w14:paraId="79DED5BD" w14:textId="77777777" w:rsidR="00A5348C" w:rsidRPr="004C2E8E" w:rsidRDefault="00A5348C" w:rsidP="00645046">
            <w:pPr>
              <w:rPr>
                <w:rFonts w:cs="Arial"/>
                <w:i w:val="0"/>
              </w:rPr>
            </w:pPr>
            <w:r w:rsidRPr="004C2E8E">
              <w:rPr>
                <w:rFonts w:cs="Arial"/>
              </w:rPr>
              <w:t>Entier</w:t>
            </w:r>
          </w:p>
        </w:tc>
        <w:tc>
          <w:tcPr>
            <w:tcW w:w="1435" w:type="pct"/>
            <w:vAlign w:val="center"/>
          </w:tcPr>
          <w:p w14:paraId="74BAA40D" w14:textId="77777777" w:rsidR="00A5348C" w:rsidRPr="009F3ADE" w:rsidRDefault="00A5348C" w:rsidP="00645046">
            <w:pPr>
              <w:rPr>
                <w:rFonts w:cs="Arial"/>
                <w:i w:val="0"/>
              </w:rPr>
            </w:pPr>
            <w:r w:rsidRPr="009F3ADE">
              <w:rPr>
                <w:rFonts w:cs="Arial"/>
              </w:rPr>
              <w:t>Date de la dernière inspection de l’ouvrage</w:t>
            </w:r>
          </w:p>
        </w:tc>
        <w:tc>
          <w:tcPr>
            <w:tcW w:w="694" w:type="pct"/>
            <w:vAlign w:val="center"/>
          </w:tcPr>
          <w:p w14:paraId="3734723F" w14:textId="77777777" w:rsidR="00A5348C" w:rsidRPr="004C2E8E" w:rsidRDefault="00A5348C" w:rsidP="00645046">
            <w:pPr>
              <w:jc w:val="center"/>
              <w:rPr>
                <w:rFonts w:cs="Arial"/>
                <w:i w:val="0"/>
              </w:rPr>
            </w:pPr>
            <w:r w:rsidRPr="004C2E8E">
              <w:rPr>
                <w:rFonts w:cs="Arial"/>
              </w:rPr>
              <w:t>2015</w:t>
            </w:r>
          </w:p>
        </w:tc>
        <w:tc>
          <w:tcPr>
            <w:tcW w:w="186" w:type="pct"/>
            <w:vAlign w:val="center"/>
          </w:tcPr>
          <w:p w14:paraId="720FA789" w14:textId="77777777" w:rsidR="00A5348C" w:rsidRPr="00AB1BA6" w:rsidRDefault="00A5348C" w:rsidP="00645046">
            <w:pPr>
              <w:jc w:val="center"/>
              <w:rPr>
                <w:rFonts w:cs="Arial"/>
                <w:sz w:val="16"/>
                <w:szCs w:val="16"/>
              </w:rPr>
            </w:pPr>
          </w:p>
        </w:tc>
        <w:tc>
          <w:tcPr>
            <w:tcW w:w="278" w:type="pct"/>
          </w:tcPr>
          <w:p w14:paraId="5D9B2C01" w14:textId="77777777" w:rsidR="00A5348C" w:rsidRPr="00AB1BA6" w:rsidRDefault="00A5348C" w:rsidP="00645046">
            <w:pPr>
              <w:jc w:val="center"/>
              <w:rPr>
                <w:rFonts w:cs="Arial"/>
                <w:sz w:val="16"/>
                <w:szCs w:val="16"/>
                <w:highlight w:val="yellow"/>
              </w:rPr>
            </w:pPr>
          </w:p>
        </w:tc>
      </w:tr>
      <w:tr w:rsidR="00A5348C" w:rsidRPr="00AB1BA6" w14:paraId="118D03D9" w14:textId="77777777" w:rsidTr="00645046">
        <w:tc>
          <w:tcPr>
            <w:tcW w:w="139" w:type="pct"/>
            <w:vAlign w:val="center"/>
          </w:tcPr>
          <w:p w14:paraId="3E89AF4A" w14:textId="77777777" w:rsidR="00A5348C" w:rsidRPr="00AB1BA6" w:rsidRDefault="00A5348C"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43167363" w14:textId="77777777" w:rsidR="00A5348C" w:rsidRPr="004C2E8E" w:rsidRDefault="00A5348C" w:rsidP="00645046">
            <w:pPr>
              <w:rPr>
                <w:rFonts w:cs="Arial"/>
                <w:i w:val="0"/>
              </w:rPr>
            </w:pPr>
            <w:r>
              <w:rPr>
                <w:rFonts w:cs="Arial"/>
              </w:rPr>
              <w:t xml:space="preserve">Lien fiche </w:t>
            </w:r>
            <w:r w:rsidRPr="004C2E8E">
              <w:rPr>
                <w:rFonts w:cs="Arial"/>
              </w:rPr>
              <w:t>ouvrage</w:t>
            </w:r>
          </w:p>
        </w:tc>
        <w:tc>
          <w:tcPr>
            <w:tcW w:w="879" w:type="pct"/>
            <w:vAlign w:val="center"/>
          </w:tcPr>
          <w:p w14:paraId="4F557E12" w14:textId="77777777" w:rsidR="00A5348C" w:rsidRPr="004C2E8E" w:rsidRDefault="00A5348C" w:rsidP="00645046">
            <w:pPr>
              <w:rPr>
                <w:rFonts w:cs="Arial"/>
                <w:i w:val="0"/>
              </w:rPr>
            </w:pPr>
            <w:r w:rsidRPr="004C2E8E">
              <w:rPr>
                <w:rFonts w:cs="Arial"/>
              </w:rPr>
              <w:t>lien_ouvrage</w:t>
            </w:r>
          </w:p>
        </w:tc>
        <w:tc>
          <w:tcPr>
            <w:tcW w:w="139" w:type="pct"/>
            <w:vAlign w:val="center"/>
          </w:tcPr>
          <w:p w14:paraId="1DD261F7" w14:textId="77777777" w:rsidR="00A5348C" w:rsidRPr="004C2E8E" w:rsidRDefault="00A5348C" w:rsidP="00645046">
            <w:pPr>
              <w:jc w:val="center"/>
              <w:rPr>
                <w:rFonts w:cs="Arial"/>
                <w:i w:val="0"/>
              </w:rPr>
            </w:pPr>
          </w:p>
        </w:tc>
        <w:tc>
          <w:tcPr>
            <w:tcW w:w="509" w:type="pct"/>
            <w:vAlign w:val="center"/>
          </w:tcPr>
          <w:p w14:paraId="2B050A03" w14:textId="77777777" w:rsidR="00A5348C" w:rsidRPr="004C2E8E" w:rsidRDefault="00A5348C" w:rsidP="00645046">
            <w:pPr>
              <w:rPr>
                <w:rFonts w:cs="Arial"/>
                <w:i w:val="0"/>
              </w:rPr>
            </w:pPr>
            <w:r w:rsidRPr="004C2E8E">
              <w:rPr>
                <w:rFonts w:cs="Arial"/>
              </w:rPr>
              <w:t>Texte100</w:t>
            </w:r>
          </w:p>
        </w:tc>
        <w:tc>
          <w:tcPr>
            <w:tcW w:w="1435" w:type="pct"/>
            <w:vAlign w:val="center"/>
          </w:tcPr>
          <w:p w14:paraId="7B5DE14A" w14:textId="77777777" w:rsidR="00A5348C" w:rsidRPr="009F3ADE" w:rsidRDefault="00A5348C" w:rsidP="00645046">
            <w:pPr>
              <w:rPr>
                <w:rFonts w:cs="Arial"/>
                <w:i w:val="0"/>
              </w:rPr>
            </w:pPr>
            <w:r w:rsidRPr="009F3ADE">
              <w:rPr>
                <w:rFonts w:cs="Arial"/>
              </w:rPr>
              <w:t xml:space="preserve">Lien vers la fiche de description de l’ouvrage. Chemin </w:t>
            </w:r>
            <w:r w:rsidRPr="009F3ADE">
              <w:rPr>
                <w:rFonts w:cs="Arial"/>
                <w:b/>
              </w:rPr>
              <w:t>relatif</w:t>
            </w:r>
          </w:p>
        </w:tc>
        <w:tc>
          <w:tcPr>
            <w:tcW w:w="694" w:type="pct"/>
            <w:vAlign w:val="center"/>
          </w:tcPr>
          <w:p w14:paraId="5B98C9AB" w14:textId="3738C39F" w:rsidR="00A5348C" w:rsidRPr="00870808" w:rsidRDefault="00870808" w:rsidP="00645046">
            <w:pPr>
              <w:jc w:val="center"/>
              <w:rPr>
                <w:rFonts w:cs="Arial"/>
              </w:rPr>
            </w:pPr>
            <w:r>
              <w:rPr>
                <w:rFonts w:cs="Arial"/>
              </w:rPr>
              <w:t>Fiches_descriptives_ouvrages/NomDeLaFiche.pdf</w:t>
            </w:r>
          </w:p>
        </w:tc>
        <w:tc>
          <w:tcPr>
            <w:tcW w:w="186" w:type="pct"/>
            <w:vAlign w:val="center"/>
          </w:tcPr>
          <w:p w14:paraId="0F7D93A5" w14:textId="77777777" w:rsidR="00A5348C" w:rsidRPr="00AB1BA6" w:rsidRDefault="00A5348C" w:rsidP="00645046">
            <w:pPr>
              <w:jc w:val="center"/>
              <w:rPr>
                <w:rFonts w:cs="Arial"/>
                <w:sz w:val="16"/>
                <w:szCs w:val="16"/>
              </w:rPr>
            </w:pPr>
          </w:p>
        </w:tc>
        <w:tc>
          <w:tcPr>
            <w:tcW w:w="278" w:type="pct"/>
          </w:tcPr>
          <w:p w14:paraId="5F95D158" w14:textId="77777777" w:rsidR="00A5348C" w:rsidRPr="00AB1BA6" w:rsidRDefault="00A5348C" w:rsidP="00645046">
            <w:pPr>
              <w:jc w:val="center"/>
              <w:rPr>
                <w:rFonts w:cs="Arial"/>
                <w:sz w:val="16"/>
                <w:szCs w:val="16"/>
                <w:highlight w:val="yellow"/>
              </w:rPr>
            </w:pPr>
          </w:p>
        </w:tc>
      </w:tr>
      <w:tr w:rsidR="00B258B2" w:rsidRPr="00AB1BA6" w14:paraId="38E7D76F" w14:textId="77777777" w:rsidTr="00645046">
        <w:tc>
          <w:tcPr>
            <w:tcW w:w="139" w:type="pct"/>
            <w:vAlign w:val="center"/>
          </w:tcPr>
          <w:p w14:paraId="4A1DEAC4" w14:textId="77777777" w:rsidR="00B258B2" w:rsidRPr="00AB1BA6" w:rsidRDefault="00B258B2" w:rsidP="00A5348C">
            <w:pPr>
              <w:pStyle w:val="Paragraphedeliste"/>
              <w:numPr>
                <w:ilvl w:val="0"/>
                <w:numId w:val="20"/>
              </w:numPr>
              <w:spacing w:before="0" w:line="259" w:lineRule="auto"/>
              <w:ind w:left="-108" w:hanging="357"/>
              <w:jc w:val="right"/>
              <w:rPr>
                <w:rFonts w:cs="Arial"/>
                <w:sz w:val="16"/>
                <w:szCs w:val="16"/>
              </w:rPr>
            </w:pPr>
          </w:p>
        </w:tc>
        <w:tc>
          <w:tcPr>
            <w:tcW w:w="740" w:type="pct"/>
            <w:vAlign w:val="center"/>
          </w:tcPr>
          <w:p w14:paraId="78C42B3B" w14:textId="7FC6EC57" w:rsidR="00B258B2" w:rsidRDefault="00B258B2" w:rsidP="00645046">
            <w:pPr>
              <w:rPr>
                <w:rFonts w:cs="Arial"/>
              </w:rPr>
            </w:pPr>
            <w:r>
              <w:rPr>
                <w:rFonts w:cs="Arial"/>
              </w:rPr>
              <w:t>Date MàJ données</w:t>
            </w:r>
          </w:p>
        </w:tc>
        <w:tc>
          <w:tcPr>
            <w:tcW w:w="879" w:type="pct"/>
            <w:vAlign w:val="center"/>
          </w:tcPr>
          <w:p w14:paraId="18BB61F5" w14:textId="75EAE5F9" w:rsidR="00B258B2" w:rsidRPr="004C2E8E" w:rsidRDefault="00B258B2" w:rsidP="00645046">
            <w:pPr>
              <w:rPr>
                <w:rFonts w:cs="Arial"/>
              </w:rPr>
            </w:pPr>
            <w:r>
              <w:rPr>
                <w:rFonts w:cs="Arial"/>
              </w:rPr>
              <w:t>dateMAJ</w:t>
            </w:r>
          </w:p>
        </w:tc>
        <w:tc>
          <w:tcPr>
            <w:tcW w:w="139" w:type="pct"/>
            <w:vAlign w:val="center"/>
          </w:tcPr>
          <w:p w14:paraId="67A9C0A7" w14:textId="77777777" w:rsidR="00B258B2" w:rsidRPr="004C2E8E" w:rsidRDefault="00B258B2" w:rsidP="00645046">
            <w:pPr>
              <w:jc w:val="center"/>
              <w:rPr>
                <w:rFonts w:cs="Arial"/>
                <w:i w:val="0"/>
              </w:rPr>
            </w:pPr>
          </w:p>
        </w:tc>
        <w:tc>
          <w:tcPr>
            <w:tcW w:w="509" w:type="pct"/>
            <w:vAlign w:val="center"/>
          </w:tcPr>
          <w:p w14:paraId="7650BFE6" w14:textId="479DD623" w:rsidR="00B258B2" w:rsidRPr="004C2E8E" w:rsidRDefault="00B258B2" w:rsidP="00645046">
            <w:pPr>
              <w:rPr>
                <w:rFonts w:cs="Arial"/>
              </w:rPr>
            </w:pPr>
            <w:r>
              <w:rPr>
                <w:rFonts w:cs="Arial"/>
              </w:rPr>
              <w:t>Date</w:t>
            </w:r>
          </w:p>
        </w:tc>
        <w:tc>
          <w:tcPr>
            <w:tcW w:w="1435" w:type="pct"/>
            <w:vAlign w:val="center"/>
          </w:tcPr>
          <w:p w14:paraId="12DED6B7" w14:textId="7658EA20" w:rsidR="00B258B2" w:rsidRPr="009F3ADE" w:rsidRDefault="00B258B2" w:rsidP="00645046">
            <w:pPr>
              <w:rPr>
                <w:rFonts w:cs="Arial"/>
              </w:rPr>
            </w:pPr>
            <w:r>
              <w:rPr>
                <w:rFonts w:cs="Arial"/>
              </w:rPr>
              <w:t>Date de la mise à jour des données</w:t>
            </w:r>
          </w:p>
        </w:tc>
        <w:tc>
          <w:tcPr>
            <w:tcW w:w="694" w:type="pct"/>
            <w:vAlign w:val="center"/>
          </w:tcPr>
          <w:p w14:paraId="09DFDD36" w14:textId="7AB324F0" w:rsidR="00B258B2" w:rsidRDefault="00B258B2" w:rsidP="00645046">
            <w:pPr>
              <w:jc w:val="center"/>
              <w:rPr>
                <w:rFonts w:cs="Arial"/>
              </w:rPr>
            </w:pPr>
            <w:r>
              <w:rPr>
                <w:rFonts w:cs="Arial"/>
              </w:rPr>
              <w:t>31.07.2022</w:t>
            </w:r>
          </w:p>
        </w:tc>
        <w:tc>
          <w:tcPr>
            <w:tcW w:w="186" w:type="pct"/>
            <w:vAlign w:val="center"/>
          </w:tcPr>
          <w:p w14:paraId="6C3612F7" w14:textId="77777777" w:rsidR="00B258B2" w:rsidRPr="00AB1BA6" w:rsidRDefault="00B258B2" w:rsidP="00645046">
            <w:pPr>
              <w:jc w:val="center"/>
              <w:rPr>
                <w:rFonts w:cs="Arial"/>
                <w:sz w:val="16"/>
                <w:szCs w:val="16"/>
              </w:rPr>
            </w:pPr>
          </w:p>
        </w:tc>
        <w:tc>
          <w:tcPr>
            <w:tcW w:w="278" w:type="pct"/>
          </w:tcPr>
          <w:p w14:paraId="71829054" w14:textId="77777777" w:rsidR="00B258B2" w:rsidRPr="00AB1BA6" w:rsidRDefault="00B258B2" w:rsidP="00645046">
            <w:pPr>
              <w:jc w:val="center"/>
              <w:rPr>
                <w:rFonts w:cs="Arial"/>
                <w:sz w:val="16"/>
                <w:szCs w:val="16"/>
                <w:highlight w:val="yellow"/>
              </w:rPr>
            </w:pPr>
          </w:p>
        </w:tc>
      </w:tr>
    </w:tbl>
    <w:p w14:paraId="5F7A9FBE" w14:textId="16E9DC62" w:rsidR="00A5348C" w:rsidRDefault="00A5348C" w:rsidP="003A10E7">
      <w:pPr>
        <w:spacing w:before="0" w:after="120"/>
        <w:ind w:left="425"/>
        <w:contextualSpacing/>
        <w:jc w:val="both"/>
        <w:rPr>
          <w:rFonts w:eastAsia="Calibri" w:cs="Arial"/>
          <w:b/>
          <w:i w:val="0"/>
          <w:sz w:val="28"/>
          <w:szCs w:val="28"/>
        </w:rPr>
      </w:pPr>
    </w:p>
    <w:p w14:paraId="752E8779" w14:textId="75DEF0F1" w:rsidR="00045283" w:rsidRDefault="0058225D" w:rsidP="000502B0">
      <w:pPr>
        <w:rPr>
          <w:b/>
          <w:sz w:val="16"/>
        </w:rPr>
        <w:sectPr w:rsidR="00045283" w:rsidSect="00045283">
          <w:pgSz w:w="16838" w:h="11906" w:orient="landscape" w:code="9"/>
          <w:pgMar w:top="1134" w:right="1389" w:bottom="1134" w:left="1134" w:header="720" w:footer="720" w:gutter="0"/>
          <w:cols w:space="708"/>
          <w:titlePg/>
          <w:docGrid w:linePitch="299"/>
        </w:sectPr>
      </w:pPr>
      <w:r w:rsidRPr="0058225D">
        <w:rPr>
          <w:b/>
          <w:sz w:val="16"/>
        </w:rPr>
        <w:t xml:space="preserve">*Les noms d’attribut qui figurent en gras ci-dessus sont tirés du modèle de géodonnées minimal </w:t>
      </w:r>
      <w:r w:rsidR="00045283">
        <w:rPr>
          <w:b/>
          <w:sz w:val="16"/>
        </w:rPr>
        <w:t>fédéral</w:t>
      </w:r>
    </w:p>
    <w:p w14:paraId="288D81B1" w14:textId="2DC4CED9" w:rsidR="00045283" w:rsidRDefault="009448F8" w:rsidP="000502B0">
      <w:pPr>
        <w:sectPr w:rsidR="00045283" w:rsidSect="000502B0">
          <w:pgSz w:w="11906" w:h="16838" w:code="9"/>
          <w:pgMar w:top="1387" w:right="1134" w:bottom="1134" w:left="1134" w:header="720" w:footer="720" w:gutter="0"/>
          <w:cols w:space="708"/>
          <w:titlePg/>
          <w:docGrid w:linePitch="299"/>
        </w:sectPr>
      </w:pPr>
      <w:r>
        <w:rPr>
          <w:noProof/>
          <w:lang w:eastAsia="fr-CH"/>
        </w:rPr>
        <w:lastRenderedPageBreak/>
        <mc:AlternateContent>
          <mc:Choice Requires="wps">
            <w:drawing>
              <wp:anchor distT="0" distB="0" distL="114300" distR="114300" simplePos="0" relativeHeight="251708416" behindDoc="0" locked="0" layoutInCell="1" allowOverlap="1" wp14:anchorId="3103B3B8" wp14:editId="616B41E0">
                <wp:simplePos x="0" y="0"/>
                <wp:positionH relativeFrom="margin">
                  <wp:posOffset>1398905</wp:posOffset>
                </wp:positionH>
                <wp:positionV relativeFrom="paragraph">
                  <wp:posOffset>3830320</wp:posOffset>
                </wp:positionV>
                <wp:extent cx="8049260" cy="532765"/>
                <wp:effectExtent l="5397" t="0" r="0" b="0"/>
                <wp:wrapThrough wrapText="bothSides">
                  <wp:wrapPolygon edited="0">
                    <wp:start x="14" y="21819"/>
                    <wp:lineTo x="21536" y="21819"/>
                    <wp:lineTo x="21536" y="965"/>
                    <wp:lineTo x="14" y="965"/>
                    <wp:lineTo x="14" y="21819"/>
                  </wp:wrapPolygon>
                </wp:wrapThrough>
                <wp:docPr id="2" name="Zone de texte 2"/>
                <wp:cNvGraphicFramePr/>
                <a:graphic xmlns:a="http://schemas.openxmlformats.org/drawingml/2006/main">
                  <a:graphicData uri="http://schemas.microsoft.com/office/word/2010/wordprocessingShape">
                    <wps:wsp>
                      <wps:cNvSpPr txBox="1"/>
                      <wps:spPr>
                        <a:xfrm rot="5400000">
                          <a:off x="0" y="0"/>
                          <a:ext cx="8049260" cy="532765"/>
                        </a:xfrm>
                        <a:prstGeom prst="rect">
                          <a:avLst/>
                        </a:prstGeom>
                        <a:solidFill>
                          <a:prstClr val="white"/>
                        </a:solidFill>
                        <a:ln>
                          <a:noFill/>
                        </a:ln>
                      </wps:spPr>
                      <wps:txbx>
                        <w:txbxContent>
                          <w:p w14:paraId="48620884" w14:textId="7B71CDAF" w:rsidR="005042DF" w:rsidRPr="009448F8" w:rsidRDefault="005042DF" w:rsidP="009448F8">
                            <w:pPr>
                              <w:pStyle w:val="Lgende"/>
                              <w:keepNext/>
                              <w:rPr>
                                <w:i/>
                              </w:rPr>
                            </w:pPr>
                            <w:r w:rsidRPr="009448F8">
                              <w:rPr>
                                <w:i/>
                              </w:rPr>
                              <w:t xml:space="preserve">Tableau </w:t>
                            </w:r>
                            <w:r w:rsidRPr="009448F8">
                              <w:rPr>
                                <w:i/>
                              </w:rPr>
                              <w:fldChar w:fldCharType="begin"/>
                            </w:r>
                            <w:r w:rsidRPr="009448F8">
                              <w:rPr>
                                <w:i/>
                              </w:rPr>
                              <w:instrText xml:space="preserve"> SEQ Tableau \* ARABIC </w:instrText>
                            </w:r>
                            <w:r w:rsidRPr="009448F8">
                              <w:rPr>
                                <w:i/>
                              </w:rPr>
                              <w:fldChar w:fldCharType="separate"/>
                            </w:r>
                            <w:r w:rsidR="005314F0">
                              <w:rPr>
                                <w:i/>
                                <w:noProof/>
                              </w:rPr>
                              <w:t>1</w:t>
                            </w:r>
                            <w:r w:rsidRPr="009448F8">
                              <w:rPr>
                                <w:i/>
                                <w:noProof/>
                              </w:rPr>
                              <w:fldChar w:fldCharType="end"/>
                            </w:r>
                            <w:r w:rsidRPr="009448F8">
                              <w:rPr>
                                <w:i/>
                              </w:rPr>
                              <w:t xml:space="preserve"> : Classement des processus principaux, des fonction des ouvrages et des types d'ouvrages. Sont également renseignés les N° des processus et des types d’ouvrages à intégrer à l’identifiant cantonal. A noter que ces numéros de sont pas forcément dans l’ordre puisque des répétitions de types d’ouvrages sont possibles.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3B3B8" id="_x0000_t202" coordsize="21600,21600" o:spt="202" path="m,l,21600r21600,l21600,xe">
                <v:stroke joinstyle="miter"/>
                <v:path gradientshapeok="t" o:connecttype="rect"/>
              </v:shapetype>
              <v:shape id="Zone de texte 2" o:spid="_x0000_s1027" type="#_x0000_t202" style="position:absolute;margin-left:110.15pt;margin-top:301.6pt;width:633.8pt;height:41.95pt;rotation:9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" stroked="f">
                <v:textbox inset="0,0,0,0">
                  <w:txbxContent>
                    <w:p w14:paraId="48620884" w14:textId="7B71CDAF" w:rsidR="005042DF" w:rsidRPr="009448F8" w:rsidRDefault="005042DF" w:rsidP="009448F8">
                      <w:pPr>
                        <w:pStyle w:val="Lgende"/>
                        <w:keepNext/>
                        <w:rPr>
                          <w:i/>
                        </w:rPr>
                      </w:pPr>
                      <w:r w:rsidRPr="009448F8">
                        <w:rPr>
                          <w:i/>
                        </w:rPr>
                        <w:t xml:space="preserve">Tableau </w:t>
                      </w:r>
                      <w:r w:rsidRPr="009448F8">
                        <w:rPr>
                          <w:i/>
                        </w:rPr>
                        <w:fldChar w:fldCharType="begin"/>
                      </w:r>
                      <w:r w:rsidRPr="009448F8">
                        <w:rPr>
                          <w:i/>
                        </w:rPr>
                        <w:instrText xml:space="preserve"> SEQ Tableau \* ARABIC </w:instrText>
                      </w:r>
                      <w:r w:rsidRPr="009448F8">
                        <w:rPr>
                          <w:i/>
                        </w:rPr>
                        <w:fldChar w:fldCharType="separate"/>
                      </w:r>
                      <w:r w:rsidR="005314F0">
                        <w:rPr>
                          <w:i/>
                          <w:noProof/>
                        </w:rPr>
                        <w:t>1</w:t>
                      </w:r>
                      <w:r w:rsidRPr="009448F8">
                        <w:rPr>
                          <w:i/>
                          <w:noProof/>
                        </w:rPr>
                        <w:fldChar w:fldCharType="end"/>
                      </w:r>
                      <w:r w:rsidRPr="009448F8">
                        <w:rPr>
                          <w:i/>
                        </w:rPr>
                        <w:t xml:space="preserve"> : Classement des processus principaux, des fonction des ouvrages et des types d'ouvrages. Sont également renseignés les N° des processus et des types d’ouvrages à intégrer à l’identifiant cantonal. A noter que ces numéros de sont pas forcément dans l’ordre puisque des répétitions de types d’ouvrages sont possibles.</w:t>
                      </w:r>
                    </w:p>
                  </w:txbxContent>
                </v:textbox>
                <w10:wrap type="through" anchorx="margin"/>
              </v:shape>
            </w:pict>
          </mc:Fallback>
        </mc:AlternateContent>
      </w:r>
      <w:r w:rsidRPr="00D712BD">
        <w:rPr>
          <w:noProof/>
          <w:lang w:eastAsia="fr-CH"/>
        </w:rPr>
        <w:drawing>
          <wp:inline distT="0" distB="0" distL="0" distR="0" wp14:anchorId="0D6DD9D5" wp14:editId="7E5EF8B9">
            <wp:extent cx="5018359" cy="96411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5743" cy="9693785"/>
                    </a:xfrm>
                    <a:prstGeom prst="rect">
                      <a:avLst/>
                    </a:prstGeom>
                    <a:noFill/>
                    <a:ln>
                      <a:noFill/>
                    </a:ln>
                  </pic:spPr>
                </pic:pic>
              </a:graphicData>
            </a:graphic>
          </wp:inline>
        </w:drawing>
      </w:r>
    </w:p>
    <w:p w14:paraId="728CD200" w14:textId="5CF257D5" w:rsidR="000C10A6" w:rsidRPr="00C74EF4" w:rsidRDefault="000C10A6" w:rsidP="00A30AAD"/>
    <w:sectPr w:rsidR="000C10A6" w:rsidRPr="00C74EF4" w:rsidSect="00CF6CC0">
      <w:pgSz w:w="16838" w:h="11906" w:orient="landscape" w:code="9"/>
      <w:pgMar w:top="1134" w:right="1418" w:bottom="1134" w:left="907" w:header="720" w:footer="720" w:gutter="0"/>
      <w:cols w:space="708"/>
      <w:docGrid w:linePitch="2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20D6" w16cex:dateUtc="2021-01-19T08:11:00Z"/>
  <w16cex:commentExtensible w16cex:durableId="23B11F20" w16cex:dateUtc="2021-01-19T08:04:00Z"/>
  <w16cex:commentExtensible w16cex:durableId="23B11F9F" w16cex:dateUtc="2021-01-19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5FBD76" w16cid:durableId="23B120D6"/>
  <w16cid:commentId w16cid:paraId="16F1C4EA" w16cid:durableId="23B11F20"/>
  <w16cid:commentId w16cid:paraId="0F423E45" w16cid:durableId="23B11F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4299B" w14:textId="77777777" w:rsidR="005042DF" w:rsidRDefault="005042DF" w:rsidP="00A22C0A">
      <w:r>
        <w:separator/>
      </w:r>
    </w:p>
    <w:p w14:paraId="253D0AD6" w14:textId="77777777" w:rsidR="005042DF" w:rsidRDefault="005042DF" w:rsidP="00A22C0A"/>
    <w:p w14:paraId="31D570F6" w14:textId="77777777" w:rsidR="005042DF" w:rsidRDefault="005042DF" w:rsidP="00A22C0A"/>
    <w:p w14:paraId="645B5034" w14:textId="77777777" w:rsidR="005042DF" w:rsidRDefault="005042DF" w:rsidP="00A22C0A"/>
    <w:p w14:paraId="1E20B5A2" w14:textId="77777777" w:rsidR="005042DF" w:rsidRDefault="005042DF" w:rsidP="00A22C0A"/>
    <w:p w14:paraId="67E4BA0D" w14:textId="77777777" w:rsidR="005042DF" w:rsidRDefault="005042DF" w:rsidP="00A22C0A"/>
    <w:p w14:paraId="4CC27963" w14:textId="77777777" w:rsidR="005042DF" w:rsidRDefault="005042DF" w:rsidP="00A22C0A"/>
    <w:p w14:paraId="5BB79DAF" w14:textId="77777777" w:rsidR="005042DF" w:rsidRDefault="005042DF" w:rsidP="00A22C0A"/>
    <w:p w14:paraId="2E2930CC" w14:textId="77777777" w:rsidR="005042DF" w:rsidRDefault="005042DF" w:rsidP="00A22C0A"/>
    <w:p w14:paraId="7D41BD00" w14:textId="77777777" w:rsidR="005042DF" w:rsidRDefault="005042DF" w:rsidP="00A22C0A"/>
    <w:p w14:paraId="5DFCA05C" w14:textId="77777777" w:rsidR="005042DF" w:rsidRDefault="005042DF" w:rsidP="00A22C0A"/>
    <w:p w14:paraId="3FA0D0E6" w14:textId="77777777" w:rsidR="005042DF" w:rsidRDefault="005042DF" w:rsidP="00A22C0A"/>
    <w:p w14:paraId="177ADB7A" w14:textId="77777777" w:rsidR="005042DF" w:rsidRDefault="005042DF" w:rsidP="00A22C0A"/>
    <w:p w14:paraId="5F429B94" w14:textId="77777777" w:rsidR="005042DF" w:rsidRDefault="005042DF" w:rsidP="00A22C0A"/>
    <w:p w14:paraId="195768D1" w14:textId="77777777" w:rsidR="005042DF" w:rsidRDefault="005042DF" w:rsidP="00A22C0A"/>
    <w:p w14:paraId="495CCA8E" w14:textId="77777777" w:rsidR="005042DF" w:rsidRDefault="005042DF" w:rsidP="00A22C0A"/>
    <w:p w14:paraId="07D37F02" w14:textId="77777777" w:rsidR="005042DF" w:rsidRDefault="005042DF" w:rsidP="00A22C0A"/>
    <w:p w14:paraId="57BC25E6" w14:textId="77777777" w:rsidR="005042DF" w:rsidRDefault="005042DF" w:rsidP="00A22C0A"/>
    <w:p w14:paraId="6806CEE8" w14:textId="77777777" w:rsidR="005042DF" w:rsidRDefault="005042DF" w:rsidP="00A22C0A"/>
    <w:p w14:paraId="683C78C4" w14:textId="77777777" w:rsidR="005042DF" w:rsidRDefault="005042DF" w:rsidP="00A22C0A"/>
    <w:p w14:paraId="72F1D2EA" w14:textId="77777777" w:rsidR="005042DF" w:rsidRDefault="005042DF" w:rsidP="00A22C0A"/>
  </w:endnote>
  <w:endnote w:type="continuationSeparator" w:id="0">
    <w:p w14:paraId="101C24DB" w14:textId="77777777" w:rsidR="005042DF" w:rsidRDefault="005042DF" w:rsidP="00A22C0A">
      <w:r>
        <w:continuationSeparator/>
      </w:r>
    </w:p>
    <w:p w14:paraId="22BE9DC2" w14:textId="77777777" w:rsidR="005042DF" w:rsidRDefault="005042DF" w:rsidP="00A22C0A"/>
    <w:p w14:paraId="05B6D7CC" w14:textId="77777777" w:rsidR="005042DF" w:rsidRDefault="005042DF" w:rsidP="00A22C0A"/>
    <w:p w14:paraId="5281690D" w14:textId="77777777" w:rsidR="005042DF" w:rsidRDefault="005042DF" w:rsidP="00A22C0A"/>
    <w:p w14:paraId="49A7FD8D" w14:textId="77777777" w:rsidR="005042DF" w:rsidRDefault="005042DF" w:rsidP="00A22C0A"/>
    <w:p w14:paraId="4CB6DE4B" w14:textId="77777777" w:rsidR="005042DF" w:rsidRDefault="005042DF" w:rsidP="00A22C0A"/>
    <w:p w14:paraId="1E7AB572" w14:textId="77777777" w:rsidR="005042DF" w:rsidRDefault="005042DF" w:rsidP="00A22C0A"/>
    <w:p w14:paraId="648F93DA" w14:textId="77777777" w:rsidR="005042DF" w:rsidRDefault="005042DF" w:rsidP="00A22C0A"/>
    <w:p w14:paraId="7328104C" w14:textId="77777777" w:rsidR="005042DF" w:rsidRDefault="005042DF" w:rsidP="00A22C0A"/>
    <w:p w14:paraId="63062859" w14:textId="77777777" w:rsidR="005042DF" w:rsidRDefault="005042DF" w:rsidP="00A22C0A"/>
    <w:p w14:paraId="7E46B82B" w14:textId="77777777" w:rsidR="005042DF" w:rsidRDefault="005042DF" w:rsidP="00A22C0A"/>
    <w:p w14:paraId="7A1441A7" w14:textId="77777777" w:rsidR="005042DF" w:rsidRDefault="005042DF" w:rsidP="00A22C0A"/>
    <w:p w14:paraId="7627A391" w14:textId="77777777" w:rsidR="005042DF" w:rsidRDefault="005042DF" w:rsidP="00A22C0A"/>
    <w:p w14:paraId="69BAF446" w14:textId="77777777" w:rsidR="005042DF" w:rsidRDefault="005042DF" w:rsidP="00A22C0A"/>
    <w:p w14:paraId="443A1259" w14:textId="77777777" w:rsidR="005042DF" w:rsidRDefault="005042DF" w:rsidP="00A22C0A"/>
    <w:p w14:paraId="02DEAFE9" w14:textId="77777777" w:rsidR="005042DF" w:rsidRDefault="005042DF" w:rsidP="00A22C0A"/>
    <w:p w14:paraId="340F2D60" w14:textId="77777777" w:rsidR="005042DF" w:rsidRDefault="005042DF" w:rsidP="00A22C0A"/>
    <w:p w14:paraId="454C8A67" w14:textId="77777777" w:rsidR="005042DF" w:rsidRDefault="005042DF" w:rsidP="00A22C0A"/>
    <w:p w14:paraId="246669AF" w14:textId="77777777" w:rsidR="005042DF" w:rsidRDefault="005042DF" w:rsidP="00A22C0A"/>
    <w:p w14:paraId="07F1375E" w14:textId="77777777" w:rsidR="005042DF" w:rsidRDefault="005042DF" w:rsidP="00A22C0A"/>
    <w:p w14:paraId="4BE5CDFD" w14:textId="77777777" w:rsidR="005042DF" w:rsidRDefault="005042DF" w:rsidP="00A22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 Univers 45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5272" w14:textId="14877EB3" w:rsidR="005042DF" w:rsidRDefault="005042DF" w:rsidP="00A22C0A">
    <w:pPr>
      <w:pStyle w:val="Pieddepage"/>
    </w:pPr>
    <w:r>
      <w:rPr>
        <w:snapToGrid w:val="0"/>
      </w:rPr>
      <w:tab/>
    </w:r>
    <w:r>
      <w:tab/>
    </w:r>
    <w:r w:rsidRPr="00374A7E">
      <w:rPr>
        <w:rStyle w:val="Numrodepage"/>
        <w:sz w:val="16"/>
        <w:szCs w:val="16"/>
      </w:rPr>
      <w:fldChar w:fldCharType="begin"/>
    </w:r>
    <w:r w:rsidRPr="00374A7E">
      <w:rPr>
        <w:rStyle w:val="Numrodepage"/>
        <w:sz w:val="16"/>
        <w:szCs w:val="16"/>
      </w:rPr>
      <w:instrText xml:space="preserve"> PAGE </w:instrText>
    </w:r>
    <w:r w:rsidRPr="00374A7E">
      <w:rPr>
        <w:rStyle w:val="Numrodepage"/>
        <w:sz w:val="16"/>
        <w:szCs w:val="16"/>
      </w:rPr>
      <w:fldChar w:fldCharType="separate"/>
    </w:r>
    <w:r w:rsidR="005314F0">
      <w:rPr>
        <w:rStyle w:val="Numrodepage"/>
        <w:noProof/>
        <w:sz w:val="16"/>
        <w:szCs w:val="16"/>
      </w:rPr>
      <w:t>25</w:t>
    </w:r>
    <w:r w:rsidRPr="00374A7E">
      <w:rPr>
        <w:rStyle w:val="Numrodepage"/>
        <w:sz w:val="16"/>
        <w:szCs w:val="16"/>
      </w:rPr>
      <w:fldChar w:fldCharType="end"/>
    </w:r>
    <w:r w:rsidRPr="00374A7E">
      <w:rPr>
        <w:rStyle w:val="Numrodepage"/>
        <w:sz w:val="16"/>
        <w:szCs w:val="16"/>
      </w:rPr>
      <w:t>/</w:t>
    </w:r>
    <w:r w:rsidRPr="00374A7E">
      <w:rPr>
        <w:rStyle w:val="Numrodepage"/>
        <w:sz w:val="16"/>
        <w:szCs w:val="16"/>
      </w:rPr>
      <w:fldChar w:fldCharType="begin"/>
    </w:r>
    <w:r w:rsidRPr="00374A7E">
      <w:rPr>
        <w:rStyle w:val="Numrodepage"/>
        <w:sz w:val="16"/>
        <w:szCs w:val="16"/>
      </w:rPr>
      <w:instrText xml:space="preserve"> NUMPAGES </w:instrText>
    </w:r>
    <w:r w:rsidRPr="00374A7E">
      <w:rPr>
        <w:rStyle w:val="Numrodepage"/>
        <w:sz w:val="16"/>
        <w:szCs w:val="16"/>
      </w:rPr>
      <w:fldChar w:fldCharType="separate"/>
    </w:r>
    <w:r w:rsidR="005314F0">
      <w:rPr>
        <w:rStyle w:val="Numrodepage"/>
        <w:noProof/>
        <w:sz w:val="16"/>
        <w:szCs w:val="16"/>
      </w:rPr>
      <w:t>25</w:t>
    </w:r>
    <w:r w:rsidRPr="00374A7E">
      <w:rPr>
        <w:rStyle w:val="Numrodepage"/>
        <w:sz w:val="16"/>
        <w:szCs w:val="16"/>
      </w:rPr>
      <w:fldChar w:fldCharType="end"/>
    </w:r>
  </w:p>
  <w:p w14:paraId="02506DDA" w14:textId="77777777" w:rsidR="005042DF" w:rsidRDefault="005042DF" w:rsidP="00A22C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8394" w14:textId="07D80A70" w:rsidR="005042DF" w:rsidRDefault="005042DF" w:rsidP="00630CD1">
    <w:pPr>
      <w:pStyle w:val="Pieddepage"/>
    </w:pPr>
    <w:r>
      <w:rPr>
        <w:snapToGrid w:val="0"/>
      </w:rPr>
      <w:tab/>
    </w:r>
    <w:r>
      <w:tab/>
    </w:r>
    <w:r w:rsidRPr="00374A7E">
      <w:rPr>
        <w:rStyle w:val="Numrodepage"/>
        <w:sz w:val="16"/>
        <w:szCs w:val="16"/>
      </w:rPr>
      <w:fldChar w:fldCharType="begin"/>
    </w:r>
    <w:r w:rsidRPr="00374A7E">
      <w:rPr>
        <w:rStyle w:val="Numrodepage"/>
        <w:sz w:val="16"/>
        <w:szCs w:val="16"/>
      </w:rPr>
      <w:instrText xml:space="preserve"> PAGE </w:instrText>
    </w:r>
    <w:r w:rsidRPr="00374A7E">
      <w:rPr>
        <w:rStyle w:val="Numrodepage"/>
        <w:sz w:val="16"/>
        <w:szCs w:val="16"/>
      </w:rPr>
      <w:fldChar w:fldCharType="separate"/>
    </w:r>
    <w:r w:rsidR="005314F0">
      <w:rPr>
        <w:rStyle w:val="Numrodepage"/>
        <w:noProof/>
        <w:sz w:val="16"/>
        <w:szCs w:val="16"/>
      </w:rPr>
      <w:t>24</w:t>
    </w:r>
    <w:r w:rsidRPr="00374A7E">
      <w:rPr>
        <w:rStyle w:val="Numrodepage"/>
        <w:sz w:val="16"/>
        <w:szCs w:val="16"/>
      </w:rPr>
      <w:fldChar w:fldCharType="end"/>
    </w:r>
    <w:r w:rsidRPr="00374A7E">
      <w:rPr>
        <w:rStyle w:val="Numrodepage"/>
        <w:sz w:val="16"/>
        <w:szCs w:val="16"/>
      </w:rPr>
      <w:t>/</w:t>
    </w:r>
    <w:r w:rsidRPr="00374A7E">
      <w:rPr>
        <w:rStyle w:val="Numrodepage"/>
        <w:sz w:val="16"/>
        <w:szCs w:val="16"/>
      </w:rPr>
      <w:fldChar w:fldCharType="begin"/>
    </w:r>
    <w:r w:rsidRPr="00374A7E">
      <w:rPr>
        <w:rStyle w:val="Numrodepage"/>
        <w:sz w:val="16"/>
        <w:szCs w:val="16"/>
      </w:rPr>
      <w:instrText xml:space="preserve"> NUMPAGES </w:instrText>
    </w:r>
    <w:r w:rsidRPr="00374A7E">
      <w:rPr>
        <w:rStyle w:val="Numrodepage"/>
        <w:sz w:val="16"/>
        <w:szCs w:val="16"/>
      </w:rPr>
      <w:fldChar w:fldCharType="separate"/>
    </w:r>
    <w:r w:rsidR="005314F0">
      <w:rPr>
        <w:rStyle w:val="Numrodepage"/>
        <w:noProof/>
        <w:sz w:val="16"/>
        <w:szCs w:val="16"/>
      </w:rPr>
      <w:t>25</w:t>
    </w:r>
    <w:r w:rsidRPr="00374A7E">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3A972" w14:textId="77777777" w:rsidR="005042DF" w:rsidRDefault="005042DF" w:rsidP="00A22C0A">
      <w:r>
        <w:separator/>
      </w:r>
    </w:p>
    <w:p w14:paraId="20C85F45" w14:textId="77777777" w:rsidR="005042DF" w:rsidRDefault="005042DF" w:rsidP="00A22C0A"/>
    <w:p w14:paraId="41FBA046" w14:textId="77777777" w:rsidR="005042DF" w:rsidRDefault="005042DF" w:rsidP="00A22C0A"/>
    <w:p w14:paraId="6D407ED6" w14:textId="77777777" w:rsidR="005042DF" w:rsidRDefault="005042DF" w:rsidP="00A22C0A"/>
    <w:p w14:paraId="5E4EB6AD" w14:textId="77777777" w:rsidR="005042DF" w:rsidRDefault="005042DF" w:rsidP="00A22C0A"/>
    <w:p w14:paraId="0CC2EA16" w14:textId="77777777" w:rsidR="005042DF" w:rsidRDefault="005042DF" w:rsidP="00A22C0A"/>
    <w:p w14:paraId="2C9AFC4D" w14:textId="77777777" w:rsidR="005042DF" w:rsidRDefault="005042DF" w:rsidP="00A22C0A"/>
    <w:p w14:paraId="50CDD330" w14:textId="77777777" w:rsidR="005042DF" w:rsidRDefault="005042DF" w:rsidP="00A22C0A"/>
    <w:p w14:paraId="032BC1A4" w14:textId="77777777" w:rsidR="005042DF" w:rsidRDefault="005042DF" w:rsidP="00A22C0A"/>
    <w:p w14:paraId="40B064F4" w14:textId="77777777" w:rsidR="005042DF" w:rsidRDefault="005042DF" w:rsidP="00A22C0A"/>
    <w:p w14:paraId="4A1DBD35" w14:textId="77777777" w:rsidR="005042DF" w:rsidRDefault="005042DF" w:rsidP="00A22C0A"/>
    <w:p w14:paraId="71F07F8E" w14:textId="77777777" w:rsidR="005042DF" w:rsidRDefault="005042DF" w:rsidP="00A22C0A"/>
    <w:p w14:paraId="325A5A9B" w14:textId="77777777" w:rsidR="005042DF" w:rsidRDefault="005042DF" w:rsidP="00A22C0A"/>
    <w:p w14:paraId="4F52B510" w14:textId="77777777" w:rsidR="005042DF" w:rsidRDefault="005042DF" w:rsidP="00A22C0A"/>
    <w:p w14:paraId="32F90EF7" w14:textId="77777777" w:rsidR="005042DF" w:rsidRDefault="005042DF" w:rsidP="00A22C0A"/>
    <w:p w14:paraId="17BFDFA4" w14:textId="77777777" w:rsidR="005042DF" w:rsidRDefault="005042DF" w:rsidP="00A22C0A"/>
    <w:p w14:paraId="36F35C1D" w14:textId="77777777" w:rsidR="005042DF" w:rsidRDefault="005042DF" w:rsidP="00A22C0A"/>
  </w:footnote>
  <w:footnote w:type="continuationSeparator" w:id="0">
    <w:p w14:paraId="6F41B783" w14:textId="77777777" w:rsidR="005042DF" w:rsidRDefault="005042DF" w:rsidP="00A22C0A">
      <w:r>
        <w:continuationSeparator/>
      </w:r>
    </w:p>
    <w:p w14:paraId="472A1EBD" w14:textId="77777777" w:rsidR="005042DF" w:rsidRDefault="005042DF" w:rsidP="00A22C0A"/>
    <w:p w14:paraId="35EA2622" w14:textId="77777777" w:rsidR="005042DF" w:rsidRDefault="005042DF" w:rsidP="00A22C0A"/>
    <w:p w14:paraId="72C5A849" w14:textId="77777777" w:rsidR="005042DF" w:rsidRDefault="005042DF" w:rsidP="00A22C0A"/>
    <w:p w14:paraId="23D5F2BB" w14:textId="77777777" w:rsidR="005042DF" w:rsidRDefault="005042DF" w:rsidP="00A22C0A"/>
    <w:p w14:paraId="61CDAD4C" w14:textId="77777777" w:rsidR="005042DF" w:rsidRDefault="005042DF" w:rsidP="00A22C0A"/>
    <w:p w14:paraId="2A7E33BF" w14:textId="77777777" w:rsidR="005042DF" w:rsidRDefault="005042DF" w:rsidP="00A22C0A"/>
    <w:p w14:paraId="4693F8E2" w14:textId="77777777" w:rsidR="005042DF" w:rsidRDefault="005042DF" w:rsidP="00A22C0A"/>
    <w:p w14:paraId="35BFCF6B" w14:textId="77777777" w:rsidR="005042DF" w:rsidRDefault="005042DF" w:rsidP="00A22C0A"/>
    <w:p w14:paraId="1A850321" w14:textId="77777777" w:rsidR="005042DF" w:rsidRDefault="005042DF" w:rsidP="00A22C0A"/>
    <w:p w14:paraId="7BD5D8DC" w14:textId="77777777" w:rsidR="005042DF" w:rsidRDefault="005042DF" w:rsidP="00A22C0A"/>
    <w:p w14:paraId="55ED61E3" w14:textId="77777777" w:rsidR="005042DF" w:rsidRDefault="005042DF" w:rsidP="00A22C0A"/>
    <w:p w14:paraId="0ED125F2" w14:textId="77777777" w:rsidR="005042DF" w:rsidRDefault="005042DF" w:rsidP="00A22C0A"/>
    <w:p w14:paraId="08A97EA6" w14:textId="77777777" w:rsidR="005042DF" w:rsidRDefault="005042DF" w:rsidP="00A22C0A"/>
    <w:p w14:paraId="696C4F97" w14:textId="77777777" w:rsidR="005042DF" w:rsidRDefault="005042DF" w:rsidP="00A22C0A"/>
    <w:p w14:paraId="7B3630EA" w14:textId="77777777" w:rsidR="005042DF" w:rsidRDefault="005042DF" w:rsidP="00A22C0A"/>
    <w:p w14:paraId="68FF71C6" w14:textId="77777777" w:rsidR="005042DF" w:rsidRDefault="005042DF" w:rsidP="00A22C0A"/>
    <w:p w14:paraId="2ABCA102" w14:textId="77777777" w:rsidR="005042DF" w:rsidRDefault="005042DF" w:rsidP="00A22C0A"/>
    <w:p w14:paraId="217988AB" w14:textId="77777777" w:rsidR="005042DF" w:rsidRDefault="005042DF" w:rsidP="00A22C0A"/>
    <w:p w14:paraId="4E7CD1C6" w14:textId="77777777" w:rsidR="005042DF" w:rsidRDefault="005042DF" w:rsidP="00A22C0A"/>
    <w:p w14:paraId="258887FA" w14:textId="77777777" w:rsidR="005042DF" w:rsidRDefault="005042DF" w:rsidP="00A22C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6A41" w14:textId="4984F95F" w:rsidR="005042DF" w:rsidRDefault="005042DF" w:rsidP="00A22C0A">
    <w:pPr>
      <w:pStyle w:val="En-tte"/>
    </w:pPr>
  </w:p>
  <w:p w14:paraId="1A9C0958" w14:textId="77777777" w:rsidR="005042DF" w:rsidRDefault="005042DF" w:rsidP="00A22C0A"/>
  <w:p w14:paraId="6F1F449D" w14:textId="77777777" w:rsidR="005042DF" w:rsidRDefault="005042DF" w:rsidP="00A22C0A"/>
  <w:p w14:paraId="1D983E76" w14:textId="77777777" w:rsidR="005042DF" w:rsidRDefault="005042DF" w:rsidP="00A22C0A"/>
  <w:p w14:paraId="52BAEFDB" w14:textId="77777777" w:rsidR="005042DF" w:rsidRDefault="005042DF" w:rsidP="00A22C0A"/>
  <w:p w14:paraId="04020AD5" w14:textId="77777777" w:rsidR="005042DF" w:rsidRDefault="005042DF" w:rsidP="00A22C0A"/>
  <w:p w14:paraId="7C23789E" w14:textId="77777777" w:rsidR="005042DF" w:rsidRDefault="005042DF" w:rsidP="00A22C0A"/>
  <w:p w14:paraId="098A9971" w14:textId="77777777" w:rsidR="005042DF" w:rsidRDefault="005042DF" w:rsidP="00A22C0A"/>
  <w:p w14:paraId="67EF90E1" w14:textId="77777777" w:rsidR="005042DF" w:rsidRDefault="005042DF" w:rsidP="00A22C0A"/>
  <w:p w14:paraId="21B4D22C" w14:textId="77777777" w:rsidR="005042DF" w:rsidRDefault="005042DF" w:rsidP="00A22C0A"/>
  <w:p w14:paraId="68ABABAE" w14:textId="77777777" w:rsidR="005042DF" w:rsidRDefault="005042DF" w:rsidP="00A22C0A"/>
  <w:p w14:paraId="4CF9B658" w14:textId="77777777" w:rsidR="005042DF" w:rsidRDefault="005042DF" w:rsidP="00A22C0A"/>
  <w:p w14:paraId="135D9042" w14:textId="77777777" w:rsidR="005042DF" w:rsidRDefault="005042DF" w:rsidP="00A22C0A"/>
  <w:p w14:paraId="1BC0A44C" w14:textId="77777777" w:rsidR="005042DF" w:rsidRDefault="005042DF" w:rsidP="00A22C0A"/>
  <w:p w14:paraId="0B917BD0" w14:textId="77777777" w:rsidR="005042DF" w:rsidRDefault="005042DF" w:rsidP="00A22C0A"/>
  <w:p w14:paraId="06FE4A69" w14:textId="77777777" w:rsidR="005042DF" w:rsidRDefault="005042DF" w:rsidP="00A22C0A"/>
  <w:p w14:paraId="1A23662B" w14:textId="77777777" w:rsidR="005042DF" w:rsidRDefault="005042DF" w:rsidP="00A22C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1F"/>
    <w:multiLevelType w:val="multilevel"/>
    <w:tmpl w:val="167A96A6"/>
    <w:lvl w:ilvl="0">
      <w:start w:val="2"/>
      <w:numFmt w:val="decimal"/>
      <w:pStyle w:val="StyleTitre1Noi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43B04"/>
    <w:multiLevelType w:val="hybridMultilevel"/>
    <w:tmpl w:val="5F1C537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EE7C86"/>
    <w:multiLevelType w:val="hybridMultilevel"/>
    <w:tmpl w:val="EDDCA3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7EC278E"/>
    <w:multiLevelType w:val="hybridMultilevel"/>
    <w:tmpl w:val="37CC0F2A"/>
    <w:lvl w:ilvl="0" w:tplc="583C707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9A7029D"/>
    <w:multiLevelType w:val="hybridMultilevel"/>
    <w:tmpl w:val="8D4E6EBA"/>
    <w:lvl w:ilvl="0" w:tplc="D5A0E38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8E83D35"/>
    <w:multiLevelType w:val="hybridMultilevel"/>
    <w:tmpl w:val="C9A2D34A"/>
    <w:lvl w:ilvl="0" w:tplc="3FC007A6">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8FF33E5"/>
    <w:multiLevelType w:val="hybridMultilevel"/>
    <w:tmpl w:val="79BA3B58"/>
    <w:lvl w:ilvl="0" w:tplc="DD8E545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9EB6F43"/>
    <w:multiLevelType w:val="hybridMultilevel"/>
    <w:tmpl w:val="E310A2B2"/>
    <w:lvl w:ilvl="0" w:tplc="F94C9814">
      <w:start w:val="1"/>
      <w:numFmt w:val="decimal"/>
      <w:suff w:val="nothing"/>
      <w:lvlText w:val="%1."/>
      <w:lvlJc w:val="left"/>
      <w:pPr>
        <w:ind w:left="1146" w:hanging="720"/>
      </w:pPr>
      <w:rPr>
        <w:rFonts w:hint="default"/>
      </w:rPr>
    </w:lvl>
    <w:lvl w:ilvl="1" w:tplc="100C0019">
      <w:start w:val="1"/>
      <w:numFmt w:val="lowerLetter"/>
      <w:lvlText w:val="%2."/>
      <w:lvlJc w:val="left"/>
      <w:pPr>
        <w:ind w:left="1506" w:hanging="360"/>
      </w:pPr>
    </w:lvl>
    <w:lvl w:ilvl="2" w:tplc="100C001B">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8" w15:restartNumberingAfterBreak="0">
    <w:nsid w:val="1E69667E"/>
    <w:multiLevelType w:val="hybridMultilevel"/>
    <w:tmpl w:val="81844B5A"/>
    <w:lvl w:ilvl="0" w:tplc="100C000F">
      <w:start w:val="1"/>
      <w:numFmt w:val="decimal"/>
      <w:lvlText w:val="%1."/>
      <w:lvlJc w:val="left"/>
      <w:pPr>
        <w:ind w:left="720" w:hanging="360"/>
      </w:pPr>
      <w:rPr>
        <w:rFonts w:hint="default"/>
        <w:sz w:val="18"/>
        <w:szCs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EC24116"/>
    <w:multiLevelType w:val="hybridMultilevel"/>
    <w:tmpl w:val="6ED0B8FA"/>
    <w:lvl w:ilvl="0" w:tplc="100C000F">
      <w:start w:val="1"/>
      <w:numFmt w:val="decimal"/>
      <w:lvlText w:val="%1."/>
      <w:lvlJc w:val="left"/>
      <w:pPr>
        <w:ind w:left="720" w:hanging="360"/>
      </w:pPr>
      <w:rPr>
        <w:rFonts w:hint="default"/>
        <w:sz w:val="18"/>
        <w:szCs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BDC5EC2"/>
    <w:multiLevelType w:val="hybridMultilevel"/>
    <w:tmpl w:val="E310A2B2"/>
    <w:lvl w:ilvl="0" w:tplc="F94C9814">
      <w:start w:val="1"/>
      <w:numFmt w:val="decimal"/>
      <w:suff w:val="nothing"/>
      <w:lvlText w:val="%1."/>
      <w:lvlJc w:val="left"/>
      <w:pPr>
        <w:ind w:left="1146" w:hanging="720"/>
      </w:pPr>
      <w:rPr>
        <w:rFonts w:hint="default"/>
      </w:rPr>
    </w:lvl>
    <w:lvl w:ilvl="1" w:tplc="100C0019">
      <w:start w:val="1"/>
      <w:numFmt w:val="lowerLetter"/>
      <w:lvlText w:val="%2."/>
      <w:lvlJc w:val="left"/>
      <w:pPr>
        <w:ind w:left="1506" w:hanging="360"/>
      </w:pPr>
    </w:lvl>
    <w:lvl w:ilvl="2" w:tplc="100C001B">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1" w15:restartNumberingAfterBreak="0">
    <w:nsid w:val="2CEA502E"/>
    <w:multiLevelType w:val="hybridMultilevel"/>
    <w:tmpl w:val="C8003DF8"/>
    <w:lvl w:ilvl="0" w:tplc="F94C9814">
      <w:start w:val="1"/>
      <w:numFmt w:val="decimal"/>
      <w:suff w:val="nothing"/>
      <w:lvlText w:val="%1."/>
      <w:lvlJc w:val="left"/>
      <w:pPr>
        <w:ind w:left="720" w:hanging="720"/>
      </w:pPr>
      <w:rPr>
        <w:rFonts w:hint="defaul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2E4E15AB"/>
    <w:multiLevelType w:val="hybridMultilevel"/>
    <w:tmpl w:val="1E32AD70"/>
    <w:lvl w:ilvl="0" w:tplc="4A5658DA">
      <w:numFmt w:val="bullet"/>
      <w:lvlText w:val="-"/>
      <w:lvlJc w:val="left"/>
      <w:pPr>
        <w:ind w:left="1080" w:hanging="360"/>
      </w:pPr>
      <w:rPr>
        <w:rFonts w:ascii="Arial" w:eastAsiaTheme="minorHAns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322E4F85"/>
    <w:multiLevelType w:val="hybridMultilevel"/>
    <w:tmpl w:val="C8C60D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70C7BE0"/>
    <w:multiLevelType w:val="singleLevel"/>
    <w:tmpl w:val="63C86352"/>
    <w:lvl w:ilvl="0">
      <w:start w:val="1"/>
      <w:numFmt w:val="decimal"/>
      <w:pStyle w:val="ListeANumros"/>
      <w:lvlText w:val="%1."/>
      <w:lvlJc w:val="left"/>
      <w:pPr>
        <w:tabs>
          <w:tab w:val="num" w:pos="360"/>
        </w:tabs>
        <w:ind w:left="360" w:hanging="360"/>
      </w:pPr>
      <w:rPr>
        <w:rFonts w:hint="default"/>
      </w:rPr>
    </w:lvl>
  </w:abstractNum>
  <w:abstractNum w:abstractNumId="15" w15:restartNumberingAfterBreak="0">
    <w:nsid w:val="37700B15"/>
    <w:multiLevelType w:val="hybridMultilevel"/>
    <w:tmpl w:val="8E9C6FFA"/>
    <w:lvl w:ilvl="0" w:tplc="39E0A6FC">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BDC2926"/>
    <w:multiLevelType w:val="hybridMultilevel"/>
    <w:tmpl w:val="B0B46C1E"/>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39F6B0C"/>
    <w:multiLevelType w:val="hybridMultilevel"/>
    <w:tmpl w:val="B0F640B6"/>
    <w:lvl w:ilvl="0" w:tplc="FAE0F8C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83E36F8"/>
    <w:multiLevelType w:val="multilevel"/>
    <w:tmpl w:val="F1E453D0"/>
    <w:lvl w:ilvl="0">
      <w:start w:val="1"/>
      <w:numFmt w:val="bullet"/>
      <w:pStyle w:val="StyleTitre2Avant15pt1"/>
      <w:lvlText w:val=""/>
      <w:lvlJc w:val="left"/>
      <w:pPr>
        <w:tabs>
          <w:tab w:val="num" w:pos="360"/>
        </w:tabs>
        <w:ind w:left="360" w:hanging="360"/>
      </w:pPr>
      <w:rPr>
        <w:rFonts w:ascii="Wingdings 3" w:hAnsi="Wingdings 3" w:hint="default"/>
        <w:color w:val="auto"/>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B566120"/>
    <w:multiLevelType w:val="hybridMultilevel"/>
    <w:tmpl w:val="A136070C"/>
    <w:lvl w:ilvl="0" w:tplc="100C000F">
      <w:start w:val="1"/>
      <w:numFmt w:val="decimal"/>
      <w:lvlText w:val="%1."/>
      <w:lvlJc w:val="left"/>
      <w:pPr>
        <w:ind w:left="720" w:hanging="360"/>
      </w:pPr>
      <w:rPr>
        <w:rFonts w:hint="default"/>
        <w:sz w:val="18"/>
        <w:szCs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B6D4FF1"/>
    <w:multiLevelType w:val="singleLevel"/>
    <w:tmpl w:val="EF88BA34"/>
    <w:lvl w:ilvl="0">
      <w:start w:val="1"/>
      <w:numFmt w:val="bullet"/>
      <w:pStyle w:val="TitreAPuces"/>
      <w:lvlText w:val=""/>
      <w:lvlJc w:val="left"/>
      <w:pPr>
        <w:tabs>
          <w:tab w:val="num" w:pos="360"/>
        </w:tabs>
        <w:ind w:left="360" w:hanging="360"/>
      </w:pPr>
      <w:rPr>
        <w:rFonts w:ascii="Symbol" w:hAnsi="Symbol" w:hint="default"/>
        <w:color w:val="auto"/>
        <w:sz w:val="22"/>
        <w:szCs w:val="22"/>
      </w:rPr>
    </w:lvl>
  </w:abstractNum>
  <w:abstractNum w:abstractNumId="21" w15:restartNumberingAfterBreak="0">
    <w:nsid w:val="4EA149AB"/>
    <w:multiLevelType w:val="multilevel"/>
    <w:tmpl w:val="108C15CA"/>
    <w:lvl w:ilvl="0">
      <w:start w:val="1"/>
      <w:numFmt w:val="decimal"/>
      <w:lvlText w:val="%1."/>
      <w:lvlJc w:val="left"/>
      <w:pPr>
        <w:ind w:left="360" w:hanging="360"/>
      </w:pPr>
      <w:rPr>
        <w:rFonts w:hint="default"/>
        <w:sz w:val="28"/>
      </w:rPr>
    </w:lvl>
    <w:lvl w:ilvl="1">
      <w:start w:val="1"/>
      <w:numFmt w:val="decimal"/>
      <w:pStyle w:val="Titre2"/>
      <w:lvlText w:val="%1.%2"/>
      <w:lvlJc w:val="left"/>
      <w:pPr>
        <w:ind w:left="1002"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5A8E4A29"/>
    <w:multiLevelType w:val="hybridMultilevel"/>
    <w:tmpl w:val="555AAE6A"/>
    <w:lvl w:ilvl="0" w:tplc="76423E1E">
      <w:numFmt w:val="decimal"/>
      <w:lvlText w:val="%1."/>
      <w:lvlJc w:val="left"/>
      <w:pPr>
        <w:ind w:left="720" w:hanging="360"/>
      </w:pPr>
      <w:rPr>
        <w:rFonts w:hint="default"/>
        <w:sz w:val="18"/>
        <w:szCs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0F149E9"/>
    <w:multiLevelType w:val="hybridMultilevel"/>
    <w:tmpl w:val="75F6DBA6"/>
    <w:lvl w:ilvl="0" w:tplc="04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5DB512B"/>
    <w:multiLevelType w:val="hybridMultilevel"/>
    <w:tmpl w:val="564E7ACE"/>
    <w:lvl w:ilvl="0" w:tplc="100C000F">
      <w:start w:val="1"/>
      <w:numFmt w:val="decimal"/>
      <w:pStyle w:val="ListeAPuces"/>
      <w:lvlText w:val="%1."/>
      <w:lvlJc w:val="left"/>
      <w:pPr>
        <w:tabs>
          <w:tab w:val="num" w:pos="360"/>
        </w:tabs>
        <w:ind w:left="360" w:hanging="360"/>
      </w:pPr>
      <w:rPr>
        <w:rFonts w:hint="default"/>
        <w:color w:val="auto"/>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color w:val="auto"/>
        <w:sz w:val="22"/>
        <w:szCs w:val="22"/>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192BBC"/>
    <w:multiLevelType w:val="hybridMultilevel"/>
    <w:tmpl w:val="35ECF29E"/>
    <w:lvl w:ilvl="0" w:tplc="6E08B63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71E4941"/>
    <w:multiLevelType w:val="hybridMultilevel"/>
    <w:tmpl w:val="2888518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B4752EB"/>
    <w:multiLevelType w:val="hybridMultilevel"/>
    <w:tmpl w:val="D020DBE8"/>
    <w:lvl w:ilvl="0" w:tplc="DD9AED0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E3F2F35"/>
    <w:multiLevelType w:val="hybridMultilevel"/>
    <w:tmpl w:val="606ED6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FC23A52"/>
    <w:multiLevelType w:val="hybridMultilevel"/>
    <w:tmpl w:val="3050FA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72656F2B"/>
    <w:multiLevelType w:val="hybridMultilevel"/>
    <w:tmpl w:val="D0B65086"/>
    <w:lvl w:ilvl="0" w:tplc="CA12C42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4134026"/>
    <w:multiLevelType w:val="hybridMultilevel"/>
    <w:tmpl w:val="85407A92"/>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8674CB0"/>
    <w:multiLevelType w:val="hybridMultilevel"/>
    <w:tmpl w:val="789ED1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98C3BAA"/>
    <w:multiLevelType w:val="hybridMultilevel"/>
    <w:tmpl w:val="37B8EE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9EB78F9"/>
    <w:multiLevelType w:val="multilevel"/>
    <w:tmpl w:val="C5E46F66"/>
    <w:lvl w:ilvl="0">
      <w:start w:val="1"/>
      <w:numFmt w:val="decimal"/>
      <w:pStyle w:val="Num"/>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8"/>
  </w:num>
  <w:num w:numId="2">
    <w:abstractNumId w:val="0"/>
  </w:num>
  <w:num w:numId="3">
    <w:abstractNumId w:val="20"/>
  </w:num>
  <w:num w:numId="4">
    <w:abstractNumId w:val="14"/>
  </w:num>
  <w:num w:numId="5">
    <w:abstractNumId w:val="24"/>
  </w:num>
  <w:num w:numId="6">
    <w:abstractNumId w:val="34"/>
  </w:num>
  <w:num w:numId="7">
    <w:abstractNumId w:val="21"/>
  </w:num>
  <w:num w:numId="8">
    <w:abstractNumId w:val="23"/>
  </w:num>
  <w:num w:numId="9">
    <w:abstractNumId w:val="22"/>
  </w:num>
  <w:num w:numId="10">
    <w:abstractNumId w:val="19"/>
  </w:num>
  <w:num w:numId="11">
    <w:abstractNumId w:val="8"/>
  </w:num>
  <w:num w:numId="12">
    <w:abstractNumId w:val="9"/>
  </w:num>
  <w:num w:numId="13">
    <w:abstractNumId w:val="16"/>
  </w:num>
  <w:num w:numId="14">
    <w:abstractNumId w:val="26"/>
  </w:num>
  <w:num w:numId="15">
    <w:abstractNumId w:val="31"/>
  </w:num>
  <w:num w:numId="16">
    <w:abstractNumId w:val="12"/>
  </w:num>
  <w:num w:numId="17">
    <w:abstractNumId w:val="17"/>
  </w:num>
  <w:num w:numId="18">
    <w:abstractNumId w:val="27"/>
  </w:num>
  <w:num w:numId="19">
    <w:abstractNumId w:val="4"/>
  </w:num>
  <w:num w:numId="20">
    <w:abstractNumId w:val="7"/>
  </w:num>
  <w:num w:numId="21">
    <w:abstractNumId w:val="3"/>
  </w:num>
  <w:num w:numId="22">
    <w:abstractNumId w:val="13"/>
  </w:num>
  <w:num w:numId="23">
    <w:abstractNumId w:val="2"/>
  </w:num>
  <w:num w:numId="24">
    <w:abstractNumId w:val="33"/>
  </w:num>
  <w:num w:numId="25">
    <w:abstractNumId w:val="29"/>
  </w:num>
  <w:num w:numId="26">
    <w:abstractNumId w:val="28"/>
  </w:num>
  <w:num w:numId="27">
    <w:abstractNumId w:val="5"/>
  </w:num>
  <w:num w:numId="28">
    <w:abstractNumId w:val="10"/>
  </w:num>
  <w:num w:numId="29">
    <w:abstractNumId w:val="25"/>
  </w:num>
  <w:num w:numId="30">
    <w:abstractNumId w:val="30"/>
  </w:num>
  <w:num w:numId="31">
    <w:abstractNumId w:val="11"/>
  </w:num>
  <w:num w:numId="32">
    <w:abstractNumId w:val="15"/>
  </w:num>
  <w:num w:numId="33">
    <w:abstractNumId w:val="6"/>
  </w:num>
  <w:num w:numId="34">
    <w:abstractNumId w:val="32"/>
  </w:num>
  <w:num w:numId="35">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81">
      <o:colormru v:ext="edit" colors="#303030,#4545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A0"/>
    <w:rsid w:val="00001E84"/>
    <w:rsid w:val="0000412D"/>
    <w:rsid w:val="000062FF"/>
    <w:rsid w:val="0001235C"/>
    <w:rsid w:val="00012B9B"/>
    <w:rsid w:val="0001480E"/>
    <w:rsid w:val="00014BCA"/>
    <w:rsid w:val="000154B5"/>
    <w:rsid w:val="00017E47"/>
    <w:rsid w:val="00021B50"/>
    <w:rsid w:val="00022712"/>
    <w:rsid w:val="00022859"/>
    <w:rsid w:val="00022EC5"/>
    <w:rsid w:val="00023CB8"/>
    <w:rsid w:val="0002466E"/>
    <w:rsid w:val="00027362"/>
    <w:rsid w:val="000273D4"/>
    <w:rsid w:val="0003018E"/>
    <w:rsid w:val="00030588"/>
    <w:rsid w:val="0003220F"/>
    <w:rsid w:val="00035FAE"/>
    <w:rsid w:val="000368A4"/>
    <w:rsid w:val="00045283"/>
    <w:rsid w:val="00047016"/>
    <w:rsid w:val="000502B0"/>
    <w:rsid w:val="000539C1"/>
    <w:rsid w:val="0005473C"/>
    <w:rsid w:val="000605A6"/>
    <w:rsid w:val="0006435D"/>
    <w:rsid w:val="000701FF"/>
    <w:rsid w:val="00071069"/>
    <w:rsid w:val="000716B2"/>
    <w:rsid w:val="0007270E"/>
    <w:rsid w:val="00075924"/>
    <w:rsid w:val="00080885"/>
    <w:rsid w:val="00081D4C"/>
    <w:rsid w:val="00081F58"/>
    <w:rsid w:val="00084213"/>
    <w:rsid w:val="000863F5"/>
    <w:rsid w:val="0009021B"/>
    <w:rsid w:val="0009151F"/>
    <w:rsid w:val="00093A81"/>
    <w:rsid w:val="00097941"/>
    <w:rsid w:val="000A149D"/>
    <w:rsid w:val="000B69A6"/>
    <w:rsid w:val="000B6D80"/>
    <w:rsid w:val="000B7E77"/>
    <w:rsid w:val="000C0A24"/>
    <w:rsid w:val="000C10A6"/>
    <w:rsid w:val="000C138E"/>
    <w:rsid w:val="000C269E"/>
    <w:rsid w:val="000C52C5"/>
    <w:rsid w:val="000D298D"/>
    <w:rsid w:val="000D3272"/>
    <w:rsid w:val="000D40ED"/>
    <w:rsid w:val="000D66F7"/>
    <w:rsid w:val="000D7403"/>
    <w:rsid w:val="000E011D"/>
    <w:rsid w:val="000E3964"/>
    <w:rsid w:val="000E511E"/>
    <w:rsid w:val="000E6DA4"/>
    <w:rsid w:val="000F256D"/>
    <w:rsid w:val="000F55AD"/>
    <w:rsid w:val="000F695F"/>
    <w:rsid w:val="0010252E"/>
    <w:rsid w:val="00102F22"/>
    <w:rsid w:val="00103986"/>
    <w:rsid w:val="001045A7"/>
    <w:rsid w:val="00106886"/>
    <w:rsid w:val="00106BF8"/>
    <w:rsid w:val="001156A9"/>
    <w:rsid w:val="00115FCE"/>
    <w:rsid w:val="00116328"/>
    <w:rsid w:val="001222F1"/>
    <w:rsid w:val="00122FB2"/>
    <w:rsid w:val="00126C25"/>
    <w:rsid w:val="0012748D"/>
    <w:rsid w:val="001309F2"/>
    <w:rsid w:val="00131AF7"/>
    <w:rsid w:val="00133780"/>
    <w:rsid w:val="00133AF2"/>
    <w:rsid w:val="00136B2A"/>
    <w:rsid w:val="00137E78"/>
    <w:rsid w:val="00140AE4"/>
    <w:rsid w:val="00142CD9"/>
    <w:rsid w:val="00144363"/>
    <w:rsid w:val="00146B91"/>
    <w:rsid w:val="0015011C"/>
    <w:rsid w:val="00151768"/>
    <w:rsid w:val="00152FBE"/>
    <w:rsid w:val="001540C3"/>
    <w:rsid w:val="001553B6"/>
    <w:rsid w:val="00156498"/>
    <w:rsid w:val="00160B0E"/>
    <w:rsid w:val="00167FED"/>
    <w:rsid w:val="001710BC"/>
    <w:rsid w:val="001718C2"/>
    <w:rsid w:val="00172C51"/>
    <w:rsid w:val="001741B3"/>
    <w:rsid w:val="00176B0B"/>
    <w:rsid w:val="0018096D"/>
    <w:rsid w:val="00182111"/>
    <w:rsid w:val="001830B3"/>
    <w:rsid w:val="00185588"/>
    <w:rsid w:val="00186F1A"/>
    <w:rsid w:val="00193032"/>
    <w:rsid w:val="001973E7"/>
    <w:rsid w:val="00197ED2"/>
    <w:rsid w:val="001A003A"/>
    <w:rsid w:val="001A1C64"/>
    <w:rsid w:val="001A4230"/>
    <w:rsid w:val="001A6353"/>
    <w:rsid w:val="001A77DF"/>
    <w:rsid w:val="001B2FE3"/>
    <w:rsid w:val="001B511D"/>
    <w:rsid w:val="001B6FFC"/>
    <w:rsid w:val="001B722D"/>
    <w:rsid w:val="001C08BF"/>
    <w:rsid w:val="001C3FF3"/>
    <w:rsid w:val="001C5EE9"/>
    <w:rsid w:val="001C7AD0"/>
    <w:rsid w:val="001D0339"/>
    <w:rsid w:val="001D08B9"/>
    <w:rsid w:val="001D0A5A"/>
    <w:rsid w:val="001D1372"/>
    <w:rsid w:val="001D4881"/>
    <w:rsid w:val="001D50FE"/>
    <w:rsid w:val="001E10ED"/>
    <w:rsid w:val="001E3049"/>
    <w:rsid w:val="001E650D"/>
    <w:rsid w:val="001E744A"/>
    <w:rsid w:val="001F3370"/>
    <w:rsid w:val="001F3612"/>
    <w:rsid w:val="001F3B04"/>
    <w:rsid w:val="001F58E7"/>
    <w:rsid w:val="00200593"/>
    <w:rsid w:val="00200AAF"/>
    <w:rsid w:val="00200D01"/>
    <w:rsid w:val="00200FAC"/>
    <w:rsid w:val="0020154A"/>
    <w:rsid w:val="00202D38"/>
    <w:rsid w:val="002044C1"/>
    <w:rsid w:val="002056CC"/>
    <w:rsid w:val="00210A38"/>
    <w:rsid w:val="00212012"/>
    <w:rsid w:val="002124DD"/>
    <w:rsid w:val="0021560B"/>
    <w:rsid w:val="00217A6D"/>
    <w:rsid w:val="002205B2"/>
    <w:rsid w:val="00221393"/>
    <w:rsid w:val="002237A0"/>
    <w:rsid w:val="00225881"/>
    <w:rsid w:val="00227EE5"/>
    <w:rsid w:val="002337A5"/>
    <w:rsid w:val="00234A75"/>
    <w:rsid w:val="002364FA"/>
    <w:rsid w:val="00240774"/>
    <w:rsid w:val="00242D48"/>
    <w:rsid w:val="00243BD1"/>
    <w:rsid w:val="00244254"/>
    <w:rsid w:val="002520A8"/>
    <w:rsid w:val="002562AB"/>
    <w:rsid w:val="002564E3"/>
    <w:rsid w:val="00256651"/>
    <w:rsid w:val="002566CB"/>
    <w:rsid w:val="00260546"/>
    <w:rsid w:val="0026464F"/>
    <w:rsid w:val="00265CF5"/>
    <w:rsid w:val="00266183"/>
    <w:rsid w:val="00267712"/>
    <w:rsid w:val="0026797B"/>
    <w:rsid w:val="0027022A"/>
    <w:rsid w:val="00274164"/>
    <w:rsid w:val="00274BC2"/>
    <w:rsid w:val="00274C2F"/>
    <w:rsid w:val="002778D6"/>
    <w:rsid w:val="00282E4E"/>
    <w:rsid w:val="00295D52"/>
    <w:rsid w:val="0029691D"/>
    <w:rsid w:val="002970FE"/>
    <w:rsid w:val="00297D74"/>
    <w:rsid w:val="00297F9E"/>
    <w:rsid w:val="002A05ED"/>
    <w:rsid w:val="002A077B"/>
    <w:rsid w:val="002A38DE"/>
    <w:rsid w:val="002A5353"/>
    <w:rsid w:val="002A600B"/>
    <w:rsid w:val="002B0604"/>
    <w:rsid w:val="002B0BAA"/>
    <w:rsid w:val="002B2E13"/>
    <w:rsid w:val="002B5DB8"/>
    <w:rsid w:val="002C13AC"/>
    <w:rsid w:val="002C2477"/>
    <w:rsid w:val="002C2554"/>
    <w:rsid w:val="002C444A"/>
    <w:rsid w:val="002D11BA"/>
    <w:rsid w:val="002D296B"/>
    <w:rsid w:val="002D3407"/>
    <w:rsid w:val="002D7069"/>
    <w:rsid w:val="002D7C0B"/>
    <w:rsid w:val="002E28F7"/>
    <w:rsid w:val="002E6445"/>
    <w:rsid w:val="002F1446"/>
    <w:rsid w:val="002F17C9"/>
    <w:rsid w:val="002F28D9"/>
    <w:rsid w:val="002F6FDD"/>
    <w:rsid w:val="002F7232"/>
    <w:rsid w:val="002F7888"/>
    <w:rsid w:val="003106BF"/>
    <w:rsid w:val="00311F77"/>
    <w:rsid w:val="00314E99"/>
    <w:rsid w:val="003156F1"/>
    <w:rsid w:val="00316A91"/>
    <w:rsid w:val="00316B3B"/>
    <w:rsid w:val="003177A3"/>
    <w:rsid w:val="00321199"/>
    <w:rsid w:val="00321FA3"/>
    <w:rsid w:val="003237A2"/>
    <w:rsid w:val="003256A3"/>
    <w:rsid w:val="00327DBE"/>
    <w:rsid w:val="0033027B"/>
    <w:rsid w:val="003312D8"/>
    <w:rsid w:val="00332922"/>
    <w:rsid w:val="00332CA4"/>
    <w:rsid w:val="00332DF6"/>
    <w:rsid w:val="00333F2E"/>
    <w:rsid w:val="00334DBD"/>
    <w:rsid w:val="003364B4"/>
    <w:rsid w:val="00336B9B"/>
    <w:rsid w:val="00342642"/>
    <w:rsid w:val="00343AF1"/>
    <w:rsid w:val="00343D88"/>
    <w:rsid w:val="003448C4"/>
    <w:rsid w:val="003460BB"/>
    <w:rsid w:val="00347345"/>
    <w:rsid w:val="0035063E"/>
    <w:rsid w:val="003527EF"/>
    <w:rsid w:val="0035792E"/>
    <w:rsid w:val="003625C2"/>
    <w:rsid w:val="00362AF6"/>
    <w:rsid w:val="00363B9F"/>
    <w:rsid w:val="00364125"/>
    <w:rsid w:val="00364C0B"/>
    <w:rsid w:val="00364CB8"/>
    <w:rsid w:val="00366A7D"/>
    <w:rsid w:val="00366B15"/>
    <w:rsid w:val="00367166"/>
    <w:rsid w:val="00374A7E"/>
    <w:rsid w:val="00380A05"/>
    <w:rsid w:val="00380A32"/>
    <w:rsid w:val="00380C66"/>
    <w:rsid w:val="0038416F"/>
    <w:rsid w:val="00384A00"/>
    <w:rsid w:val="00386267"/>
    <w:rsid w:val="003869B5"/>
    <w:rsid w:val="00386B27"/>
    <w:rsid w:val="00390EE0"/>
    <w:rsid w:val="00392DB1"/>
    <w:rsid w:val="00393DA7"/>
    <w:rsid w:val="00396945"/>
    <w:rsid w:val="00397497"/>
    <w:rsid w:val="003A10E7"/>
    <w:rsid w:val="003A1897"/>
    <w:rsid w:val="003A1E7F"/>
    <w:rsid w:val="003A27E6"/>
    <w:rsid w:val="003A309C"/>
    <w:rsid w:val="003A5C72"/>
    <w:rsid w:val="003A5FA4"/>
    <w:rsid w:val="003B506E"/>
    <w:rsid w:val="003B5663"/>
    <w:rsid w:val="003B7CEE"/>
    <w:rsid w:val="003C1AEC"/>
    <w:rsid w:val="003C46CA"/>
    <w:rsid w:val="003C5ACD"/>
    <w:rsid w:val="003C5CA0"/>
    <w:rsid w:val="003C5FD5"/>
    <w:rsid w:val="003C620A"/>
    <w:rsid w:val="003C68D1"/>
    <w:rsid w:val="003D1110"/>
    <w:rsid w:val="003D2B2F"/>
    <w:rsid w:val="003E09C5"/>
    <w:rsid w:val="003E2FD2"/>
    <w:rsid w:val="003E5236"/>
    <w:rsid w:val="003E59C6"/>
    <w:rsid w:val="003E64F5"/>
    <w:rsid w:val="003E7D12"/>
    <w:rsid w:val="003F2FF3"/>
    <w:rsid w:val="003F53C2"/>
    <w:rsid w:val="00400480"/>
    <w:rsid w:val="00400C64"/>
    <w:rsid w:val="00402F5C"/>
    <w:rsid w:val="0040378A"/>
    <w:rsid w:val="0040578E"/>
    <w:rsid w:val="00406530"/>
    <w:rsid w:val="00407297"/>
    <w:rsid w:val="00412438"/>
    <w:rsid w:val="004150A2"/>
    <w:rsid w:val="00417056"/>
    <w:rsid w:val="00422B17"/>
    <w:rsid w:val="00424C23"/>
    <w:rsid w:val="0042709A"/>
    <w:rsid w:val="00430674"/>
    <w:rsid w:val="004315FA"/>
    <w:rsid w:val="00434341"/>
    <w:rsid w:val="00434440"/>
    <w:rsid w:val="0043677C"/>
    <w:rsid w:val="00436E4A"/>
    <w:rsid w:val="00437293"/>
    <w:rsid w:val="0044224B"/>
    <w:rsid w:val="00443104"/>
    <w:rsid w:val="00444CDF"/>
    <w:rsid w:val="004456CD"/>
    <w:rsid w:val="0045366A"/>
    <w:rsid w:val="004540A7"/>
    <w:rsid w:val="00462850"/>
    <w:rsid w:val="00463408"/>
    <w:rsid w:val="00464FFA"/>
    <w:rsid w:val="004664AF"/>
    <w:rsid w:val="00467346"/>
    <w:rsid w:val="00470CBF"/>
    <w:rsid w:val="00470E0B"/>
    <w:rsid w:val="00472909"/>
    <w:rsid w:val="00472BF1"/>
    <w:rsid w:val="00473FCA"/>
    <w:rsid w:val="004743C9"/>
    <w:rsid w:val="00475D71"/>
    <w:rsid w:val="00476060"/>
    <w:rsid w:val="00481B4E"/>
    <w:rsid w:val="00482D83"/>
    <w:rsid w:val="00484423"/>
    <w:rsid w:val="00484CD7"/>
    <w:rsid w:val="00486F32"/>
    <w:rsid w:val="004923E0"/>
    <w:rsid w:val="004924DD"/>
    <w:rsid w:val="00492B0D"/>
    <w:rsid w:val="004A2DD4"/>
    <w:rsid w:val="004A4A7C"/>
    <w:rsid w:val="004B2AD6"/>
    <w:rsid w:val="004B2CC4"/>
    <w:rsid w:val="004B35A7"/>
    <w:rsid w:val="004B5184"/>
    <w:rsid w:val="004B6A04"/>
    <w:rsid w:val="004B72FA"/>
    <w:rsid w:val="004C1040"/>
    <w:rsid w:val="004C2BCE"/>
    <w:rsid w:val="004C7349"/>
    <w:rsid w:val="004C788D"/>
    <w:rsid w:val="004D0A39"/>
    <w:rsid w:val="004D14BE"/>
    <w:rsid w:val="004D4A4B"/>
    <w:rsid w:val="004E608B"/>
    <w:rsid w:val="004E6A8D"/>
    <w:rsid w:val="004F0326"/>
    <w:rsid w:val="004F133D"/>
    <w:rsid w:val="004F1CE8"/>
    <w:rsid w:val="004F2CC7"/>
    <w:rsid w:val="004F34E1"/>
    <w:rsid w:val="004F48BD"/>
    <w:rsid w:val="004F4E72"/>
    <w:rsid w:val="004F7FD1"/>
    <w:rsid w:val="00500486"/>
    <w:rsid w:val="00502C3D"/>
    <w:rsid w:val="005042DF"/>
    <w:rsid w:val="005068A4"/>
    <w:rsid w:val="00510553"/>
    <w:rsid w:val="005108F6"/>
    <w:rsid w:val="0051184C"/>
    <w:rsid w:val="00512593"/>
    <w:rsid w:val="00512AA5"/>
    <w:rsid w:val="00512F51"/>
    <w:rsid w:val="00514408"/>
    <w:rsid w:val="00516C43"/>
    <w:rsid w:val="0051767C"/>
    <w:rsid w:val="005177CD"/>
    <w:rsid w:val="005253D8"/>
    <w:rsid w:val="005272A3"/>
    <w:rsid w:val="005273B3"/>
    <w:rsid w:val="005314F0"/>
    <w:rsid w:val="005320C5"/>
    <w:rsid w:val="00532B40"/>
    <w:rsid w:val="00532DB2"/>
    <w:rsid w:val="00532EA3"/>
    <w:rsid w:val="0053399A"/>
    <w:rsid w:val="00534A06"/>
    <w:rsid w:val="00536DE4"/>
    <w:rsid w:val="00537887"/>
    <w:rsid w:val="00537C91"/>
    <w:rsid w:val="00540AB1"/>
    <w:rsid w:val="00540EF8"/>
    <w:rsid w:val="00542A11"/>
    <w:rsid w:val="00545BA5"/>
    <w:rsid w:val="005473EC"/>
    <w:rsid w:val="00551420"/>
    <w:rsid w:val="005534B9"/>
    <w:rsid w:val="005561D6"/>
    <w:rsid w:val="00557511"/>
    <w:rsid w:val="00560165"/>
    <w:rsid w:val="0056302D"/>
    <w:rsid w:val="005642B6"/>
    <w:rsid w:val="0056466D"/>
    <w:rsid w:val="00566841"/>
    <w:rsid w:val="00566C8A"/>
    <w:rsid w:val="0057012B"/>
    <w:rsid w:val="00570252"/>
    <w:rsid w:val="005717F2"/>
    <w:rsid w:val="0057560E"/>
    <w:rsid w:val="005767D4"/>
    <w:rsid w:val="00576AC3"/>
    <w:rsid w:val="00576D0F"/>
    <w:rsid w:val="0058225D"/>
    <w:rsid w:val="00584038"/>
    <w:rsid w:val="00585B1D"/>
    <w:rsid w:val="00586AA2"/>
    <w:rsid w:val="005922CF"/>
    <w:rsid w:val="005936DC"/>
    <w:rsid w:val="00594402"/>
    <w:rsid w:val="0059597A"/>
    <w:rsid w:val="005A1E04"/>
    <w:rsid w:val="005A2827"/>
    <w:rsid w:val="005A5216"/>
    <w:rsid w:val="005A593D"/>
    <w:rsid w:val="005A6813"/>
    <w:rsid w:val="005A6BC3"/>
    <w:rsid w:val="005B0EBE"/>
    <w:rsid w:val="005B50F3"/>
    <w:rsid w:val="005C0DEA"/>
    <w:rsid w:val="005C1C87"/>
    <w:rsid w:val="005C4A30"/>
    <w:rsid w:val="005C7D03"/>
    <w:rsid w:val="005D2429"/>
    <w:rsid w:val="005D5AA8"/>
    <w:rsid w:val="005D5D98"/>
    <w:rsid w:val="005D5EAF"/>
    <w:rsid w:val="005E59A3"/>
    <w:rsid w:val="005F08F8"/>
    <w:rsid w:val="005F1B13"/>
    <w:rsid w:val="005F2C30"/>
    <w:rsid w:val="005F70BE"/>
    <w:rsid w:val="00600BB4"/>
    <w:rsid w:val="00601A80"/>
    <w:rsid w:val="00604731"/>
    <w:rsid w:val="00612135"/>
    <w:rsid w:val="00612157"/>
    <w:rsid w:val="006144E3"/>
    <w:rsid w:val="00615C01"/>
    <w:rsid w:val="006210E0"/>
    <w:rsid w:val="00621CE8"/>
    <w:rsid w:val="00621E71"/>
    <w:rsid w:val="006224F9"/>
    <w:rsid w:val="00623927"/>
    <w:rsid w:val="00624965"/>
    <w:rsid w:val="006252CE"/>
    <w:rsid w:val="00625D84"/>
    <w:rsid w:val="006267D0"/>
    <w:rsid w:val="00630CD1"/>
    <w:rsid w:val="00630F1E"/>
    <w:rsid w:val="006315D6"/>
    <w:rsid w:val="006318A8"/>
    <w:rsid w:val="00632001"/>
    <w:rsid w:val="00633852"/>
    <w:rsid w:val="00633BAE"/>
    <w:rsid w:val="00634020"/>
    <w:rsid w:val="006352B2"/>
    <w:rsid w:val="006400C5"/>
    <w:rsid w:val="00645046"/>
    <w:rsid w:val="0064763D"/>
    <w:rsid w:val="006533FD"/>
    <w:rsid w:val="00654622"/>
    <w:rsid w:val="0065660E"/>
    <w:rsid w:val="0065721B"/>
    <w:rsid w:val="00663737"/>
    <w:rsid w:val="006659CA"/>
    <w:rsid w:val="00665E91"/>
    <w:rsid w:val="006670B0"/>
    <w:rsid w:val="0067217C"/>
    <w:rsid w:val="00673861"/>
    <w:rsid w:val="00677127"/>
    <w:rsid w:val="006777A0"/>
    <w:rsid w:val="0068037F"/>
    <w:rsid w:val="0068298B"/>
    <w:rsid w:val="00682D54"/>
    <w:rsid w:val="00684931"/>
    <w:rsid w:val="006873BF"/>
    <w:rsid w:val="0069381C"/>
    <w:rsid w:val="006944CC"/>
    <w:rsid w:val="00697610"/>
    <w:rsid w:val="006A0117"/>
    <w:rsid w:val="006A248D"/>
    <w:rsid w:val="006A50EF"/>
    <w:rsid w:val="006A7092"/>
    <w:rsid w:val="006B0CCD"/>
    <w:rsid w:val="006B1D23"/>
    <w:rsid w:val="006B2823"/>
    <w:rsid w:val="006B5788"/>
    <w:rsid w:val="006B7AA6"/>
    <w:rsid w:val="006C5DF3"/>
    <w:rsid w:val="006C5F74"/>
    <w:rsid w:val="006C7D4F"/>
    <w:rsid w:val="006D04DD"/>
    <w:rsid w:val="006D095A"/>
    <w:rsid w:val="006D09DC"/>
    <w:rsid w:val="006D0EE0"/>
    <w:rsid w:val="006D18CD"/>
    <w:rsid w:val="006D1EFE"/>
    <w:rsid w:val="006D288E"/>
    <w:rsid w:val="006D4A7C"/>
    <w:rsid w:val="006D5947"/>
    <w:rsid w:val="006D5EB6"/>
    <w:rsid w:val="006D68DF"/>
    <w:rsid w:val="006D727F"/>
    <w:rsid w:val="006E1EDB"/>
    <w:rsid w:val="006E4732"/>
    <w:rsid w:val="006E4DDC"/>
    <w:rsid w:val="006E5608"/>
    <w:rsid w:val="006E71FB"/>
    <w:rsid w:val="006E75BE"/>
    <w:rsid w:val="006E777A"/>
    <w:rsid w:val="006E7951"/>
    <w:rsid w:val="006F066C"/>
    <w:rsid w:val="006F1169"/>
    <w:rsid w:val="006F1826"/>
    <w:rsid w:val="006F31ED"/>
    <w:rsid w:val="006F3CFC"/>
    <w:rsid w:val="006F40D3"/>
    <w:rsid w:val="0070564F"/>
    <w:rsid w:val="00706155"/>
    <w:rsid w:val="00706BA5"/>
    <w:rsid w:val="00712921"/>
    <w:rsid w:val="00713053"/>
    <w:rsid w:val="00716F7A"/>
    <w:rsid w:val="0071750A"/>
    <w:rsid w:val="007220D1"/>
    <w:rsid w:val="00722497"/>
    <w:rsid w:val="00724926"/>
    <w:rsid w:val="00725430"/>
    <w:rsid w:val="007300CA"/>
    <w:rsid w:val="00731CB7"/>
    <w:rsid w:val="00732711"/>
    <w:rsid w:val="00733354"/>
    <w:rsid w:val="0073455A"/>
    <w:rsid w:val="0073461B"/>
    <w:rsid w:val="00737158"/>
    <w:rsid w:val="007376C5"/>
    <w:rsid w:val="00737C7F"/>
    <w:rsid w:val="00741408"/>
    <w:rsid w:val="007430EE"/>
    <w:rsid w:val="00747297"/>
    <w:rsid w:val="00747BCD"/>
    <w:rsid w:val="00750854"/>
    <w:rsid w:val="00752D5B"/>
    <w:rsid w:val="00754CC1"/>
    <w:rsid w:val="007601C5"/>
    <w:rsid w:val="007603E4"/>
    <w:rsid w:val="00760844"/>
    <w:rsid w:val="00762340"/>
    <w:rsid w:val="00762BA8"/>
    <w:rsid w:val="00762E48"/>
    <w:rsid w:val="007647E2"/>
    <w:rsid w:val="00766AED"/>
    <w:rsid w:val="00773950"/>
    <w:rsid w:val="00775291"/>
    <w:rsid w:val="00775EA4"/>
    <w:rsid w:val="007767D9"/>
    <w:rsid w:val="0077726E"/>
    <w:rsid w:val="00780A19"/>
    <w:rsid w:val="007821EF"/>
    <w:rsid w:val="00782B2F"/>
    <w:rsid w:val="00783BB0"/>
    <w:rsid w:val="00784072"/>
    <w:rsid w:val="0079057F"/>
    <w:rsid w:val="007919B9"/>
    <w:rsid w:val="007946E3"/>
    <w:rsid w:val="00796B35"/>
    <w:rsid w:val="00796B4A"/>
    <w:rsid w:val="00797784"/>
    <w:rsid w:val="007A1871"/>
    <w:rsid w:val="007A335A"/>
    <w:rsid w:val="007A46E6"/>
    <w:rsid w:val="007A57AC"/>
    <w:rsid w:val="007A5A99"/>
    <w:rsid w:val="007B0F58"/>
    <w:rsid w:val="007B3043"/>
    <w:rsid w:val="007B3C34"/>
    <w:rsid w:val="007B54FD"/>
    <w:rsid w:val="007B6088"/>
    <w:rsid w:val="007B764B"/>
    <w:rsid w:val="007C2EF5"/>
    <w:rsid w:val="007C3A9D"/>
    <w:rsid w:val="007D007C"/>
    <w:rsid w:val="007D2916"/>
    <w:rsid w:val="007D3251"/>
    <w:rsid w:val="007D3C2B"/>
    <w:rsid w:val="007D72B3"/>
    <w:rsid w:val="007D7ED2"/>
    <w:rsid w:val="007E047C"/>
    <w:rsid w:val="007E0DBA"/>
    <w:rsid w:val="007E2F4F"/>
    <w:rsid w:val="007F09A7"/>
    <w:rsid w:val="00800615"/>
    <w:rsid w:val="00800C65"/>
    <w:rsid w:val="00801297"/>
    <w:rsid w:val="008015A1"/>
    <w:rsid w:val="00801AB7"/>
    <w:rsid w:val="00802715"/>
    <w:rsid w:val="0080402C"/>
    <w:rsid w:val="00804E91"/>
    <w:rsid w:val="008118F9"/>
    <w:rsid w:val="00814B62"/>
    <w:rsid w:val="0081507E"/>
    <w:rsid w:val="008151B1"/>
    <w:rsid w:val="0081603C"/>
    <w:rsid w:val="0081612C"/>
    <w:rsid w:val="00820CBA"/>
    <w:rsid w:val="00823349"/>
    <w:rsid w:val="0082473C"/>
    <w:rsid w:val="00825D87"/>
    <w:rsid w:val="00825F18"/>
    <w:rsid w:val="00827F55"/>
    <w:rsid w:val="008359EF"/>
    <w:rsid w:val="008371C4"/>
    <w:rsid w:val="00841C04"/>
    <w:rsid w:val="00841DF7"/>
    <w:rsid w:val="00842A28"/>
    <w:rsid w:val="00842EF9"/>
    <w:rsid w:val="008433DB"/>
    <w:rsid w:val="00843443"/>
    <w:rsid w:val="00847722"/>
    <w:rsid w:val="00851B23"/>
    <w:rsid w:val="008522D7"/>
    <w:rsid w:val="008524EB"/>
    <w:rsid w:val="00853A5B"/>
    <w:rsid w:val="00854B31"/>
    <w:rsid w:val="008622F9"/>
    <w:rsid w:val="0086302A"/>
    <w:rsid w:val="00863F41"/>
    <w:rsid w:val="00865FE9"/>
    <w:rsid w:val="00866B97"/>
    <w:rsid w:val="008700D5"/>
    <w:rsid w:val="0087063B"/>
    <w:rsid w:val="00870808"/>
    <w:rsid w:val="0087082B"/>
    <w:rsid w:val="00870B23"/>
    <w:rsid w:val="008714FF"/>
    <w:rsid w:val="00871EAD"/>
    <w:rsid w:val="00873D6F"/>
    <w:rsid w:val="0087403B"/>
    <w:rsid w:val="008742C6"/>
    <w:rsid w:val="008743D7"/>
    <w:rsid w:val="00875246"/>
    <w:rsid w:val="008767BE"/>
    <w:rsid w:val="00877927"/>
    <w:rsid w:val="00880292"/>
    <w:rsid w:val="00880E9F"/>
    <w:rsid w:val="00883760"/>
    <w:rsid w:val="00885C77"/>
    <w:rsid w:val="00887620"/>
    <w:rsid w:val="0088789E"/>
    <w:rsid w:val="008910B2"/>
    <w:rsid w:val="00893670"/>
    <w:rsid w:val="0089409B"/>
    <w:rsid w:val="0089549F"/>
    <w:rsid w:val="0089694A"/>
    <w:rsid w:val="008A1051"/>
    <w:rsid w:val="008A4708"/>
    <w:rsid w:val="008B5083"/>
    <w:rsid w:val="008B5EAE"/>
    <w:rsid w:val="008B702E"/>
    <w:rsid w:val="008B79C9"/>
    <w:rsid w:val="008C0503"/>
    <w:rsid w:val="008C1B85"/>
    <w:rsid w:val="008C2321"/>
    <w:rsid w:val="008C3454"/>
    <w:rsid w:val="008C3585"/>
    <w:rsid w:val="008C35D0"/>
    <w:rsid w:val="008D1005"/>
    <w:rsid w:val="008D16D0"/>
    <w:rsid w:val="008D3371"/>
    <w:rsid w:val="008D5C82"/>
    <w:rsid w:val="008D77AA"/>
    <w:rsid w:val="008D7AEE"/>
    <w:rsid w:val="008E12EF"/>
    <w:rsid w:val="008E3AB1"/>
    <w:rsid w:val="008E492C"/>
    <w:rsid w:val="008E6262"/>
    <w:rsid w:val="008F1534"/>
    <w:rsid w:val="008F2C1E"/>
    <w:rsid w:val="008F735E"/>
    <w:rsid w:val="00903077"/>
    <w:rsid w:val="009067CC"/>
    <w:rsid w:val="0091190E"/>
    <w:rsid w:val="009138EE"/>
    <w:rsid w:val="009144D2"/>
    <w:rsid w:val="00915D9C"/>
    <w:rsid w:val="00916644"/>
    <w:rsid w:val="009171B0"/>
    <w:rsid w:val="00921B4D"/>
    <w:rsid w:val="00922CB1"/>
    <w:rsid w:val="00923BD0"/>
    <w:rsid w:val="009250B5"/>
    <w:rsid w:val="00925CF4"/>
    <w:rsid w:val="00927329"/>
    <w:rsid w:val="0093167F"/>
    <w:rsid w:val="00933881"/>
    <w:rsid w:val="009352FD"/>
    <w:rsid w:val="00935BB6"/>
    <w:rsid w:val="00940698"/>
    <w:rsid w:val="009410A3"/>
    <w:rsid w:val="009413C1"/>
    <w:rsid w:val="009448F8"/>
    <w:rsid w:val="00944B17"/>
    <w:rsid w:val="00946687"/>
    <w:rsid w:val="00946953"/>
    <w:rsid w:val="0094714E"/>
    <w:rsid w:val="0095062F"/>
    <w:rsid w:val="00950937"/>
    <w:rsid w:val="00950F35"/>
    <w:rsid w:val="0095258F"/>
    <w:rsid w:val="00955435"/>
    <w:rsid w:val="00956745"/>
    <w:rsid w:val="00957416"/>
    <w:rsid w:val="009608FA"/>
    <w:rsid w:val="00960968"/>
    <w:rsid w:val="00960BB6"/>
    <w:rsid w:val="00961000"/>
    <w:rsid w:val="00963AAA"/>
    <w:rsid w:val="00970A18"/>
    <w:rsid w:val="00971BE5"/>
    <w:rsid w:val="00973DB8"/>
    <w:rsid w:val="00977CF7"/>
    <w:rsid w:val="009814A0"/>
    <w:rsid w:val="009852B1"/>
    <w:rsid w:val="00987F4C"/>
    <w:rsid w:val="009911B7"/>
    <w:rsid w:val="00993715"/>
    <w:rsid w:val="009946F3"/>
    <w:rsid w:val="009953E4"/>
    <w:rsid w:val="00996191"/>
    <w:rsid w:val="009A0750"/>
    <w:rsid w:val="009A1893"/>
    <w:rsid w:val="009A2294"/>
    <w:rsid w:val="009B2B84"/>
    <w:rsid w:val="009B2D73"/>
    <w:rsid w:val="009B4130"/>
    <w:rsid w:val="009B67B8"/>
    <w:rsid w:val="009B7AA8"/>
    <w:rsid w:val="009B7C61"/>
    <w:rsid w:val="009C2B44"/>
    <w:rsid w:val="009D5EE2"/>
    <w:rsid w:val="009D6439"/>
    <w:rsid w:val="009E5853"/>
    <w:rsid w:val="009E717E"/>
    <w:rsid w:val="009F100D"/>
    <w:rsid w:val="009F2B6E"/>
    <w:rsid w:val="009F49BA"/>
    <w:rsid w:val="009F5729"/>
    <w:rsid w:val="009F650D"/>
    <w:rsid w:val="009F7974"/>
    <w:rsid w:val="009F7DD4"/>
    <w:rsid w:val="00A003D4"/>
    <w:rsid w:val="00A046F3"/>
    <w:rsid w:val="00A10E2C"/>
    <w:rsid w:val="00A111BF"/>
    <w:rsid w:val="00A12A88"/>
    <w:rsid w:val="00A1475A"/>
    <w:rsid w:val="00A220C9"/>
    <w:rsid w:val="00A22C0A"/>
    <w:rsid w:val="00A235E3"/>
    <w:rsid w:val="00A2488B"/>
    <w:rsid w:val="00A25379"/>
    <w:rsid w:val="00A275BB"/>
    <w:rsid w:val="00A30AAD"/>
    <w:rsid w:val="00A32A95"/>
    <w:rsid w:val="00A3395C"/>
    <w:rsid w:val="00A34039"/>
    <w:rsid w:val="00A359DB"/>
    <w:rsid w:val="00A375E8"/>
    <w:rsid w:val="00A405EC"/>
    <w:rsid w:val="00A42A3A"/>
    <w:rsid w:val="00A43A8C"/>
    <w:rsid w:val="00A44C02"/>
    <w:rsid w:val="00A452A7"/>
    <w:rsid w:val="00A466A3"/>
    <w:rsid w:val="00A5348C"/>
    <w:rsid w:val="00A55DB0"/>
    <w:rsid w:val="00A562E1"/>
    <w:rsid w:val="00A6004F"/>
    <w:rsid w:val="00A60194"/>
    <w:rsid w:val="00A624D8"/>
    <w:rsid w:val="00A62567"/>
    <w:rsid w:val="00A65F64"/>
    <w:rsid w:val="00A71F72"/>
    <w:rsid w:val="00A75C8C"/>
    <w:rsid w:val="00A77B4E"/>
    <w:rsid w:val="00A77B90"/>
    <w:rsid w:val="00A81BC9"/>
    <w:rsid w:val="00A84489"/>
    <w:rsid w:val="00A86A2B"/>
    <w:rsid w:val="00A86AE1"/>
    <w:rsid w:val="00A8748D"/>
    <w:rsid w:val="00A87CF4"/>
    <w:rsid w:val="00A87DF3"/>
    <w:rsid w:val="00A90B91"/>
    <w:rsid w:val="00A91A5B"/>
    <w:rsid w:val="00A9286D"/>
    <w:rsid w:val="00A92D32"/>
    <w:rsid w:val="00A93403"/>
    <w:rsid w:val="00A93CD4"/>
    <w:rsid w:val="00A9439D"/>
    <w:rsid w:val="00A964C5"/>
    <w:rsid w:val="00AA3B59"/>
    <w:rsid w:val="00AA7860"/>
    <w:rsid w:val="00AB11B3"/>
    <w:rsid w:val="00AB3B13"/>
    <w:rsid w:val="00AB5ED8"/>
    <w:rsid w:val="00AB6F99"/>
    <w:rsid w:val="00AC2704"/>
    <w:rsid w:val="00AD0BF9"/>
    <w:rsid w:val="00AD2581"/>
    <w:rsid w:val="00AD5F3C"/>
    <w:rsid w:val="00AD6964"/>
    <w:rsid w:val="00AE01E1"/>
    <w:rsid w:val="00AE246F"/>
    <w:rsid w:val="00AE56FB"/>
    <w:rsid w:val="00AE575F"/>
    <w:rsid w:val="00AE62D6"/>
    <w:rsid w:val="00AE6AB2"/>
    <w:rsid w:val="00AE78EC"/>
    <w:rsid w:val="00AF123E"/>
    <w:rsid w:val="00AF1B2A"/>
    <w:rsid w:val="00AF277C"/>
    <w:rsid w:val="00B00068"/>
    <w:rsid w:val="00B05BFC"/>
    <w:rsid w:val="00B05FFF"/>
    <w:rsid w:val="00B06483"/>
    <w:rsid w:val="00B06D32"/>
    <w:rsid w:val="00B104D6"/>
    <w:rsid w:val="00B10893"/>
    <w:rsid w:val="00B11AB6"/>
    <w:rsid w:val="00B11FCA"/>
    <w:rsid w:val="00B13A06"/>
    <w:rsid w:val="00B13CFB"/>
    <w:rsid w:val="00B17382"/>
    <w:rsid w:val="00B173A0"/>
    <w:rsid w:val="00B228F9"/>
    <w:rsid w:val="00B24767"/>
    <w:rsid w:val="00B258B2"/>
    <w:rsid w:val="00B25F21"/>
    <w:rsid w:val="00B271B8"/>
    <w:rsid w:val="00B315F8"/>
    <w:rsid w:val="00B329DA"/>
    <w:rsid w:val="00B33104"/>
    <w:rsid w:val="00B3313E"/>
    <w:rsid w:val="00B3491C"/>
    <w:rsid w:val="00B36521"/>
    <w:rsid w:val="00B37299"/>
    <w:rsid w:val="00B41C87"/>
    <w:rsid w:val="00B446CC"/>
    <w:rsid w:val="00B4518B"/>
    <w:rsid w:val="00B451ED"/>
    <w:rsid w:val="00B460E4"/>
    <w:rsid w:val="00B462F1"/>
    <w:rsid w:val="00B46DD6"/>
    <w:rsid w:val="00B470C5"/>
    <w:rsid w:val="00B50F76"/>
    <w:rsid w:val="00B5200E"/>
    <w:rsid w:val="00B54344"/>
    <w:rsid w:val="00B54BBF"/>
    <w:rsid w:val="00B5633E"/>
    <w:rsid w:val="00B605BD"/>
    <w:rsid w:val="00B605D2"/>
    <w:rsid w:val="00B66B35"/>
    <w:rsid w:val="00B70831"/>
    <w:rsid w:val="00B713D0"/>
    <w:rsid w:val="00B749F4"/>
    <w:rsid w:val="00B75AA1"/>
    <w:rsid w:val="00B76AB2"/>
    <w:rsid w:val="00B76F1D"/>
    <w:rsid w:val="00B7764F"/>
    <w:rsid w:val="00B77E44"/>
    <w:rsid w:val="00B81965"/>
    <w:rsid w:val="00B81AC3"/>
    <w:rsid w:val="00B81E32"/>
    <w:rsid w:val="00B83D78"/>
    <w:rsid w:val="00B870D9"/>
    <w:rsid w:val="00B870DE"/>
    <w:rsid w:val="00B87125"/>
    <w:rsid w:val="00B9144A"/>
    <w:rsid w:val="00B93512"/>
    <w:rsid w:val="00B9606C"/>
    <w:rsid w:val="00B9608F"/>
    <w:rsid w:val="00B97EBD"/>
    <w:rsid w:val="00B97F0E"/>
    <w:rsid w:val="00BA00AF"/>
    <w:rsid w:val="00BA0F6F"/>
    <w:rsid w:val="00BA1344"/>
    <w:rsid w:val="00BA371A"/>
    <w:rsid w:val="00BA6CCF"/>
    <w:rsid w:val="00BA6E0E"/>
    <w:rsid w:val="00BA70BD"/>
    <w:rsid w:val="00BB1DB5"/>
    <w:rsid w:val="00BB49D6"/>
    <w:rsid w:val="00BB4AB0"/>
    <w:rsid w:val="00BB6DF4"/>
    <w:rsid w:val="00BC03FB"/>
    <w:rsid w:val="00BC1CC0"/>
    <w:rsid w:val="00BC3BB2"/>
    <w:rsid w:val="00BC5FF6"/>
    <w:rsid w:val="00BC792B"/>
    <w:rsid w:val="00BD0BEA"/>
    <w:rsid w:val="00BD0FD3"/>
    <w:rsid w:val="00BD14AA"/>
    <w:rsid w:val="00BD2BED"/>
    <w:rsid w:val="00BD34A7"/>
    <w:rsid w:val="00BD5438"/>
    <w:rsid w:val="00BE0105"/>
    <w:rsid w:val="00BE03B2"/>
    <w:rsid w:val="00BE1C11"/>
    <w:rsid w:val="00BE2510"/>
    <w:rsid w:val="00BE33CE"/>
    <w:rsid w:val="00BE6B39"/>
    <w:rsid w:val="00BE6C1B"/>
    <w:rsid w:val="00BF1111"/>
    <w:rsid w:val="00BF1215"/>
    <w:rsid w:val="00BF2D19"/>
    <w:rsid w:val="00BF38BE"/>
    <w:rsid w:val="00BF76F0"/>
    <w:rsid w:val="00C015FE"/>
    <w:rsid w:val="00C023A6"/>
    <w:rsid w:val="00C02441"/>
    <w:rsid w:val="00C02538"/>
    <w:rsid w:val="00C026B0"/>
    <w:rsid w:val="00C04D0D"/>
    <w:rsid w:val="00C0576E"/>
    <w:rsid w:val="00C06960"/>
    <w:rsid w:val="00C1044A"/>
    <w:rsid w:val="00C123D0"/>
    <w:rsid w:val="00C12D66"/>
    <w:rsid w:val="00C14ED9"/>
    <w:rsid w:val="00C17EC3"/>
    <w:rsid w:val="00C21CDA"/>
    <w:rsid w:val="00C2380D"/>
    <w:rsid w:val="00C245B8"/>
    <w:rsid w:val="00C24FEE"/>
    <w:rsid w:val="00C251D0"/>
    <w:rsid w:val="00C26B7E"/>
    <w:rsid w:val="00C27691"/>
    <w:rsid w:val="00C277EB"/>
    <w:rsid w:val="00C31176"/>
    <w:rsid w:val="00C33991"/>
    <w:rsid w:val="00C35A2F"/>
    <w:rsid w:val="00C368D6"/>
    <w:rsid w:val="00C37939"/>
    <w:rsid w:val="00C43713"/>
    <w:rsid w:val="00C43987"/>
    <w:rsid w:val="00C4457E"/>
    <w:rsid w:val="00C45E12"/>
    <w:rsid w:val="00C50985"/>
    <w:rsid w:val="00C53197"/>
    <w:rsid w:val="00C54655"/>
    <w:rsid w:val="00C55A16"/>
    <w:rsid w:val="00C5617A"/>
    <w:rsid w:val="00C566F8"/>
    <w:rsid w:val="00C57D1F"/>
    <w:rsid w:val="00C60430"/>
    <w:rsid w:val="00C604E3"/>
    <w:rsid w:val="00C62717"/>
    <w:rsid w:val="00C67AA1"/>
    <w:rsid w:val="00C74184"/>
    <w:rsid w:val="00C74EF4"/>
    <w:rsid w:val="00C75650"/>
    <w:rsid w:val="00C75893"/>
    <w:rsid w:val="00C800A0"/>
    <w:rsid w:val="00C80B55"/>
    <w:rsid w:val="00C81FE5"/>
    <w:rsid w:val="00C8277E"/>
    <w:rsid w:val="00C83075"/>
    <w:rsid w:val="00C84E4E"/>
    <w:rsid w:val="00C851DD"/>
    <w:rsid w:val="00C86ED0"/>
    <w:rsid w:val="00C91522"/>
    <w:rsid w:val="00C921A0"/>
    <w:rsid w:val="00C938DA"/>
    <w:rsid w:val="00C939DD"/>
    <w:rsid w:val="00C9599E"/>
    <w:rsid w:val="00C9665E"/>
    <w:rsid w:val="00C96C3D"/>
    <w:rsid w:val="00C96F4C"/>
    <w:rsid w:val="00CA341E"/>
    <w:rsid w:val="00CA3B60"/>
    <w:rsid w:val="00CA42F3"/>
    <w:rsid w:val="00CA46FC"/>
    <w:rsid w:val="00CB0809"/>
    <w:rsid w:val="00CB3AC9"/>
    <w:rsid w:val="00CB3D61"/>
    <w:rsid w:val="00CB4634"/>
    <w:rsid w:val="00CB4F91"/>
    <w:rsid w:val="00CB50E4"/>
    <w:rsid w:val="00CB7459"/>
    <w:rsid w:val="00CB7551"/>
    <w:rsid w:val="00CC3201"/>
    <w:rsid w:val="00CC3FF9"/>
    <w:rsid w:val="00CC5642"/>
    <w:rsid w:val="00CD06FA"/>
    <w:rsid w:val="00CD0EA8"/>
    <w:rsid w:val="00CD1ABA"/>
    <w:rsid w:val="00CD7D11"/>
    <w:rsid w:val="00CE05C6"/>
    <w:rsid w:val="00CE108C"/>
    <w:rsid w:val="00CE12EF"/>
    <w:rsid w:val="00CE2DBE"/>
    <w:rsid w:val="00CF1767"/>
    <w:rsid w:val="00CF4326"/>
    <w:rsid w:val="00CF6CC0"/>
    <w:rsid w:val="00D00B3A"/>
    <w:rsid w:val="00D00E3F"/>
    <w:rsid w:val="00D03907"/>
    <w:rsid w:val="00D168FD"/>
    <w:rsid w:val="00D20660"/>
    <w:rsid w:val="00D216C2"/>
    <w:rsid w:val="00D21EEC"/>
    <w:rsid w:val="00D2271F"/>
    <w:rsid w:val="00D227AA"/>
    <w:rsid w:val="00D25CFB"/>
    <w:rsid w:val="00D2642D"/>
    <w:rsid w:val="00D303DA"/>
    <w:rsid w:val="00D30929"/>
    <w:rsid w:val="00D30A20"/>
    <w:rsid w:val="00D31359"/>
    <w:rsid w:val="00D329DE"/>
    <w:rsid w:val="00D37279"/>
    <w:rsid w:val="00D423CE"/>
    <w:rsid w:val="00D43834"/>
    <w:rsid w:val="00D44863"/>
    <w:rsid w:val="00D44923"/>
    <w:rsid w:val="00D45BCD"/>
    <w:rsid w:val="00D47AB8"/>
    <w:rsid w:val="00D47D0B"/>
    <w:rsid w:val="00D543F3"/>
    <w:rsid w:val="00D56083"/>
    <w:rsid w:val="00D577A9"/>
    <w:rsid w:val="00D57B11"/>
    <w:rsid w:val="00D6130D"/>
    <w:rsid w:val="00D62A4D"/>
    <w:rsid w:val="00D6352D"/>
    <w:rsid w:val="00D637A0"/>
    <w:rsid w:val="00D63D80"/>
    <w:rsid w:val="00D64F53"/>
    <w:rsid w:val="00D65606"/>
    <w:rsid w:val="00D65AE9"/>
    <w:rsid w:val="00D6730E"/>
    <w:rsid w:val="00D67946"/>
    <w:rsid w:val="00D70110"/>
    <w:rsid w:val="00D737DF"/>
    <w:rsid w:val="00D763F1"/>
    <w:rsid w:val="00D77BAD"/>
    <w:rsid w:val="00D80FDF"/>
    <w:rsid w:val="00D81E38"/>
    <w:rsid w:val="00D82D68"/>
    <w:rsid w:val="00D83F46"/>
    <w:rsid w:val="00D857D7"/>
    <w:rsid w:val="00D85F8D"/>
    <w:rsid w:val="00D86D03"/>
    <w:rsid w:val="00D875D2"/>
    <w:rsid w:val="00D94E42"/>
    <w:rsid w:val="00D960D8"/>
    <w:rsid w:val="00D96B90"/>
    <w:rsid w:val="00D96FB1"/>
    <w:rsid w:val="00DA06A0"/>
    <w:rsid w:val="00DA1070"/>
    <w:rsid w:val="00DA111A"/>
    <w:rsid w:val="00DA1C6A"/>
    <w:rsid w:val="00DA520A"/>
    <w:rsid w:val="00DB14FD"/>
    <w:rsid w:val="00DB3083"/>
    <w:rsid w:val="00DB4BFC"/>
    <w:rsid w:val="00DB507F"/>
    <w:rsid w:val="00DC1A20"/>
    <w:rsid w:val="00DC1D3D"/>
    <w:rsid w:val="00DC4200"/>
    <w:rsid w:val="00DC54BF"/>
    <w:rsid w:val="00DC6EAB"/>
    <w:rsid w:val="00DC6FB9"/>
    <w:rsid w:val="00DC770B"/>
    <w:rsid w:val="00DC793C"/>
    <w:rsid w:val="00DD2D39"/>
    <w:rsid w:val="00DD45AC"/>
    <w:rsid w:val="00DE0E1E"/>
    <w:rsid w:val="00DE2EA5"/>
    <w:rsid w:val="00DE42FC"/>
    <w:rsid w:val="00DE4B03"/>
    <w:rsid w:val="00DE630E"/>
    <w:rsid w:val="00DE659D"/>
    <w:rsid w:val="00DF022E"/>
    <w:rsid w:val="00DF0DB6"/>
    <w:rsid w:val="00DF15EA"/>
    <w:rsid w:val="00DF203A"/>
    <w:rsid w:val="00DF4EFD"/>
    <w:rsid w:val="00DF6ABC"/>
    <w:rsid w:val="00E04701"/>
    <w:rsid w:val="00E060A3"/>
    <w:rsid w:val="00E108C4"/>
    <w:rsid w:val="00E119C6"/>
    <w:rsid w:val="00E124C9"/>
    <w:rsid w:val="00E14387"/>
    <w:rsid w:val="00E14613"/>
    <w:rsid w:val="00E15136"/>
    <w:rsid w:val="00E160F4"/>
    <w:rsid w:val="00E22EE5"/>
    <w:rsid w:val="00E243E1"/>
    <w:rsid w:val="00E2503B"/>
    <w:rsid w:val="00E312E0"/>
    <w:rsid w:val="00E32416"/>
    <w:rsid w:val="00E33491"/>
    <w:rsid w:val="00E34EC2"/>
    <w:rsid w:val="00E355F6"/>
    <w:rsid w:val="00E41135"/>
    <w:rsid w:val="00E420BC"/>
    <w:rsid w:val="00E4367C"/>
    <w:rsid w:val="00E456D8"/>
    <w:rsid w:val="00E569E1"/>
    <w:rsid w:val="00E62600"/>
    <w:rsid w:val="00E62AEF"/>
    <w:rsid w:val="00E645D0"/>
    <w:rsid w:val="00E64A1F"/>
    <w:rsid w:val="00E6506F"/>
    <w:rsid w:val="00E715C1"/>
    <w:rsid w:val="00E71C72"/>
    <w:rsid w:val="00E73227"/>
    <w:rsid w:val="00E80448"/>
    <w:rsid w:val="00E82BDC"/>
    <w:rsid w:val="00E877EF"/>
    <w:rsid w:val="00E90647"/>
    <w:rsid w:val="00E93586"/>
    <w:rsid w:val="00E93AF0"/>
    <w:rsid w:val="00E946CA"/>
    <w:rsid w:val="00E96D39"/>
    <w:rsid w:val="00E9722D"/>
    <w:rsid w:val="00EA43CE"/>
    <w:rsid w:val="00EA4B22"/>
    <w:rsid w:val="00EA7331"/>
    <w:rsid w:val="00EB2738"/>
    <w:rsid w:val="00EB39CE"/>
    <w:rsid w:val="00EB3B85"/>
    <w:rsid w:val="00EB7FA4"/>
    <w:rsid w:val="00EC1318"/>
    <w:rsid w:val="00EC4506"/>
    <w:rsid w:val="00EC4E9F"/>
    <w:rsid w:val="00EC73EE"/>
    <w:rsid w:val="00EC7CFA"/>
    <w:rsid w:val="00ED1D3E"/>
    <w:rsid w:val="00ED40C2"/>
    <w:rsid w:val="00EE4B4C"/>
    <w:rsid w:val="00EE6AAA"/>
    <w:rsid w:val="00EF089B"/>
    <w:rsid w:val="00EF61B9"/>
    <w:rsid w:val="00F002E6"/>
    <w:rsid w:val="00F0130E"/>
    <w:rsid w:val="00F03911"/>
    <w:rsid w:val="00F03B67"/>
    <w:rsid w:val="00F03CDE"/>
    <w:rsid w:val="00F06322"/>
    <w:rsid w:val="00F0664B"/>
    <w:rsid w:val="00F06844"/>
    <w:rsid w:val="00F07764"/>
    <w:rsid w:val="00F14889"/>
    <w:rsid w:val="00F15C2B"/>
    <w:rsid w:val="00F2020D"/>
    <w:rsid w:val="00F22D1B"/>
    <w:rsid w:val="00F23DA9"/>
    <w:rsid w:val="00F27287"/>
    <w:rsid w:val="00F30988"/>
    <w:rsid w:val="00F32130"/>
    <w:rsid w:val="00F34AC7"/>
    <w:rsid w:val="00F4036B"/>
    <w:rsid w:val="00F406A4"/>
    <w:rsid w:val="00F43ACE"/>
    <w:rsid w:val="00F46304"/>
    <w:rsid w:val="00F501FC"/>
    <w:rsid w:val="00F5067E"/>
    <w:rsid w:val="00F53A58"/>
    <w:rsid w:val="00F54143"/>
    <w:rsid w:val="00F562D8"/>
    <w:rsid w:val="00F5715A"/>
    <w:rsid w:val="00F576B1"/>
    <w:rsid w:val="00F57B6F"/>
    <w:rsid w:val="00F64360"/>
    <w:rsid w:val="00F645EE"/>
    <w:rsid w:val="00F66A24"/>
    <w:rsid w:val="00F713D1"/>
    <w:rsid w:val="00F72EBB"/>
    <w:rsid w:val="00F7555A"/>
    <w:rsid w:val="00F7720B"/>
    <w:rsid w:val="00F804BF"/>
    <w:rsid w:val="00F83081"/>
    <w:rsid w:val="00F8389C"/>
    <w:rsid w:val="00F847D8"/>
    <w:rsid w:val="00F851B1"/>
    <w:rsid w:val="00F913D7"/>
    <w:rsid w:val="00F92075"/>
    <w:rsid w:val="00F95971"/>
    <w:rsid w:val="00FA058A"/>
    <w:rsid w:val="00FA2A26"/>
    <w:rsid w:val="00FA3038"/>
    <w:rsid w:val="00FA31D9"/>
    <w:rsid w:val="00FA3308"/>
    <w:rsid w:val="00FA4210"/>
    <w:rsid w:val="00FA4EA9"/>
    <w:rsid w:val="00FA6D63"/>
    <w:rsid w:val="00FB04AC"/>
    <w:rsid w:val="00FB32F5"/>
    <w:rsid w:val="00FB4000"/>
    <w:rsid w:val="00FB475E"/>
    <w:rsid w:val="00FB73A9"/>
    <w:rsid w:val="00FB7A28"/>
    <w:rsid w:val="00FC103F"/>
    <w:rsid w:val="00FC1133"/>
    <w:rsid w:val="00FC43B0"/>
    <w:rsid w:val="00FC5A6F"/>
    <w:rsid w:val="00FC5AA3"/>
    <w:rsid w:val="00FD186D"/>
    <w:rsid w:val="00FD2D77"/>
    <w:rsid w:val="00FD4041"/>
    <w:rsid w:val="00FD4496"/>
    <w:rsid w:val="00FD57CA"/>
    <w:rsid w:val="00FE12D9"/>
    <w:rsid w:val="00FE1A57"/>
    <w:rsid w:val="00FE2479"/>
    <w:rsid w:val="00FE2A8A"/>
    <w:rsid w:val="00FE4DC8"/>
    <w:rsid w:val="00FE6345"/>
    <w:rsid w:val="00FE6D56"/>
    <w:rsid w:val="00FE7780"/>
    <w:rsid w:val="00FF356D"/>
    <w:rsid w:val="00FF5B62"/>
    <w:rsid w:val="00FF65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colormru v:ext="edit" colors="#303030,#454545"/>
    </o:shapedefaults>
    <o:shapelayout v:ext="edit">
      <o:idmap v:ext="edit" data="1"/>
    </o:shapelayout>
  </w:shapeDefaults>
  <w:decimalSymbol w:val="."/>
  <w:listSeparator w:val=";"/>
  <w14:docId w14:val="400C9651"/>
  <w15:chartTrackingRefBased/>
  <w15:docId w15:val="{EDC88A1E-AD1B-4541-B7B5-8EDB7193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note text" w:uiPriority="99"/>
    <w:lsdException w:name="caption" w:semiHidden="1" w:uiPriority="35" w:unhideWhenUsed="1" w:qFormat="1"/>
    <w:lsdException w:name="annotation reference" w:uiPriority="99"/>
    <w:lsdException w:name="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DD"/>
    <w:pPr>
      <w:spacing w:before="120"/>
    </w:pPr>
    <w:rPr>
      <w:rFonts w:ascii="Arial" w:eastAsiaTheme="minorHAnsi" w:hAnsi="Arial" w:cstheme="minorBidi"/>
      <w:i/>
      <w:sz w:val="18"/>
      <w:szCs w:val="18"/>
      <w:lang w:eastAsia="en-US"/>
    </w:rPr>
  </w:style>
  <w:style w:type="paragraph" w:styleId="Titre1">
    <w:name w:val="heading 1"/>
    <w:basedOn w:val="Normal"/>
    <w:next w:val="Normal"/>
    <w:qFormat/>
    <w:rsid w:val="00B13A06"/>
    <w:pPr>
      <w:keepNext/>
      <w:tabs>
        <w:tab w:val="left" w:pos="658"/>
        <w:tab w:val="right" w:leader="dot" w:pos="4536"/>
        <w:tab w:val="left" w:pos="6804"/>
      </w:tabs>
      <w:spacing w:before="360"/>
      <w:outlineLvl w:val="0"/>
    </w:pPr>
    <w:rPr>
      <w:b/>
      <w:i w:val="0"/>
      <w:sz w:val="28"/>
      <w:szCs w:val="24"/>
    </w:rPr>
  </w:style>
  <w:style w:type="paragraph" w:styleId="Titre2">
    <w:name w:val="heading 2"/>
    <w:basedOn w:val="Normal"/>
    <w:next w:val="Normal"/>
    <w:link w:val="Titre2Car"/>
    <w:autoRedefine/>
    <w:qFormat/>
    <w:rsid w:val="00866B97"/>
    <w:pPr>
      <w:keepNext/>
      <w:keepLines/>
      <w:numPr>
        <w:ilvl w:val="1"/>
        <w:numId w:val="7"/>
      </w:numPr>
      <w:tabs>
        <w:tab w:val="left" w:pos="624"/>
      </w:tabs>
      <w:spacing w:before="240"/>
      <w:ind w:left="576"/>
      <w:outlineLvl w:val="1"/>
    </w:pPr>
    <w:rPr>
      <w:rFonts w:cs="Arial"/>
      <w:b/>
      <w:bCs/>
      <w:iCs/>
      <w:sz w:val="24"/>
      <w:szCs w:val="28"/>
    </w:rPr>
  </w:style>
  <w:style w:type="paragraph" w:styleId="Titre3">
    <w:name w:val="heading 3"/>
    <w:basedOn w:val="Normal"/>
    <w:next w:val="Normal"/>
    <w:qFormat/>
    <w:rsid w:val="00DC793C"/>
    <w:pPr>
      <w:keepNext/>
      <w:numPr>
        <w:ilvl w:val="2"/>
        <w:numId w:val="7"/>
      </w:numPr>
      <w:tabs>
        <w:tab w:val="left" w:pos="2127"/>
        <w:tab w:val="left" w:pos="6804"/>
      </w:tabs>
      <w:spacing w:before="360"/>
      <w:outlineLvl w:val="2"/>
    </w:pPr>
    <w:rPr>
      <w:b/>
      <w:szCs w:val="24"/>
    </w:rPr>
  </w:style>
  <w:style w:type="paragraph" w:styleId="Titre4">
    <w:name w:val="heading 4"/>
    <w:basedOn w:val="Normal"/>
    <w:next w:val="Normal"/>
    <w:rsid w:val="00197ED2"/>
    <w:pPr>
      <w:keepNext/>
      <w:numPr>
        <w:ilvl w:val="3"/>
        <w:numId w:val="7"/>
      </w:numPr>
      <w:tabs>
        <w:tab w:val="left" w:pos="2127"/>
        <w:tab w:val="left" w:pos="6804"/>
      </w:tabs>
      <w:spacing w:before="360"/>
      <w:outlineLvl w:val="3"/>
    </w:pPr>
    <w:rPr>
      <w:b/>
    </w:rPr>
  </w:style>
  <w:style w:type="paragraph" w:styleId="Titre5">
    <w:name w:val="heading 5"/>
    <w:basedOn w:val="Normal"/>
    <w:next w:val="Normal"/>
    <w:rsid w:val="00197ED2"/>
    <w:pPr>
      <w:keepNext/>
      <w:numPr>
        <w:ilvl w:val="4"/>
        <w:numId w:val="7"/>
      </w:numPr>
      <w:tabs>
        <w:tab w:val="left" w:pos="2127"/>
        <w:tab w:val="left" w:pos="6804"/>
      </w:tabs>
      <w:outlineLvl w:val="4"/>
    </w:pPr>
    <w:rPr>
      <w:b/>
    </w:rPr>
  </w:style>
  <w:style w:type="paragraph" w:styleId="Titre6">
    <w:name w:val="heading 6"/>
    <w:basedOn w:val="Normal"/>
    <w:next w:val="Normal"/>
    <w:rsid w:val="00197ED2"/>
    <w:pPr>
      <w:numPr>
        <w:ilvl w:val="5"/>
        <w:numId w:val="7"/>
      </w:numPr>
      <w:spacing w:after="60"/>
      <w:outlineLvl w:val="5"/>
    </w:pPr>
    <w:rPr>
      <w:rFonts w:ascii="Times New Roman" w:hAnsi="Times New Roman"/>
      <w:b/>
      <w:bCs/>
      <w:szCs w:val="22"/>
    </w:rPr>
  </w:style>
  <w:style w:type="paragraph" w:styleId="Titre7">
    <w:name w:val="heading 7"/>
    <w:basedOn w:val="Normal"/>
    <w:next w:val="Normal"/>
    <w:rsid w:val="00197ED2"/>
    <w:pPr>
      <w:numPr>
        <w:ilvl w:val="6"/>
        <w:numId w:val="7"/>
      </w:numPr>
      <w:spacing w:after="60"/>
      <w:outlineLvl w:val="6"/>
    </w:pPr>
    <w:rPr>
      <w:rFonts w:ascii="Times New Roman" w:hAnsi="Times New Roman"/>
      <w:sz w:val="24"/>
      <w:szCs w:val="24"/>
    </w:rPr>
  </w:style>
  <w:style w:type="paragraph" w:styleId="Titre8">
    <w:name w:val="heading 8"/>
    <w:basedOn w:val="Normal"/>
    <w:next w:val="Normal"/>
    <w:link w:val="Titre8Car"/>
    <w:rsid w:val="00197ED2"/>
    <w:pPr>
      <w:numPr>
        <w:ilvl w:val="7"/>
        <w:numId w:val="7"/>
      </w:numPr>
      <w:spacing w:after="60"/>
      <w:outlineLvl w:val="7"/>
    </w:pPr>
    <w:rPr>
      <w:rFonts w:ascii="Times New Roman" w:hAnsi="Times New Roman"/>
      <w:i w:val="0"/>
      <w:iCs/>
      <w:sz w:val="24"/>
      <w:szCs w:val="24"/>
    </w:rPr>
  </w:style>
  <w:style w:type="paragraph" w:styleId="Titre9">
    <w:name w:val="heading 9"/>
    <w:basedOn w:val="Normal"/>
    <w:next w:val="Normal"/>
    <w:rsid w:val="00197ED2"/>
    <w:pPr>
      <w:numPr>
        <w:ilvl w:val="8"/>
        <w:numId w:val="7"/>
      </w:numPr>
      <w:spacing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after="120"/>
    </w:pPr>
    <w:rPr>
      <w:rFonts w:ascii="L Univers 45 Light" w:eastAsia="Times" w:hAnsi="L Univers 45 Light"/>
    </w:rPr>
  </w:style>
  <w:style w:type="paragraph" w:customStyle="1" w:styleId="Expditeur">
    <w:name w:val="Expéditeur"/>
    <w:basedOn w:val="Normal"/>
    <w:semiHidden/>
    <w:pPr>
      <w:spacing w:after="200"/>
    </w:pPr>
    <w:rPr>
      <w:rFonts w:ascii="Univers LT Std 45 Light" w:hAnsi="Univers LT Std 45 Light"/>
      <w:sz w:val="12"/>
    </w:rPr>
  </w:style>
  <w:style w:type="paragraph" w:styleId="Corpsdetexte2">
    <w:name w:val="Body Text 2"/>
    <w:basedOn w:val="Normal"/>
    <w:semiHidden/>
    <w:pPr>
      <w:tabs>
        <w:tab w:val="left" w:pos="2127"/>
        <w:tab w:val="left" w:pos="6804"/>
      </w:tabs>
    </w:pPr>
    <w:rPr>
      <w:color w:val="00FF00"/>
    </w:rPr>
  </w:style>
  <w:style w:type="paragraph" w:customStyle="1" w:styleId="Lieuetdate">
    <w:name w:val="Lieu et date"/>
    <w:basedOn w:val="Normal"/>
    <w:semiHidden/>
    <w:pPr>
      <w:tabs>
        <w:tab w:val="right" w:pos="7795"/>
      </w:tabs>
      <w:spacing w:before="400" w:after="200"/>
    </w:pPr>
  </w:style>
  <w:style w:type="paragraph" w:customStyle="1" w:styleId="fonction">
    <w:name w:val="fonction"/>
    <w:basedOn w:val="Normal"/>
    <w:semiHidden/>
    <w:pPr>
      <w:tabs>
        <w:tab w:val="left" w:pos="3969"/>
      </w:tabs>
      <w:spacing w:after="120"/>
    </w:pPr>
    <w:rPr>
      <w:sz w:val="16"/>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Titre2628">
    <w:name w:val="Titre 26/28"/>
    <w:basedOn w:val="Normal"/>
    <w:pPr>
      <w:spacing w:line="560" w:lineRule="atLeast"/>
    </w:pPr>
    <w:rPr>
      <w:rFonts w:eastAsia="Times"/>
      <w:b/>
      <w:sz w:val="52"/>
    </w:rPr>
  </w:style>
  <w:style w:type="paragraph" w:customStyle="1" w:styleId="Titre2228">
    <w:name w:val="Titre 22/28"/>
    <w:basedOn w:val="Normal"/>
    <w:pPr>
      <w:spacing w:line="560" w:lineRule="atLeast"/>
    </w:pPr>
    <w:rPr>
      <w:rFonts w:eastAsia="Times"/>
      <w:b/>
      <w:sz w:val="44"/>
    </w:rPr>
  </w:style>
  <w:style w:type="paragraph" w:customStyle="1" w:styleId="Destinataire">
    <w:name w:val="Destinataire"/>
    <w:basedOn w:val="Normal"/>
    <w:pPr>
      <w:spacing w:after="720" w:line="600" w:lineRule="atLeast"/>
    </w:pPr>
    <w:rPr>
      <w:rFonts w:eastAsia="Times"/>
      <w:b/>
      <w:sz w:val="20"/>
    </w:rPr>
  </w:style>
  <w:style w:type="paragraph" w:customStyle="1" w:styleId="chapitre">
    <w:name w:val="chapitre"/>
    <w:basedOn w:val="fonction"/>
    <w:semiHidden/>
    <w:pPr>
      <w:spacing w:after="0" w:line="260" w:lineRule="atLeast"/>
    </w:pPr>
    <w:rPr>
      <w:b/>
      <w:sz w:val="20"/>
    </w:rPr>
  </w:style>
  <w:style w:type="paragraph" w:customStyle="1" w:styleId="titrechapitre">
    <w:name w:val="titre chapitre"/>
    <w:basedOn w:val="Normal"/>
    <w:semiHidden/>
  </w:style>
  <w:style w:type="paragraph" w:customStyle="1" w:styleId="Texte1113">
    <w:name w:val="Texte 11/13"/>
    <w:basedOn w:val="Normal"/>
    <w:link w:val="Texte1113Car"/>
    <w:pPr>
      <w:spacing w:line="260" w:lineRule="atLeast"/>
    </w:pPr>
    <w:rPr>
      <w:rFonts w:eastAsia="Times"/>
    </w:rPr>
  </w:style>
  <w:style w:type="paragraph" w:styleId="Corpsdetexte3">
    <w:name w:val="Body Text 3"/>
    <w:basedOn w:val="Normal"/>
    <w:semiHidden/>
    <w:pPr>
      <w:tabs>
        <w:tab w:val="left" w:pos="2127"/>
        <w:tab w:val="left" w:pos="6804"/>
      </w:tabs>
    </w:pPr>
    <w:rPr>
      <w:color w:val="FF00FF"/>
    </w:rPr>
  </w:style>
  <w:style w:type="paragraph" w:customStyle="1" w:styleId="rsjutitloi">
    <w:name w:val="rsju_tit_loi"/>
    <w:basedOn w:val="Normal"/>
    <w:semiHidden/>
    <w:rsid w:val="00925CF4"/>
    <w:pPr>
      <w:spacing w:before="100" w:beforeAutospacing="1" w:after="100" w:afterAutospacing="1"/>
    </w:pPr>
    <w:rPr>
      <w:rFonts w:ascii="Times New Roman" w:hAnsi="Times New Roman"/>
      <w:sz w:val="24"/>
      <w:szCs w:val="24"/>
    </w:rPr>
  </w:style>
  <w:style w:type="paragraph" w:customStyle="1" w:styleId="rsjudateloi">
    <w:name w:val="rsju_date_loi"/>
    <w:basedOn w:val="Normal"/>
    <w:semiHidden/>
    <w:rsid w:val="00925CF4"/>
    <w:pPr>
      <w:spacing w:before="100" w:beforeAutospacing="1" w:after="100" w:afterAutospacing="1"/>
    </w:pPr>
    <w:rPr>
      <w:rFonts w:ascii="Times New Roman" w:hAnsi="Times New Roman"/>
      <w:sz w:val="24"/>
      <w:szCs w:val="24"/>
    </w:rPr>
  </w:style>
  <w:style w:type="paragraph" w:styleId="PrformatHTML">
    <w:name w:val="HTML Preformatted"/>
    <w:basedOn w:val="Normal"/>
    <w:semiHidden/>
    <w:rsid w:val="001D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initionTerm">
    <w:name w:val="Definition Term"/>
    <w:basedOn w:val="Normal"/>
    <w:next w:val="Normal"/>
    <w:semiHidden/>
    <w:rsid w:val="0065721B"/>
    <w:rPr>
      <w:rFonts w:ascii="Times New Roman" w:hAnsi="Times New Roman"/>
      <w:snapToGrid w:val="0"/>
      <w:sz w:val="24"/>
    </w:rPr>
  </w:style>
  <w:style w:type="paragraph" w:customStyle="1" w:styleId="Style1">
    <w:name w:val="Style1"/>
    <w:basedOn w:val="Titre2"/>
    <w:semiHidden/>
    <w:rsid w:val="00601A80"/>
    <w:pPr>
      <w:numPr>
        <w:numId w:val="0"/>
      </w:numPr>
      <w:tabs>
        <w:tab w:val="num" w:pos="576"/>
      </w:tabs>
      <w:ind w:left="576" w:hanging="576"/>
    </w:pPr>
    <w:rPr>
      <w:i w:val="0"/>
    </w:rPr>
  </w:style>
  <w:style w:type="paragraph" w:customStyle="1" w:styleId="StyleTitre1Noir">
    <w:name w:val="Style Titre 1 + Noir"/>
    <w:basedOn w:val="Titre1"/>
    <w:semiHidden/>
    <w:rsid w:val="00601A80"/>
    <w:pPr>
      <w:numPr>
        <w:numId w:val="2"/>
      </w:numPr>
      <w:tabs>
        <w:tab w:val="clear" w:pos="4536"/>
        <w:tab w:val="clear" w:pos="6804"/>
        <w:tab w:val="left" w:pos="624"/>
      </w:tabs>
      <w:spacing w:before="120"/>
    </w:pPr>
    <w:rPr>
      <w:rFonts w:cs="Arial"/>
      <w:b w:val="0"/>
      <w:color w:val="000000"/>
      <w:kern w:val="32"/>
      <w:szCs w:val="32"/>
    </w:rPr>
  </w:style>
  <w:style w:type="paragraph" w:customStyle="1" w:styleId="StyleTitre2Noir">
    <w:name w:val="Style Titre 2 + Noir"/>
    <w:basedOn w:val="Titre2"/>
    <w:link w:val="StyleTitre2NoirCar"/>
    <w:semiHidden/>
    <w:rsid w:val="00601A80"/>
    <w:pPr>
      <w:numPr>
        <w:numId w:val="0"/>
      </w:numPr>
      <w:ind w:left="624" w:hanging="624"/>
    </w:pPr>
    <w:rPr>
      <w:bCs w:val="0"/>
      <w:iCs w:val="0"/>
      <w:color w:val="000000"/>
    </w:rPr>
  </w:style>
  <w:style w:type="paragraph" w:customStyle="1" w:styleId="StyleTitre3Noir">
    <w:name w:val="Style Titre 3 + Noir"/>
    <w:basedOn w:val="Titre3"/>
    <w:semiHidden/>
    <w:rsid w:val="00601A80"/>
    <w:pPr>
      <w:numPr>
        <w:numId w:val="0"/>
      </w:numPr>
      <w:tabs>
        <w:tab w:val="clear" w:pos="2127"/>
        <w:tab w:val="clear" w:pos="6804"/>
        <w:tab w:val="left" w:pos="624"/>
        <w:tab w:val="num" w:pos="720"/>
      </w:tabs>
      <w:spacing w:before="60"/>
      <w:ind w:left="624" w:hanging="624"/>
    </w:pPr>
    <w:rPr>
      <w:rFonts w:cs="Arial"/>
      <w:b w:val="0"/>
      <w:color w:val="000000"/>
      <w:szCs w:val="26"/>
    </w:rPr>
  </w:style>
  <w:style w:type="character" w:customStyle="1" w:styleId="Titre2Car">
    <w:name w:val="Titre 2 Car"/>
    <w:link w:val="Titre2"/>
    <w:rsid w:val="00866B97"/>
    <w:rPr>
      <w:rFonts w:ascii="Arial" w:eastAsiaTheme="minorHAnsi" w:hAnsi="Arial" w:cs="Arial"/>
      <w:b/>
      <w:bCs/>
      <w:i/>
      <w:iCs/>
      <w:sz w:val="24"/>
      <w:szCs w:val="28"/>
      <w:lang w:eastAsia="en-US"/>
    </w:rPr>
  </w:style>
  <w:style w:type="character" w:customStyle="1" w:styleId="StyleTitre2NoirCar">
    <w:name w:val="Style Titre 2 + Noir Car"/>
    <w:link w:val="StyleTitre2Noir"/>
    <w:rsid w:val="00601A80"/>
    <w:rPr>
      <w:rFonts w:ascii="Arial" w:hAnsi="Arial" w:cs="Arial"/>
      <w:b/>
      <w:bCs/>
      <w:iCs/>
      <w:color w:val="000000"/>
      <w:sz w:val="22"/>
      <w:szCs w:val="22"/>
      <w:lang w:val="fr-FR" w:eastAsia="fr-FR" w:bidi="ar-SA"/>
    </w:rPr>
  </w:style>
  <w:style w:type="paragraph" w:styleId="Textedebulles">
    <w:name w:val="Balloon Text"/>
    <w:basedOn w:val="Normal"/>
    <w:semiHidden/>
    <w:rsid w:val="00601A80"/>
    <w:rPr>
      <w:rFonts w:ascii="Tahoma" w:hAnsi="Tahoma" w:cs="Tahoma"/>
      <w:sz w:val="16"/>
      <w:szCs w:val="16"/>
    </w:rPr>
  </w:style>
  <w:style w:type="character" w:styleId="Marquedecommentaire">
    <w:name w:val="annotation reference"/>
    <w:uiPriority w:val="99"/>
    <w:rsid w:val="00601A80"/>
    <w:rPr>
      <w:sz w:val="16"/>
      <w:szCs w:val="16"/>
    </w:rPr>
  </w:style>
  <w:style w:type="paragraph" w:styleId="Commentaire">
    <w:name w:val="annotation text"/>
    <w:basedOn w:val="Normal"/>
    <w:semiHidden/>
    <w:rsid w:val="00601A80"/>
    <w:rPr>
      <w:sz w:val="20"/>
    </w:rPr>
  </w:style>
  <w:style w:type="paragraph" w:styleId="Objetducommentaire">
    <w:name w:val="annotation subject"/>
    <w:basedOn w:val="Commentaire"/>
    <w:next w:val="Commentaire"/>
    <w:semiHidden/>
    <w:rsid w:val="00601A80"/>
    <w:rPr>
      <w:b/>
      <w:bCs/>
    </w:rPr>
  </w:style>
  <w:style w:type="paragraph" w:customStyle="1" w:styleId="StyleTitre2Avant15pt">
    <w:name w:val="Style Titre 2 + Avant : 1.5 pt"/>
    <w:basedOn w:val="Titre2"/>
    <w:semiHidden/>
    <w:rsid w:val="00601A80"/>
    <w:pPr>
      <w:numPr>
        <w:ilvl w:val="0"/>
        <w:numId w:val="0"/>
      </w:numPr>
      <w:spacing w:before="30"/>
    </w:pPr>
    <w:rPr>
      <w:rFonts w:cs="Times New Roman"/>
      <w:bCs w:val="0"/>
      <w:iCs w:val="0"/>
      <w:szCs w:val="20"/>
    </w:rPr>
  </w:style>
  <w:style w:type="paragraph" w:customStyle="1" w:styleId="StyleTitre2Avant15pt1">
    <w:name w:val="Style Titre 2 + Avant : 1.5 pt1"/>
    <w:basedOn w:val="Titre2"/>
    <w:semiHidden/>
    <w:rsid w:val="00601A80"/>
    <w:pPr>
      <w:numPr>
        <w:ilvl w:val="0"/>
        <w:numId w:val="1"/>
      </w:numPr>
      <w:tabs>
        <w:tab w:val="clear" w:pos="360"/>
        <w:tab w:val="num" w:pos="705"/>
      </w:tabs>
      <w:spacing w:before="30"/>
      <w:ind w:left="705" w:hanging="705"/>
    </w:pPr>
    <w:rPr>
      <w:rFonts w:cs="Times New Roman"/>
      <w:bCs w:val="0"/>
      <w:iCs w:val="0"/>
      <w:szCs w:val="20"/>
    </w:rPr>
  </w:style>
  <w:style w:type="character" w:customStyle="1" w:styleId="StyleTitre2NoirCarCar">
    <w:name w:val="Style Titre 2 + Noir Car Car"/>
    <w:semiHidden/>
    <w:rsid w:val="002A38DE"/>
    <w:rPr>
      <w:rFonts w:ascii="Arial" w:hAnsi="Arial" w:cs="Arial"/>
      <w:color w:val="000000"/>
      <w:sz w:val="22"/>
      <w:szCs w:val="28"/>
      <w:lang w:val="fr-FR" w:eastAsia="fr-FR" w:bidi="ar-SA"/>
    </w:rPr>
  </w:style>
  <w:style w:type="paragraph" w:styleId="Sous-titre">
    <w:name w:val="Subtitle"/>
    <w:basedOn w:val="Titre2"/>
    <w:next w:val="Normal"/>
    <w:rsid w:val="009138EE"/>
    <w:pPr>
      <w:tabs>
        <w:tab w:val="clear" w:pos="624"/>
      </w:tabs>
      <w:spacing w:before="0" w:after="360"/>
      <w:ind w:left="0" w:firstLine="0"/>
      <w:outlineLvl w:val="9"/>
    </w:pPr>
    <w:rPr>
      <w:rFonts w:ascii="Arial Narrow" w:hAnsi="Arial Narrow" w:cs="Times New Roman"/>
      <w:bCs w:val="0"/>
      <w:iCs w:val="0"/>
      <w:kern w:val="28"/>
      <w:szCs w:val="20"/>
    </w:rPr>
  </w:style>
  <w:style w:type="paragraph" w:styleId="Titre">
    <w:name w:val="Title"/>
    <w:basedOn w:val="Normal"/>
    <w:next w:val="Normal"/>
    <w:qFormat/>
    <w:rsid w:val="009138EE"/>
    <w:pPr>
      <w:tabs>
        <w:tab w:val="right" w:pos="8505"/>
      </w:tabs>
      <w:spacing w:before="240"/>
    </w:pPr>
    <w:rPr>
      <w:rFonts w:ascii="Arial Narrow" w:hAnsi="Arial Narrow"/>
      <w:b/>
      <w:sz w:val="28"/>
    </w:rPr>
  </w:style>
  <w:style w:type="paragraph" w:customStyle="1" w:styleId="Normal0">
    <w:name w:val="Normal0"/>
    <w:basedOn w:val="Normal"/>
    <w:semiHidden/>
    <w:rsid w:val="009138EE"/>
    <w:pPr>
      <w:framePr w:hSpace="142" w:wrap="notBeside" w:vAnchor="page" w:hAnchor="margin" w:xAlign="inside" w:yAlign="bottom"/>
      <w:spacing w:before="60"/>
    </w:pPr>
    <w:rPr>
      <w:rFonts w:ascii="Arial Narrow" w:hAnsi="Arial Narrow"/>
      <w:sz w:val="20"/>
    </w:rPr>
  </w:style>
  <w:style w:type="paragraph" w:customStyle="1" w:styleId="ListeANumros">
    <w:name w:val="ListeANuméros"/>
    <w:basedOn w:val="Normal"/>
    <w:rsid w:val="000B6D80"/>
    <w:pPr>
      <w:numPr>
        <w:numId w:val="4"/>
      </w:numPr>
    </w:pPr>
  </w:style>
  <w:style w:type="paragraph" w:customStyle="1" w:styleId="ListeAPuces">
    <w:name w:val="ListeAPuces"/>
    <w:basedOn w:val="Normal"/>
    <w:link w:val="ListeAPucesCarCar"/>
    <w:rsid w:val="0009151F"/>
    <w:pPr>
      <w:numPr>
        <w:numId w:val="5"/>
      </w:numPr>
    </w:pPr>
    <w:rPr>
      <w:szCs w:val="22"/>
    </w:rPr>
  </w:style>
  <w:style w:type="paragraph" w:customStyle="1" w:styleId="NormalJustifi">
    <w:name w:val="Normal + Justifié"/>
    <w:aliases w:val="Avant : 6 pt"/>
    <w:basedOn w:val="Normal"/>
    <w:semiHidden/>
    <w:rsid w:val="000D66F7"/>
  </w:style>
  <w:style w:type="paragraph" w:styleId="TM1">
    <w:name w:val="toc 1"/>
    <w:basedOn w:val="Normal"/>
    <w:next w:val="Normal"/>
    <w:autoRedefine/>
    <w:uiPriority w:val="39"/>
    <w:rsid w:val="004540A7"/>
    <w:pPr>
      <w:tabs>
        <w:tab w:val="left" w:pos="9356"/>
        <w:tab w:val="right" w:pos="9628"/>
      </w:tabs>
      <w:spacing w:before="240"/>
    </w:pPr>
    <w:rPr>
      <w:rFonts w:cs="Arial"/>
      <w:b/>
      <w:bCs/>
      <w:noProof/>
      <w:sz w:val="24"/>
      <w:szCs w:val="24"/>
    </w:rPr>
  </w:style>
  <w:style w:type="paragraph" w:styleId="TM2">
    <w:name w:val="toc 2"/>
    <w:basedOn w:val="Normal"/>
    <w:next w:val="Normal"/>
    <w:autoRedefine/>
    <w:uiPriority w:val="39"/>
    <w:rsid w:val="00200593"/>
    <w:pPr>
      <w:tabs>
        <w:tab w:val="left" w:pos="660"/>
        <w:tab w:val="right" w:pos="9628"/>
      </w:tabs>
      <w:spacing w:before="60"/>
    </w:pPr>
    <w:rPr>
      <w:b/>
      <w:bCs/>
      <w:sz w:val="24"/>
    </w:rPr>
  </w:style>
  <w:style w:type="paragraph" w:styleId="TM3">
    <w:name w:val="toc 3"/>
    <w:basedOn w:val="Normal"/>
    <w:next w:val="Normal"/>
    <w:autoRedefine/>
    <w:uiPriority w:val="39"/>
    <w:rsid w:val="006E4DDC"/>
    <w:pPr>
      <w:tabs>
        <w:tab w:val="left" w:pos="993"/>
        <w:tab w:val="right" w:pos="9638"/>
      </w:tabs>
      <w:spacing w:before="0"/>
      <w:ind w:left="220"/>
    </w:pPr>
  </w:style>
  <w:style w:type="paragraph" w:styleId="TM4">
    <w:name w:val="toc 4"/>
    <w:basedOn w:val="Normal"/>
    <w:next w:val="Normal"/>
    <w:autoRedefine/>
    <w:semiHidden/>
    <w:rsid w:val="00C245B8"/>
    <w:pPr>
      <w:spacing w:before="0"/>
      <w:ind w:left="440"/>
    </w:pPr>
    <w:rPr>
      <w:rFonts w:ascii="Times New Roman" w:hAnsi="Times New Roman"/>
      <w:sz w:val="20"/>
    </w:rPr>
  </w:style>
  <w:style w:type="paragraph" w:styleId="TM5">
    <w:name w:val="toc 5"/>
    <w:basedOn w:val="Normal"/>
    <w:next w:val="Normal"/>
    <w:autoRedefine/>
    <w:semiHidden/>
    <w:rsid w:val="00C245B8"/>
    <w:pPr>
      <w:spacing w:before="0"/>
      <w:ind w:left="660"/>
    </w:pPr>
    <w:rPr>
      <w:rFonts w:ascii="Times New Roman" w:hAnsi="Times New Roman"/>
      <w:sz w:val="20"/>
    </w:rPr>
  </w:style>
  <w:style w:type="paragraph" w:styleId="TM6">
    <w:name w:val="toc 6"/>
    <w:basedOn w:val="Normal"/>
    <w:next w:val="Normal"/>
    <w:autoRedefine/>
    <w:semiHidden/>
    <w:rsid w:val="00C245B8"/>
    <w:pPr>
      <w:spacing w:before="0"/>
      <w:ind w:left="880"/>
    </w:pPr>
    <w:rPr>
      <w:rFonts w:ascii="Times New Roman" w:hAnsi="Times New Roman"/>
      <w:sz w:val="20"/>
    </w:rPr>
  </w:style>
  <w:style w:type="paragraph" w:styleId="TM7">
    <w:name w:val="toc 7"/>
    <w:basedOn w:val="Normal"/>
    <w:next w:val="Normal"/>
    <w:autoRedefine/>
    <w:semiHidden/>
    <w:rsid w:val="00C245B8"/>
    <w:pPr>
      <w:spacing w:before="0"/>
      <w:ind w:left="1100"/>
    </w:pPr>
    <w:rPr>
      <w:rFonts w:ascii="Times New Roman" w:hAnsi="Times New Roman"/>
      <w:sz w:val="20"/>
    </w:rPr>
  </w:style>
  <w:style w:type="paragraph" w:styleId="TM8">
    <w:name w:val="toc 8"/>
    <w:basedOn w:val="Normal"/>
    <w:next w:val="Normal"/>
    <w:autoRedefine/>
    <w:semiHidden/>
    <w:rsid w:val="00C245B8"/>
    <w:pPr>
      <w:spacing w:before="0"/>
      <w:ind w:left="1320"/>
    </w:pPr>
    <w:rPr>
      <w:rFonts w:ascii="Times New Roman" w:hAnsi="Times New Roman"/>
      <w:sz w:val="20"/>
    </w:rPr>
  </w:style>
  <w:style w:type="paragraph" w:styleId="TM9">
    <w:name w:val="toc 9"/>
    <w:basedOn w:val="Normal"/>
    <w:next w:val="Normal"/>
    <w:autoRedefine/>
    <w:semiHidden/>
    <w:rsid w:val="00C245B8"/>
    <w:pPr>
      <w:spacing w:before="0"/>
      <w:ind w:left="1540"/>
    </w:pPr>
    <w:rPr>
      <w:rFonts w:ascii="Times New Roman" w:hAnsi="Times New Roman"/>
      <w:sz w:val="20"/>
    </w:rPr>
  </w:style>
  <w:style w:type="character" w:styleId="Lienhypertexte">
    <w:name w:val="Hyperlink"/>
    <w:uiPriority w:val="99"/>
    <w:rsid w:val="00C245B8"/>
    <w:rPr>
      <w:color w:val="0000FF"/>
      <w:u w:val="single"/>
    </w:rPr>
  </w:style>
  <w:style w:type="paragraph" w:customStyle="1" w:styleId="TitreAPuces">
    <w:name w:val="TitreAPuces"/>
    <w:basedOn w:val="ListeAPuces"/>
    <w:next w:val="Normal"/>
    <w:link w:val="TitreAPucesCar"/>
    <w:rsid w:val="00706155"/>
    <w:pPr>
      <w:numPr>
        <w:numId w:val="3"/>
      </w:numPr>
      <w:spacing w:before="360"/>
    </w:pPr>
    <w:rPr>
      <w:b/>
    </w:rPr>
  </w:style>
  <w:style w:type="character" w:customStyle="1" w:styleId="ListeAPucesCarCar">
    <w:name w:val="ListeAPuces Car Car"/>
    <w:link w:val="ListeAPuces"/>
    <w:rsid w:val="0009151F"/>
    <w:rPr>
      <w:rFonts w:ascii="Arial" w:eastAsiaTheme="minorHAnsi" w:hAnsi="Arial" w:cstheme="minorBidi"/>
      <w:i/>
      <w:sz w:val="18"/>
      <w:szCs w:val="22"/>
      <w:lang w:eastAsia="en-US"/>
    </w:rPr>
  </w:style>
  <w:style w:type="character" w:customStyle="1" w:styleId="TitreAPucesCar">
    <w:name w:val="TitreAPuces Car"/>
    <w:link w:val="TitreAPuces"/>
    <w:rsid w:val="00706155"/>
    <w:rPr>
      <w:rFonts w:ascii="Arial" w:eastAsiaTheme="minorHAnsi" w:hAnsi="Arial" w:cstheme="minorBidi"/>
      <w:b/>
      <w:i/>
      <w:sz w:val="18"/>
      <w:szCs w:val="22"/>
      <w:lang w:eastAsia="en-US"/>
    </w:rPr>
  </w:style>
  <w:style w:type="paragraph" w:styleId="Notedebasdepage">
    <w:name w:val="footnote text"/>
    <w:basedOn w:val="Normal"/>
    <w:link w:val="NotedebasdepageCar"/>
    <w:uiPriority w:val="99"/>
    <w:semiHidden/>
    <w:rsid w:val="00075924"/>
    <w:rPr>
      <w:sz w:val="20"/>
    </w:rPr>
  </w:style>
  <w:style w:type="character" w:styleId="Appelnotedebasdep">
    <w:name w:val="footnote reference"/>
    <w:semiHidden/>
    <w:rsid w:val="00075924"/>
    <w:rPr>
      <w:vertAlign w:val="superscript"/>
    </w:rPr>
  </w:style>
  <w:style w:type="paragraph" w:customStyle="1" w:styleId="Num">
    <w:name w:val="Num"/>
    <w:basedOn w:val="Normal"/>
    <w:rsid w:val="00DF4EFD"/>
    <w:pPr>
      <w:numPr>
        <w:numId w:val="6"/>
      </w:numPr>
      <w:spacing w:before="0"/>
    </w:pPr>
    <w:rPr>
      <w:rFonts w:ascii="Times New Roman" w:hAnsi="Times New Roman"/>
      <w:sz w:val="24"/>
      <w:szCs w:val="24"/>
    </w:rPr>
  </w:style>
  <w:style w:type="character" w:customStyle="1" w:styleId="NotedebasdepageCar">
    <w:name w:val="Note de bas de page Car"/>
    <w:link w:val="Notedebasdepage"/>
    <w:uiPriority w:val="99"/>
    <w:semiHidden/>
    <w:locked/>
    <w:rsid w:val="00875246"/>
    <w:rPr>
      <w:rFonts w:ascii="Arial" w:hAnsi="Arial"/>
      <w:lang w:val="fr-FR" w:eastAsia="fr-FR" w:bidi="ar-SA"/>
    </w:rPr>
  </w:style>
  <w:style w:type="paragraph" w:styleId="NormalWeb">
    <w:name w:val="Normal (Web)"/>
    <w:basedOn w:val="Normal"/>
    <w:uiPriority w:val="99"/>
    <w:unhideWhenUsed/>
    <w:rsid w:val="00C84E4E"/>
    <w:pPr>
      <w:spacing w:before="100" w:beforeAutospacing="1" w:after="100" w:afterAutospacing="1"/>
    </w:pPr>
    <w:rPr>
      <w:rFonts w:ascii="Times New Roman" w:eastAsiaTheme="minorEastAsia" w:hAnsi="Times New Roman"/>
      <w:sz w:val="24"/>
      <w:szCs w:val="24"/>
      <w:lang w:eastAsia="fr-CH"/>
    </w:rPr>
  </w:style>
  <w:style w:type="paragraph" w:styleId="Paragraphedeliste">
    <w:name w:val="List Paragraph"/>
    <w:basedOn w:val="Normal"/>
    <w:uiPriority w:val="34"/>
    <w:qFormat/>
    <w:rsid w:val="00C96C3D"/>
    <w:pPr>
      <w:ind w:left="720"/>
      <w:contextualSpacing/>
    </w:pPr>
  </w:style>
  <w:style w:type="table" w:styleId="Grilledutableau">
    <w:name w:val="Table Grid"/>
    <w:basedOn w:val="TableauNormal"/>
    <w:uiPriority w:val="39"/>
    <w:rsid w:val="003312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DC793C"/>
    <w:pPr>
      <w:spacing w:before="0" w:after="200"/>
    </w:pPr>
    <w:rPr>
      <w:i w:val="0"/>
      <w:iCs/>
    </w:rPr>
  </w:style>
  <w:style w:type="character" w:styleId="lev">
    <w:name w:val="Strong"/>
    <w:basedOn w:val="Policepardfaut"/>
    <w:qFormat/>
    <w:rsid w:val="009F49BA"/>
    <w:rPr>
      <w:b/>
      <w:bCs/>
    </w:rPr>
  </w:style>
  <w:style w:type="table" w:styleId="TableauGrille1Clair-Accentuation5">
    <w:name w:val="Grid Table 1 Light Accent 5"/>
    <w:basedOn w:val="TableauNormal"/>
    <w:uiPriority w:val="46"/>
    <w:rsid w:val="009F49B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9F49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8A470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ttedetabledesmatires">
    <w:name w:val="TOC Heading"/>
    <w:basedOn w:val="Titre1"/>
    <w:next w:val="Normal"/>
    <w:uiPriority w:val="39"/>
    <w:unhideWhenUsed/>
    <w:qFormat/>
    <w:rsid w:val="00682D54"/>
    <w:pPr>
      <w:keepLines/>
      <w:tabs>
        <w:tab w:val="clear" w:pos="658"/>
        <w:tab w:val="clear" w:pos="4536"/>
        <w:tab w:val="clear" w:pos="6804"/>
      </w:tabs>
      <w:spacing w:before="240" w:line="259" w:lineRule="auto"/>
      <w:outlineLvl w:val="9"/>
    </w:pPr>
    <w:rPr>
      <w:rFonts w:asciiTheme="majorHAnsi" w:eastAsiaTheme="majorEastAsia" w:hAnsiTheme="majorHAnsi" w:cstheme="majorBidi"/>
      <w:b w:val="0"/>
      <w:color w:val="2E74B5" w:themeColor="accent1" w:themeShade="BF"/>
      <w:sz w:val="32"/>
      <w:szCs w:val="32"/>
      <w:lang w:eastAsia="fr-CH"/>
    </w:rPr>
  </w:style>
  <w:style w:type="paragraph" w:customStyle="1" w:styleId="corpsdetexte0">
    <w:name w:val="corps de texte"/>
    <w:basedOn w:val="Paragraphedeliste"/>
    <w:link w:val="corpsdetexteCar"/>
    <w:qFormat/>
    <w:rsid w:val="00576D0F"/>
    <w:pPr>
      <w:spacing w:after="120" w:line="276" w:lineRule="auto"/>
      <w:ind w:left="284"/>
      <w:contextualSpacing w:val="0"/>
    </w:pPr>
    <w:rPr>
      <w:rFonts w:ascii="Verdana" w:eastAsia="Calibri" w:hAnsi="Verdana"/>
      <w:sz w:val="20"/>
    </w:rPr>
  </w:style>
  <w:style w:type="character" w:customStyle="1" w:styleId="corpsdetexteCar">
    <w:name w:val="corps de texte Car"/>
    <w:link w:val="corpsdetexte0"/>
    <w:rsid w:val="00576D0F"/>
    <w:rPr>
      <w:rFonts w:ascii="Verdana" w:eastAsia="Calibri" w:hAnsi="Verdana"/>
      <w:lang w:eastAsia="en-US"/>
    </w:rPr>
  </w:style>
  <w:style w:type="character" w:customStyle="1" w:styleId="Texte1113Car">
    <w:name w:val="Texte 11/13 Car"/>
    <w:link w:val="Texte1113"/>
    <w:rsid w:val="00576D0F"/>
    <w:rPr>
      <w:rFonts w:ascii="Arial" w:eastAsia="Times" w:hAnsi="Arial"/>
      <w:sz w:val="22"/>
      <w:lang w:eastAsia="en-US"/>
    </w:rPr>
  </w:style>
  <w:style w:type="paragraph" w:customStyle="1" w:styleId="Default">
    <w:name w:val="Default"/>
    <w:rsid w:val="00D43834"/>
    <w:pPr>
      <w:autoSpaceDE w:val="0"/>
      <w:autoSpaceDN w:val="0"/>
      <w:adjustRightInd w:val="0"/>
    </w:pPr>
    <w:rPr>
      <w:rFonts w:ascii="Century Gothic" w:hAnsi="Century Gothic" w:cs="Century Gothic"/>
      <w:color w:val="000000"/>
      <w:sz w:val="24"/>
      <w:szCs w:val="24"/>
      <w:lang w:val="fr-FR" w:eastAsia="fr-FR"/>
    </w:rPr>
  </w:style>
  <w:style w:type="character" w:customStyle="1" w:styleId="Titre8Car">
    <w:name w:val="Titre 8 Car"/>
    <w:basedOn w:val="Policepardfaut"/>
    <w:link w:val="Titre8"/>
    <w:rsid w:val="002056CC"/>
    <w:rPr>
      <w:rFonts w:eastAsiaTheme="minorHAnsi" w:cstheme="minorBidi"/>
      <w:iCs/>
      <w:sz w:val="24"/>
      <w:szCs w:val="24"/>
      <w:lang w:eastAsia="en-US"/>
    </w:rPr>
  </w:style>
  <w:style w:type="paragraph" w:styleId="Rvision">
    <w:name w:val="Revision"/>
    <w:hidden/>
    <w:uiPriority w:val="99"/>
    <w:semiHidden/>
    <w:rsid w:val="00A12A88"/>
    <w:rPr>
      <w:rFonts w:ascii="Arial" w:eastAsiaTheme="minorHAnsi" w:hAnsi="Arial" w:cstheme="minorBidi"/>
      <w:i/>
      <w:sz w:val="18"/>
      <w:szCs w:val="18"/>
      <w:lang w:eastAsia="en-US"/>
    </w:rPr>
  </w:style>
  <w:style w:type="character" w:styleId="Lienhypertextesuivivisit">
    <w:name w:val="FollowedHyperlink"/>
    <w:basedOn w:val="Policepardfaut"/>
    <w:rsid w:val="00D57B11"/>
    <w:rPr>
      <w:color w:val="954F72" w:themeColor="followedHyperlink"/>
      <w:u w:val="single"/>
    </w:rPr>
  </w:style>
  <w:style w:type="table" w:customStyle="1" w:styleId="Grilledutableau1">
    <w:name w:val="Grille du tableau1"/>
    <w:basedOn w:val="TableauNormal"/>
    <w:next w:val="Grilledutableau"/>
    <w:uiPriority w:val="99"/>
    <w:rsid w:val="00EA43CE"/>
    <w:rPr>
      <w:rFonts w:ascii="Verdana" w:eastAsia="Calibri"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99"/>
    <w:rsid w:val="003A10E7"/>
    <w:rPr>
      <w:rFonts w:ascii="Verdana" w:eastAsia="Calibri"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99"/>
    <w:rsid w:val="00996191"/>
    <w:rPr>
      <w:rFonts w:ascii="Verdana" w:eastAsia="Calibri"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etableauclaire">
    <w:name w:val="Grid Table Light"/>
    <w:basedOn w:val="TableauNormal"/>
    <w:uiPriority w:val="40"/>
    <w:rsid w:val="0062496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5435">
      <w:bodyDiv w:val="1"/>
      <w:marLeft w:val="0"/>
      <w:marRight w:val="0"/>
      <w:marTop w:val="0"/>
      <w:marBottom w:val="0"/>
      <w:divBdr>
        <w:top w:val="none" w:sz="0" w:space="0" w:color="auto"/>
        <w:left w:val="none" w:sz="0" w:space="0" w:color="auto"/>
        <w:bottom w:val="none" w:sz="0" w:space="0" w:color="auto"/>
        <w:right w:val="none" w:sz="0" w:space="0" w:color="auto"/>
      </w:divBdr>
      <w:divsChild>
        <w:div w:id="1463157106">
          <w:marLeft w:val="0"/>
          <w:marRight w:val="0"/>
          <w:marTop w:val="0"/>
          <w:marBottom w:val="0"/>
          <w:divBdr>
            <w:top w:val="none" w:sz="0" w:space="0" w:color="auto"/>
            <w:left w:val="none" w:sz="0" w:space="0" w:color="auto"/>
            <w:bottom w:val="none" w:sz="0" w:space="0" w:color="auto"/>
            <w:right w:val="none" w:sz="0" w:space="0" w:color="auto"/>
          </w:divBdr>
          <w:divsChild>
            <w:div w:id="223374749">
              <w:marLeft w:val="0"/>
              <w:marRight w:val="0"/>
              <w:marTop w:val="0"/>
              <w:marBottom w:val="0"/>
              <w:divBdr>
                <w:top w:val="none" w:sz="0" w:space="0" w:color="auto"/>
                <w:left w:val="none" w:sz="0" w:space="0" w:color="auto"/>
                <w:bottom w:val="none" w:sz="0" w:space="0" w:color="auto"/>
                <w:right w:val="none" w:sz="0" w:space="0" w:color="auto"/>
              </w:divBdr>
            </w:div>
            <w:div w:id="326175051">
              <w:marLeft w:val="0"/>
              <w:marRight w:val="0"/>
              <w:marTop w:val="0"/>
              <w:marBottom w:val="0"/>
              <w:divBdr>
                <w:top w:val="none" w:sz="0" w:space="0" w:color="auto"/>
                <w:left w:val="none" w:sz="0" w:space="0" w:color="auto"/>
                <w:bottom w:val="none" w:sz="0" w:space="0" w:color="auto"/>
                <w:right w:val="none" w:sz="0" w:space="0" w:color="auto"/>
              </w:divBdr>
            </w:div>
            <w:div w:id="11382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7585">
      <w:bodyDiv w:val="1"/>
      <w:marLeft w:val="0"/>
      <w:marRight w:val="0"/>
      <w:marTop w:val="0"/>
      <w:marBottom w:val="0"/>
      <w:divBdr>
        <w:top w:val="none" w:sz="0" w:space="0" w:color="auto"/>
        <w:left w:val="none" w:sz="0" w:space="0" w:color="auto"/>
        <w:bottom w:val="none" w:sz="0" w:space="0" w:color="auto"/>
        <w:right w:val="none" w:sz="0" w:space="0" w:color="auto"/>
      </w:divBdr>
      <w:divsChild>
        <w:div w:id="681934393">
          <w:marLeft w:val="0"/>
          <w:marRight w:val="0"/>
          <w:marTop w:val="0"/>
          <w:marBottom w:val="0"/>
          <w:divBdr>
            <w:top w:val="none" w:sz="0" w:space="0" w:color="auto"/>
            <w:left w:val="none" w:sz="0" w:space="0" w:color="auto"/>
            <w:bottom w:val="none" w:sz="0" w:space="0" w:color="auto"/>
            <w:right w:val="none" w:sz="0" w:space="0" w:color="auto"/>
          </w:divBdr>
          <w:divsChild>
            <w:div w:id="109784782">
              <w:marLeft w:val="0"/>
              <w:marRight w:val="0"/>
              <w:marTop w:val="0"/>
              <w:marBottom w:val="0"/>
              <w:divBdr>
                <w:top w:val="none" w:sz="0" w:space="0" w:color="auto"/>
                <w:left w:val="none" w:sz="0" w:space="0" w:color="auto"/>
                <w:bottom w:val="none" w:sz="0" w:space="0" w:color="auto"/>
                <w:right w:val="none" w:sz="0" w:space="0" w:color="auto"/>
              </w:divBdr>
            </w:div>
            <w:div w:id="229461898">
              <w:marLeft w:val="0"/>
              <w:marRight w:val="0"/>
              <w:marTop w:val="0"/>
              <w:marBottom w:val="0"/>
              <w:divBdr>
                <w:top w:val="none" w:sz="0" w:space="0" w:color="auto"/>
                <w:left w:val="none" w:sz="0" w:space="0" w:color="auto"/>
                <w:bottom w:val="none" w:sz="0" w:space="0" w:color="auto"/>
                <w:right w:val="none" w:sz="0" w:space="0" w:color="auto"/>
              </w:divBdr>
            </w:div>
            <w:div w:id="708451902">
              <w:marLeft w:val="0"/>
              <w:marRight w:val="0"/>
              <w:marTop w:val="0"/>
              <w:marBottom w:val="0"/>
              <w:divBdr>
                <w:top w:val="none" w:sz="0" w:space="0" w:color="auto"/>
                <w:left w:val="none" w:sz="0" w:space="0" w:color="auto"/>
                <w:bottom w:val="none" w:sz="0" w:space="0" w:color="auto"/>
                <w:right w:val="none" w:sz="0" w:space="0" w:color="auto"/>
              </w:divBdr>
            </w:div>
            <w:div w:id="891699004">
              <w:marLeft w:val="0"/>
              <w:marRight w:val="0"/>
              <w:marTop w:val="0"/>
              <w:marBottom w:val="0"/>
              <w:divBdr>
                <w:top w:val="none" w:sz="0" w:space="0" w:color="auto"/>
                <w:left w:val="none" w:sz="0" w:space="0" w:color="auto"/>
                <w:bottom w:val="none" w:sz="0" w:space="0" w:color="auto"/>
                <w:right w:val="none" w:sz="0" w:space="0" w:color="auto"/>
              </w:divBdr>
            </w:div>
            <w:div w:id="1154905951">
              <w:marLeft w:val="0"/>
              <w:marRight w:val="0"/>
              <w:marTop w:val="0"/>
              <w:marBottom w:val="0"/>
              <w:divBdr>
                <w:top w:val="none" w:sz="0" w:space="0" w:color="auto"/>
                <w:left w:val="none" w:sz="0" w:space="0" w:color="auto"/>
                <w:bottom w:val="none" w:sz="0" w:space="0" w:color="auto"/>
                <w:right w:val="none" w:sz="0" w:space="0" w:color="auto"/>
              </w:divBdr>
            </w:div>
            <w:div w:id="1305353295">
              <w:marLeft w:val="0"/>
              <w:marRight w:val="0"/>
              <w:marTop w:val="0"/>
              <w:marBottom w:val="0"/>
              <w:divBdr>
                <w:top w:val="none" w:sz="0" w:space="0" w:color="auto"/>
                <w:left w:val="none" w:sz="0" w:space="0" w:color="auto"/>
                <w:bottom w:val="none" w:sz="0" w:space="0" w:color="auto"/>
                <w:right w:val="none" w:sz="0" w:space="0" w:color="auto"/>
              </w:divBdr>
            </w:div>
            <w:div w:id="18495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9005">
      <w:bodyDiv w:val="1"/>
      <w:marLeft w:val="0"/>
      <w:marRight w:val="0"/>
      <w:marTop w:val="0"/>
      <w:marBottom w:val="0"/>
      <w:divBdr>
        <w:top w:val="none" w:sz="0" w:space="0" w:color="auto"/>
        <w:left w:val="none" w:sz="0" w:space="0" w:color="auto"/>
        <w:bottom w:val="none" w:sz="0" w:space="0" w:color="auto"/>
        <w:right w:val="none" w:sz="0" w:space="0" w:color="auto"/>
      </w:divBdr>
      <w:divsChild>
        <w:div w:id="798957233">
          <w:marLeft w:val="0"/>
          <w:marRight w:val="0"/>
          <w:marTop w:val="0"/>
          <w:marBottom w:val="0"/>
          <w:divBdr>
            <w:top w:val="none" w:sz="0" w:space="0" w:color="auto"/>
            <w:left w:val="none" w:sz="0" w:space="0" w:color="auto"/>
            <w:bottom w:val="none" w:sz="0" w:space="0" w:color="auto"/>
            <w:right w:val="none" w:sz="0" w:space="0" w:color="auto"/>
          </w:divBdr>
          <w:divsChild>
            <w:div w:id="935393">
              <w:marLeft w:val="0"/>
              <w:marRight w:val="0"/>
              <w:marTop w:val="0"/>
              <w:marBottom w:val="0"/>
              <w:divBdr>
                <w:top w:val="none" w:sz="0" w:space="0" w:color="auto"/>
                <w:left w:val="none" w:sz="0" w:space="0" w:color="auto"/>
                <w:bottom w:val="none" w:sz="0" w:space="0" w:color="auto"/>
                <w:right w:val="none" w:sz="0" w:space="0" w:color="auto"/>
              </w:divBdr>
            </w:div>
            <w:div w:id="740982744">
              <w:marLeft w:val="0"/>
              <w:marRight w:val="0"/>
              <w:marTop w:val="0"/>
              <w:marBottom w:val="0"/>
              <w:divBdr>
                <w:top w:val="none" w:sz="0" w:space="0" w:color="auto"/>
                <w:left w:val="none" w:sz="0" w:space="0" w:color="auto"/>
                <w:bottom w:val="none" w:sz="0" w:space="0" w:color="auto"/>
                <w:right w:val="none" w:sz="0" w:space="0" w:color="auto"/>
              </w:divBdr>
            </w:div>
            <w:div w:id="16063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3881">
      <w:bodyDiv w:val="1"/>
      <w:marLeft w:val="0"/>
      <w:marRight w:val="0"/>
      <w:marTop w:val="0"/>
      <w:marBottom w:val="0"/>
      <w:divBdr>
        <w:top w:val="none" w:sz="0" w:space="0" w:color="auto"/>
        <w:left w:val="none" w:sz="0" w:space="0" w:color="auto"/>
        <w:bottom w:val="none" w:sz="0" w:space="0" w:color="auto"/>
        <w:right w:val="none" w:sz="0" w:space="0" w:color="auto"/>
      </w:divBdr>
      <w:divsChild>
        <w:div w:id="143398524">
          <w:marLeft w:val="0"/>
          <w:marRight w:val="0"/>
          <w:marTop w:val="0"/>
          <w:marBottom w:val="0"/>
          <w:divBdr>
            <w:top w:val="none" w:sz="0" w:space="0" w:color="auto"/>
            <w:left w:val="none" w:sz="0" w:space="0" w:color="auto"/>
            <w:bottom w:val="none" w:sz="0" w:space="0" w:color="auto"/>
            <w:right w:val="none" w:sz="0" w:space="0" w:color="auto"/>
          </w:divBdr>
        </w:div>
      </w:divsChild>
    </w:div>
    <w:div w:id="325280408">
      <w:bodyDiv w:val="1"/>
      <w:marLeft w:val="0"/>
      <w:marRight w:val="0"/>
      <w:marTop w:val="0"/>
      <w:marBottom w:val="0"/>
      <w:divBdr>
        <w:top w:val="none" w:sz="0" w:space="0" w:color="auto"/>
        <w:left w:val="none" w:sz="0" w:space="0" w:color="auto"/>
        <w:bottom w:val="none" w:sz="0" w:space="0" w:color="auto"/>
        <w:right w:val="none" w:sz="0" w:space="0" w:color="auto"/>
      </w:divBdr>
    </w:div>
    <w:div w:id="340394533">
      <w:bodyDiv w:val="1"/>
      <w:marLeft w:val="0"/>
      <w:marRight w:val="0"/>
      <w:marTop w:val="0"/>
      <w:marBottom w:val="0"/>
      <w:divBdr>
        <w:top w:val="none" w:sz="0" w:space="0" w:color="auto"/>
        <w:left w:val="none" w:sz="0" w:space="0" w:color="auto"/>
        <w:bottom w:val="none" w:sz="0" w:space="0" w:color="auto"/>
        <w:right w:val="none" w:sz="0" w:space="0" w:color="auto"/>
      </w:divBdr>
      <w:divsChild>
        <w:div w:id="118377908">
          <w:marLeft w:val="0"/>
          <w:marRight w:val="0"/>
          <w:marTop w:val="0"/>
          <w:marBottom w:val="0"/>
          <w:divBdr>
            <w:top w:val="none" w:sz="0" w:space="0" w:color="auto"/>
            <w:left w:val="none" w:sz="0" w:space="0" w:color="auto"/>
            <w:bottom w:val="none" w:sz="0" w:space="0" w:color="auto"/>
            <w:right w:val="none" w:sz="0" w:space="0" w:color="auto"/>
          </w:divBdr>
        </w:div>
      </w:divsChild>
    </w:div>
    <w:div w:id="488718066">
      <w:bodyDiv w:val="1"/>
      <w:marLeft w:val="0"/>
      <w:marRight w:val="0"/>
      <w:marTop w:val="0"/>
      <w:marBottom w:val="0"/>
      <w:divBdr>
        <w:top w:val="none" w:sz="0" w:space="0" w:color="auto"/>
        <w:left w:val="none" w:sz="0" w:space="0" w:color="auto"/>
        <w:bottom w:val="none" w:sz="0" w:space="0" w:color="auto"/>
        <w:right w:val="none" w:sz="0" w:space="0" w:color="auto"/>
      </w:divBdr>
    </w:div>
    <w:div w:id="526331346">
      <w:bodyDiv w:val="1"/>
      <w:marLeft w:val="0"/>
      <w:marRight w:val="0"/>
      <w:marTop w:val="0"/>
      <w:marBottom w:val="0"/>
      <w:divBdr>
        <w:top w:val="none" w:sz="0" w:space="0" w:color="auto"/>
        <w:left w:val="none" w:sz="0" w:space="0" w:color="auto"/>
        <w:bottom w:val="none" w:sz="0" w:space="0" w:color="auto"/>
        <w:right w:val="none" w:sz="0" w:space="0" w:color="auto"/>
      </w:divBdr>
      <w:divsChild>
        <w:div w:id="1698849866">
          <w:marLeft w:val="0"/>
          <w:marRight w:val="0"/>
          <w:marTop w:val="0"/>
          <w:marBottom w:val="0"/>
          <w:divBdr>
            <w:top w:val="none" w:sz="0" w:space="0" w:color="auto"/>
            <w:left w:val="none" w:sz="0" w:space="0" w:color="auto"/>
            <w:bottom w:val="none" w:sz="0" w:space="0" w:color="auto"/>
            <w:right w:val="none" w:sz="0" w:space="0" w:color="auto"/>
          </w:divBdr>
          <w:divsChild>
            <w:div w:id="18419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4797">
      <w:bodyDiv w:val="1"/>
      <w:marLeft w:val="0"/>
      <w:marRight w:val="0"/>
      <w:marTop w:val="0"/>
      <w:marBottom w:val="0"/>
      <w:divBdr>
        <w:top w:val="none" w:sz="0" w:space="0" w:color="auto"/>
        <w:left w:val="none" w:sz="0" w:space="0" w:color="auto"/>
        <w:bottom w:val="none" w:sz="0" w:space="0" w:color="auto"/>
        <w:right w:val="none" w:sz="0" w:space="0" w:color="auto"/>
      </w:divBdr>
      <w:divsChild>
        <w:div w:id="1309359463">
          <w:marLeft w:val="0"/>
          <w:marRight w:val="0"/>
          <w:marTop w:val="0"/>
          <w:marBottom w:val="0"/>
          <w:divBdr>
            <w:top w:val="none" w:sz="0" w:space="0" w:color="auto"/>
            <w:left w:val="none" w:sz="0" w:space="0" w:color="auto"/>
            <w:bottom w:val="none" w:sz="0" w:space="0" w:color="auto"/>
            <w:right w:val="none" w:sz="0" w:space="0" w:color="auto"/>
          </w:divBdr>
          <w:divsChild>
            <w:div w:id="776557192">
              <w:marLeft w:val="0"/>
              <w:marRight w:val="0"/>
              <w:marTop w:val="0"/>
              <w:marBottom w:val="0"/>
              <w:divBdr>
                <w:top w:val="none" w:sz="0" w:space="0" w:color="auto"/>
                <w:left w:val="none" w:sz="0" w:space="0" w:color="auto"/>
                <w:bottom w:val="none" w:sz="0" w:space="0" w:color="auto"/>
                <w:right w:val="none" w:sz="0" w:space="0" w:color="auto"/>
              </w:divBdr>
            </w:div>
            <w:div w:id="970673409">
              <w:marLeft w:val="0"/>
              <w:marRight w:val="0"/>
              <w:marTop w:val="0"/>
              <w:marBottom w:val="0"/>
              <w:divBdr>
                <w:top w:val="none" w:sz="0" w:space="0" w:color="auto"/>
                <w:left w:val="none" w:sz="0" w:space="0" w:color="auto"/>
                <w:bottom w:val="none" w:sz="0" w:space="0" w:color="auto"/>
                <w:right w:val="none" w:sz="0" w:space="0" w:color="auto"/>
              </w:divBdr>
            </w:div>
            <w:div w:id="1057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6381">
      <w:bodyDiv w:val="1"/>
      <w:marLeft w:val="0"/>
      <w:marRight w:val="0"/>
      <w:marTop w:val="0"/>
      <w:marBottom w:val="0"/>
      <w:divBdr>
        <w:top w:val="none" w:sz="0" w:space="0" w:color="auto"/>
        <w:left w:val="none" w:sz="0" w:space="0" w:color="auto"/>
        <w:bottom w:val="none" w:sz="0" w:space="0" w:color="auto"/>
        <w:right w:val="none" w:sz="0" w:space="0" w:color="auto"/>
      </w:divBdr>
    </w:div>
    <w:div w:id="763302670">
      <w:bodyDiv w:val="1"/>
      <w:marLeft w:val="0"/>
      <w:marRight w:val="0"/>
      <w:marTop w:val="0"/>
      <w:marBottom w:val="0"/>
      <w:divBdr>
        <w:top w:val="none" w:sz="0" w:space="0" w:color="auto"/>
        <w:left w:val="none" w:sz="0" w:space="0" w:color="auto"/>
        <w:bottom w:val="none" w:sz="0" w:space="0" w:color="auto"/>
        <w:right w:val="none" w:sz="0" w:space="0" w:color="auto"/>
      </w:divBdr>
      <w:divsChild>
        <w:div w:id="339281478">
          <w:marLeft w:val="0"/>
          <w:marRight w:val="0"/>
          <w:marTop w:val="0"/>
          <w:marBottom w:val="0"/>
          <w:divBdr>
            <w:top w:val="none" w:sz="0" w:space="0" w:color="auto"/>
            <w:left w:val="none" w:sz="0" w:space="0" w:color="auto"/>
            <w:bottom w:val="none" w:sz="0" w:space="0" w:color="auto"/>
            <w:right w:val="none" w:sz="0" w:space="0" w:color="auto"/>
          </w:divBdr>
          <w:divsChild>
            <w:div w:id="456338000">
              <w:marLeft w:val="0"/>
              <w:marRight w:val="0"/>
              <w:marTop w:val="0"/>
              <w:marBottom w:val="0"/>
              <w:divBdr>
                <w:top w:val="none" w:sz="0" w:space="0" w:color="auto"/>
                <w:left w:val="none" w:sz="0" w:space="0" w:color="auto"/>
                <w:bottom w:val="none" w:sz="0" w:space="0" w:color="auto"/>
                <w:right w:val="none" w:sz="0" w:space="0" w:color="auto"/>
              </w:divBdr>
            </w:div>
            <w:div w:id="1298410726">
              <w:marLeft w:val="0"/>
              <w:marRight w:val="0"/>
              <w:marTop w:val="0"/>
              <w:marBottom w:val="0"/>
              <w:divBdr>
                <w:top w:val="none" w:sz="0" w:space="0" w:color="auto"/>
                <w:left w:val="none" w:sz="0" w:space="0" w:color="auto"/>
                <w:bottom w:val="none" w:sz="0" w:space="0" w:color="auto"/>
                <w:right w:val="none" w:sz="0" w:space="0" w:color="auto"/>
              </w:divBdr>
            </w:div>
            <w:div w:id="15196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3258">
      <w:bodyDiv w:val="1"/>
      <w:marLeft w:val="0"/>
      <w:marRight w:val="0"/>
      <w:marTop w:val="0"/>
      <w:marBottom w:val="0"/>
      <w:divBdr>
        <w:top w:val="none" w:sz="0" w:space="0" w:color="auto"/>
        <w:left w:val="none" w:sz="0" w:space="0" w:color="auto"/>
        <w:bottom w:val="none" w:sz="0" w:space="0" w:color="auto"/>
        <w:right w:val="none" w:sz="0" w:space="0" w:color="auto"/>
      </w:divBdr>
    </w:div>
    <w:div w:id="823352524">
      <w:bodyDiv w:val="1"/>
      <w:marLeft w:val="0"/>
      <w:marRight w:val="0"/>
      <w:marTop w:val="0"/>
      <w:marBottom w:val="0"/>
      <w:divBdr>
        <w:top w:val="none" w:sz="0" w:space="0" w:color="auto"/>
        <w:left w:val="none" w:sz="0" w:space="0" w:color="auto"/>
        <w:bottom w:val="none" w:sz="0" w:space="0" w:color="auto"/>
        <w:right w:val="none" w:sz="0" w:space="0" w:color="auto"/>
      </w:divBdr>
    </w:div>
    <w:div w:id="870728310">
      <w:bodyDiv w:val="1"/>
      <w:marLeft w:val="0"/>
      <w:marRight w:val="0"/>
      <w:marTop w:val="0"/>
      <w:marBottom w:val="0"/>
      <w:divBdr>
        <w:top w:val="none" w:sz="0" w:space="0" w:color="auto"/>
        <w:left w:val="none" w:sz="0" w:space="0" w:color="auto"/>
        <w:bottom w:val="none" w:sz="0" w:space="0" w:color="auto"/>
        <w:right w:val="none" w:sz="0" w:space="0" w:color="auto"/>
      </w:divBdr>
    </w:div>
    <w:div w:id="1033844247">
      <w:bodyDiv w:val="1"/>
      <w:marLeft w:val="0"/>
      <w:marRight w:val="0"/>
      <w:marTop w:val="0"/>
      <w:marBottom w:val="0"/>
      <w:divBdr>
        <w:top w:val="none" w:sz="0" w:space="0" w:color="auto"/>
        <w:left w:val="none" w:sz="0" w:space="0" w:color="auto"/>
        <w:bottom w:val="none" w:sz="0" w:space="0" w:color="auto"/>
        <w:right w:val="none" w:sz="0" w:space="0" w:color="auto"/>
      </w:divBdr>
    </w:div>
    <w:div w:id="1131752404">
      <w:bodyDiv w:val="1"/>
      <w:marLeft w:val="0"/>
      <w:marRight w:val="0"/>
      <w:marTop w:val="0"/>
      <w:marBottom w:val="0"/>
      <w:divBdr>
        <w:top w:val="none" w:sz="0" w:space="0" w:color="auto"/>
        <w:left w:val="none" w:sz="0" w:space="0" w:color="auto"/>
        <w:bottom w:val="none" w:sz="0" w:space="0" w:color="auto"/>
        <w:right w:val="none" w:sz="0" w:space="0" w:color="auto"/>
      </w:divBdr>
      <w:divsChild>
        <w:div w:id="65420464">
          <w:marLeft w:val="0"/>
          <w:marRight w:val="0"/>
          <w:marTop w:val="0"/>
          <w:marBottom w:val="0"/>
          <w:divBdr>
            <w:top w:val="none" w:sz="0" w:space="0" w:color="auto"/>
            <w:left w:val="none" w:sz="0" w:space="0" w:color="auto"/>
            <w:bottom w:val="none" w:sz="0" w:space="0" w:color="auto"/>
            <w:right w:val="none" w:sz="0" w:space="0" w:color="auto"/>
          </w:divBdr>
          <w:divsChild>
            <w:div w:id="466630910">
              <w:marLeft w:val="0"/>
              <w:marRight w:val="0"/>
              <w:marTop w:val="0"/>
              <w:marBottom w:val="0"/>
              <w:divBdr>
                <w:top w:val="none" w:sz="0" w:space="0" w:color="auto"/>
                <w:left w:val="none" w:sz="0" w:space="0" w:color="auto"/>
                <w:bottom w:val="none" w:sz="0" w:space="0" w:color="auto"/>
                <w:right w:val="none" w:sz="0" w:space="0" w:color="auto"/>
              </w:divBdr>
            </w:div>
            <w:div w:id="1717390082">
              <w:marLeft w:val="0"/>
              <w:marRight w:val="0"/>
              <w:marTop w:val="0"/>
              <w:marBottom w:val="0"/>
              <w:divBdr>
                <w:top w:val="none" w:sz="0" w:space="0" w:color="auto"/>
                <w:left w:val="none" w:sz="0" w:space="0" w:color="auto"/>
                <w:bottom w:val="none" w:sz="0" w:space="0" w:color="auto"/>
                <w:right w:val="none" w:sz="0" w:space="0" w:color="auto"/>
              </w:divBdr>
            </w:div>
            <w:div w:id="20182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6675">
      <w:bodyDiv w:val="1"/>
      <w:marLeft w:val="0"/>
      <w:marRight w:val="0"/>
      <w:marTop w:val="0"/>
      <w:marBottom w:val="0"/>
      <w:divBdr>
        <w:top w:val="none" w:sz="0" w:space="0" w:color="auto"/>
        <w:left w:val="none" w:sz="0" w:space="0" w:color="auto"/>
        <w:bottom w:val="none" w:sz="0" w:space="0" w:color="auto"/>
        <w:right w:val="none" w:sz="0" w:space="0" w:color="auto"/>
      </w:divBdr>
      <w:divsChild>
        <w:div w:id="1170565993">
          <w:marLeft w:val="0"/>
          <w:marRight w:val="0"/>
          <w:marTop w:val="0"/>
          <w:marBottom w:val="0"/>
          <w:divBdr>
            <w:top w:val="none" w:sz="0" w:space="0" w:color="auto"/>
            <w:left w:val="none" w:sz="0" w:space="0" w:color="auto"/>
            <w:bottom w:val="none" w:sz="0" w:space="0" w:color="auto"/>
            <w:right w:val="none" w:sz="0" w:space="0" w:color="auto"/>
          </w:divBdr>
          <w:divsChild>
            <w:div w:id="27460190">
              <w:marLeft w:val="0"/>
              <w:marRight w:val="0"/>
              <w:marTop w:val="0"/>
              <w:marBottom w:val="0"/>
              <w:divBdr>
                <w:top w:val="none" w:sz="0" w:space="0" w:color="auto"/>
                <w:left w:val="none" w:sz="0" w:space="0" w:color="auto"/>
                <w:bottom w:val="none" w:sz="0" w:space="0" w:color="auto"/>
                <w:right w:val="none" w:sz="0" w:space="0" w:color="auto"/>
              </w:divBdr>
            </w:div>
            <w:div w:id="490295359">
              <w:marLeft w:val="0"/>
              <w:marRight w:val="0"/>
              <w:marTop w:val="0"/>
              <w:marBottom w:val="0"/>
              <w:divBdr>
                <w:top w:val="none" w:sz="0" w:space="0" w:color="auto"/>
                <w:left w:val="none" w:sz="0" w:space="0" w:color="auto"/>
                <w:bottom w:val="none" w:sz="0" w:space="0" w:color="auto"/>
                <w:right w:val="none" w:sz="0" w:space="0" w:color="auto"/>
              </w:divBdr>
            </w:div>
            <w:div w:id="492186724">
              <w:marLeft w:val="0"/>
              <w:marRight w:val="0"/>
              <w:marTop w:val="0"/>
              <w:marBottom w:val="0"/>
              <w:divBdr>
                <w:top w:val="none" w:sz="0" w:space="0" w:color="auto"/>
                <w:left w:val="none" w:sz="0" w:space="0" w:color="auto"/>
                <w:bottom w:val="none" w:sz="0" w:space="0" w:color="auto"/>
                <w:right w:val="none" w:sz="0" w:space="0" w:color="auto"/>
              </w:divBdr>
            </w:div>
            <w:div w:id="749617995">
              <w:marLeft w:val="0"/>
              <w:marRight w:val="0"/>
              <w:marTop w:val="0"/>
              <w:marBottom w:val="0"/>
              <w:divBdr>
                <w:top w:val="none" w:sz="0" w:space="0" w:color="auto"/>
                <w:left w:val="none" w:sz="0" w:space="0" w:color="auto"/>
                <w:bottom w:val="none" w:sz="0" w:space="0" w:color="auto"/>
                <w:right w:val="none" w:sz="0" w:space="0" w:color="auto"/>
              </w:divBdr>
            </w:div>
            <w:div w:id="783690045">
              <w:marLeft w:val="0"/>
              <w:marRight w:val="0"/>
              <w:marTop w:val="0"/>
              <w:marBottom w:val="0"/>
              <w:divBdr>
                <w:top w:val="none" w:sz="0" w:space="0" w:color="auto"/>
                <w:left w:val="none" w:sz="0" w:space="0" w:color="auto"/>
                <w:bottom w:val="none" w:sz="0" w:space="0" w:color="auto"/>
                <w:right w:val="none" w:sz="0" w:space="0" w:color="auto"/>
              </w:divBdr>
            </w:div>
            <w:div w:id="8019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8198">
      <w:bodyDiv w:val="1"/>
      <w:marLeft w:val="0"/>
      <w:marRight w:val="0"/>
      <w:marTop w:val="0"/>
      <w:marBottom w:val="0"/>
      <w:divBdr>
        <w:top w:val="none" w:sz="0" w:space="0" w:color="auto"/>
        <w:left w:val="none" w:sz="0" w:space="0" w:color="auto"/>
        <w:bottom w:val="none" w:sz="0" w:space="0" w:color="auto"/>
        <w:right w:val="none" w:sz="0" w:space="0" w:color="auto"/>
      </w:divBdr>
      <w:divsChild>
        <w:div w:id="837699126">
          <w:marLeft w:val="994"/>
          <w:marRight w:val="0"/>
          <w:marTop w:val="160"/>
          <w:marBottom w:val="0"/>
          <w:divBdr>
            <w:top w:val="none" w:sz="0" w:space="0" w:color="auto"/>
            <w:left w:val="none" w:sz="0" w:space="0" w:color="auto"/>
            <w:bottom w:val="none" w:sz="0" w:space="0" w:color="auto"/>
            <w:right w:val="none" w:sz="0" w:space="0" w:color="auto"/>
          </w:divBdr>
        </w:div>
        <w:div w:id="321277162">
          <w:marLeft w:val="1642"/>
          <w:marRight w:val="0"/>
          <w:marTop w:val="160"/>
          <w:marBottom w:val="0"/>
          <w:divBdr>
            <w:top w:val="none" w:sz="0" w:space="0" w:color="auto"/>
            <w:left w:val="none" w:sz="0" w:space="0" w:color="auto"/>
            <w:bottom w:val="none" w:sz="0" w:space="0" w:color="auto"/>
            <w:right w:val="none" w:sz="0" w:space="0" w:color="auto"/>
          </w:divBdr>
        </w:div>
        <w:div w:id="745690997">
          <w:marLeft w:val="1642"/>
          <w:marRight w:val="0"/>
          <w:marTop w:val="160"/>
          <w:marBottom w:val="0"/>
          <w:divBdr>
            <w:top w:val="none" w:sz="0" w:space="0" w:color="auto"/>
            <w:left w:val="none" w:sz="0" w:space="0" w:color="auto"/>
            <w:bottom w:val="none" w:sz="0" w:space="0" w:color="auto"/>
            <w:right w:val="none" w:sz="0" w:space="0" w:color="auto"/>
          </w:divBdr>
        </w:div>
      </w:divsChild>
    </w:div>
    <w:div w:id="1378815874">
      <w:bodyDiv w:val="1"/>
      <w:marLeft w:val="0"/>
      <w:marRight w:val="0"/>
      <w:marTop w:val="0"/>
      <w:marBottom w:val="0"/>
      <w:divBdr>
        <w:top w:val="none" w:sz="0" w:space="0" w:color="auto"/>
        <w:left w:val="none" w:sz="0" w:space="0" w:color="auto"/>
        <w:bottom w:val="none" w:sz="0" w:space="0" w:color="auto"/>
        <w:right w:val="none" w:sz="0" w:space="0" w:color="auto"/>
      </w:divBdr>
    </w:div>
    <w:div w:id="1384715755">
      <w:bodyDiv w:val="1"/>
      <w:marLeft w:val="0"/>
      <w:marRight w:val="0"/>
      <w:marTop w:val="0"/>
      <w:marBottom w:val="0"/>
      <w:divBdr>
        <w:top w:val="none" w:sz="0" w:space="0" w:color="auto"/>
        <w:left w:val="none" w:sz="0" w:space="0" w:color="auto"/>
        <w:bottom w:val="none" w:sz="0" w:space="0" w:color="auto"/>
        <w:right w:val="none" w:sz="0" w:space="0" w:color="auto"/>
      </w:divBdr>
      <w:divsChild>
        <w:div w:id="731999202">
          <w:marLeft w:val="0"/>
          <w:marRight w:val="0"/>
          <w:marTop w:val="0"/>
          <w:marBottom w:val="0"/>
          <w:divBdr>
            <w:top w:val="none" w:sz="0" w:space="0" w:color="auto"/>
            <w:left w:val="none" w:sz="0" w:space="0" w:color="auto"/>
            <w:bottom w:val="none" w:sz="0" w:space="0" w:color="auto"/>
            <w:right w:val="none" w:sz="0" w:space="0" w:color="auto"/>
          </w:divBdr>
          <w:divsChild>
            <w:div w:id="988166022">
              <w:marLeft w:val="0"/>
              <w:marRight w:val="0"/>
              <w:marTop w:val="0"/>
              <w:marBottom w:val="0"/>
              <w:divBdr>
                <w:top w:val="none" w:sz="0" w:space="0" w:color="auto"/>
                <w:left w:val="none" w:sz="0" w:space="0" w:color="auto"/>
                <w:bottom w:val="none" w:sz="0" w:space="0" w:color="auto"/>
                <w:right w:val="none" w:sz="0" w:space="0" w:color="auto"/>
              </w:divBdr>
            </w:div>
            <w:div w:id="13640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68824">
      <w:bodyDiv w:val="1"/>
      <w:marLeft w:val="0"/>
      <w:marRight w:val="0"/>
      <w:marTop w:val="0"/>
      <w:marBottom w:val="0"/>
      <w:divBdr>
        <w:top w:val="none" w:sz="0" w:space="0" w:color="auto"/>
        <w:left w:val="none" w:sz="0" w:space="0" w:color="auto"/>
        <w:bottom w:val="none" w:sz="0" w:space="0" w:color="auto"/>
        <w:right w:val="none" w:sz="0" w:space="0" w:color="auto"/>
      </w:divBdr>
    </w:div>
    <w:div w:id="1538082758">
      <w:bodyDiv w:val="1"/>
      <w:marLeft w:val="0"/>
      <w:marRight w:val="0"/>
      <w:marTop w:val="0"/>
      <w:marBottom w:val="0"/>
      <w:divBdr>
        <w:top w:val="none" w:sz="0" w:space="0" w:color="auto"/>
        <w:left w:val="none" w:sz="0" w:space="0" w:color="auto"/>
        <w:bottom w:val="none" w:sz="0" w:space="0" w:color="auto"/>
        <w:right w:val="none" w:sz="0" w:space="0" w:color="auto"/>
      </w:divBdr>
      <w:divsChild>
        <w:div w:id="899747334">
          <w:marLeft w:val="850"/>
          <w:marRight w:val="0"/>
          <w:marTop w:val="160"/>
          <w:marBottom w:val="0"/>
          <w:divBdr>
            <w:top w:val="none" w:sz="0" w:space="0" w:color="auto"/>
            <w:left w:val="none" w:sz="0" w:space="0" w:color="auto"/>
            <w:bottom w:val="none" w:sz="0" w:space="0" w:color="auto"/>
            <w:right w:val="none" w:sz="0" w:space="0" w:color="auto"/>
          </w:divBdr>
        </w:div>
        <w:div w:id="657459268">
          <w:marLeft w:val="850"/>
          <w:marRight w:val="0"/>
          <w:marTop w:val="160"/>
          <w:marBottom w:val="0"/>
          <w:divBdr>
            <w:top w:val="none" w:sz="0" w:space="0" w:color="auto"/>
            <w:left w:val="none" w:sz="0" w:space="0" w:color="auto"/>
            <w:bottom w:val="none" w:sz="0" w:space="0" w:color="auto"/>
            <w:right w:val="none" w:sz="0" w:space="0" w:color="auto"/>
          </w:divBdr>
        </w:div>
        <w:div w:id="461193699">
          <w:marLeft w:val="1483"/>
          <w:marRight w:val="0"/>
          <w:marTop w:val="160"/>
          <w:marBottom w:val="0"/>
          <w:divBdr>
            <w:top w:val="none" w:sz="0" w:space="0" w:color="auto"/>
            <w:left w:val="none" w:sz="0" w:space="0" w:color="auto"/>
            <w:bottom w:val="none" w:sz="0" w:space="0" w:color="auto"/>
            <w:right w:val="none" w:sz="0" w:space="0" w:color="auto"/>
          </w:divBdr>
        </w:div>
        <w:div w:id="2004770623">
          <w:marLeft w:val="850"/>
          <w:marRight w:val="0"/>
          <w:marTop w:val="160"/>
          <w:marBottom w:val="0"/>
          <w:divBdr>
            <w:top w:val="none" w:sz="0" w:space="0" w:color="auto"/>
            <w:left w:val="none" w:sz="0" w:space="0" w:color="auto"/>
            <w:bottom w:val="none" w:sz="0" w:space="0" w:color="auto"/>
            <w:right w:val="none" w:sz="0" w:space="0" w:color="auto"/>
          </w:divBdr>
        </w:div>
        <w:div w:id="1834369203">
          <w:marLeft w:val="1483"/>
          <w:marRight w:val="0"/>
          <w:marTop w:val="160"/>
          <w:marBottom w:val="0"/>
          <w:divBdr>
            <w:top w:val="none" w:sz="0" w:space="0" w:color="auto"/>
            <w:left w:val="none" w:sz="0" w:space="0" w:color="auto"/>
            <w:bottom w:val="none" w:sz="0" w:space="0" w:color="auto"/>
            <w:right w:val="none" w:sz="0" w:space="0" w:color="auto"/>
          </w:divBdr>
        </w:div>
        <w:div w:id="1331249928">
          <w:marLeft w:val="1483"/>
          <w:marRight w:val="0"/>
          <w:marTop w:val="160"/>
          <w:marBottom w:val="0"/>
          <w:divBdr>
            <w:top w:val="none" w:sz="0" w:space="0" w:color="auto"/>
            <w:left w:val="none" w:sz="0" w:space="0" w:color="auto"/>
            <w:bottom w:val="none" w:sz="0" w:space="0" w:color="auto"/>
            <w:right w:val="none" w:sz="0" w:space="0" w:color="auto"/>
          </w:divBdr>
        </w:div>
        <w:div w:id="664011672">
          <w:marLeft w:val="1483"/>
          <w:marRight w:val="0"/>
          <w:marTop w:val="160"/>
          <w:marBottom w:val="0"/>
          <w:divBdr>
            <w:top w:val="none" w:sz="0" w:space="0" w:color="auto"/>
            <w:left w:val="none" w:sz="0" w:space="0" w:color="auto"/>
            <w:bottom w:val="none" w:sz="0" w:space="0" w:color="auto"/>
            <w:right w:val="none" w:sz="0" w:space="0" w:color="auto"/>
          </w:divBdr>
        </w:div>
      </w:divsChild>
    </w:div>
    <w:div w:id="1566182169">
      <w:bodyDiv w:val="1"/>
      <w:marLeft w:val="0"/>
      <w:marRight w:val="0"/>
      <w:marTop w:val="0"/>
      <w:marBottom w:val="0"/>
      <w:divBdr>
        <w:top w:val="none" w:sz="0" w:space="0" w:color="auto"/>
        <w:left w:val="none" w:sz="0" w:space="0" w:color="auto"/>
        <w:bottom w:val="none" w:sz="0" w:space="0" w:color="auto"/>
        <w:right w:val="none" w:sz="0" w:space="0" w:color="auto"/>
      </w:divBdr>
      <w:divsChild>
        <w:div w:id="1521237972">
          <w:marLeft w:val="994"/>
          <w:marRight w:val="0"/>
          <w:marTop w:val="160"/>
          <w:marBottom w:val="0"/>
          <w:divBdr>
            <w:top w:val="none" w:sz="0" w:space="0" w:color="auto"/>
            <w:left w:val="none" w:sz="0" w:space="0" w:color="auto"/>
            <w:bottom w:val="none" w:sz="0" w:space="0" w:color="auto"/>
            <w:right w:val="none" w:sz="0" w:space="0" w:color="auto"/>
          </w:divBdr>
        </w:div>
        <w:div w:id="1581598823">
          <w:marLeft w:val="1843"/>
          <w:marRight w:val="0"/>
          <w:marTop w:val="160"/>
          <w:marBottom w:val="0"/>
          <w:divBdr>
            <w:top w:val="none" w:sz="0" w:space="0" w:color="auto"/>
            <w:left w:val="none" w:sz="0" w:space="0" w:color="auto"/>
            <w:bottom w:val="none" w:sz="0" w:space="0" w:color="auto"/>
            <w:right w:val="none" w:sz="0" w:space="0" w:color="auto"/>
          </w:divBdr>
        </w:div>
        <w:div w:id="297730717">
          <w:marLeft w:val="1210"/>
          <w:marRight w:val="0"/>
          <w:marTop w:val="160"/>
          <w:marBottom w:val="0"/>
          <w:divBdr>
            <w:top w:val="none" w:sz="0" w:space="0" w:color="auto"/>
            <w:left w:val="none" w:sz="0" w:space="0" w:color="auto"/>
            <w:bottom w:val="none" w:sz="0" w:space="0" w:color="auto"/>
            <w:right w:val="none" w:sz="0" w:space="0" w:color="auto"/>
          </w:divBdr>
        </w:div>
        <w:div w:id="1824422289">
          <w:marLeft w:val="1843"/>
          <w:marRight w:val="0"/>
          <w:marTop w:val="160"/>
          <w:marBottom w:val="0"/>
          <w:divBdr>
            <w:top w:val="none" w:sz="0" w:space="0" w:color="auto"/>
            <w:left w:val="none" w:sz="0" w:space="0" w:color="auto"/>
            <w:bottom w:val="none" w:sz="0" w:space="0" w:color="auto"/>
            <w:right w:val="none" w:sz="0" w:space="0" w:color="auto"/>
          </w:divBdr>
        </w:div>
        <w:div w:id="1702197441">
          <w:marLeft w:val="2563"/>
          <w:marRight w:val="0"/>
          <w:marTop w:val="160"/>
          <w:marBottom w:val="0"/>
          <w:divBdr>
            <w:top w:val="none" w:sz="0" w:space="0" w:color="auto"/>
            <w:left w:val="none" w:sz="0" w:space="0" w:color="auto"/>
            <w:bottom w:val="none" w:sz="0" w:space="0" w:color="auto"/>
            <w:right w:val="none" w:sz="0" w:space="0" w:color="auto"/>
          </w:divBdr>
        </w:div>
        <w:div w:id="845095604">
          <w:marLeft w:val="2563"/>
          <w:marRight w:val="0"/>
          <w:marTop w:val="160"/>
          <w:marBottom w:val="0"/>
          <w:divBdr>
            <w:top w:val="none" w:sz="0" w:space="0" w:color="auto"/>
            <w:left w:val="none" w:sz="0" w:space="0" w:color="auto"/>
            <w:bottom w:val="none" w:sz="0" w:space="0" w:color="auto"/>
            <w:right w:val="none" w:sz="0" w:space="0" w:color="auto"/>
          </w:divBdr>
        </w:div>
        <w:div w:id="1057977456">
          <w:marLeft w:val="2563"/>
          <w:marRight w:val="0"/>
          <w:marTop w:val="160"/>
          <w:marBottom w:val="0"/>
          <w:divBdr>
            <w:top w:val="none" w:sz="0" w:space="0" w:color="auto"/>
            <w:left w:val="none" w:sz="0" w:space="0" w:color="auto"/>
            <w:bottom w:val="none" w:sz="0" w:space="0" w:color="auto"/>
            <w:right w:val="none" w:sz="0" w:space="0" w:color="auto"/>
          </w:divBdr>
        </w:div>
        <w:div w:id="173542672">
          <w:marLeft w:val="1843"/>
          <w:marRight w:val="0"/>
          <w:marTop w:val="160"/>
          <w:marBottom w:val="0"/>
          <w:divBdr>
            <w:top w:val="none" w:sz="0" w:space="0" w:color="auto"/>
            <w:left w:val="none" w:sz="0" w:space="0" w:color="auto"/>
            <w:bottom w:val="none" w:sz="0" w:space="0" w:color="auto"/>
            <w:right w:val="none" w:sz="0" w:space="0" w:color="auto"/>
          </w:divBdr>
        </w:div>
        <w:div w:id="944923720">
          <w:marLeft w:val="2563"/>
          <w:marRight w:val="0"/>
          <w:marTop w:val="160"/>
          <w:marBottom w:val="0"/>
          <w:divBdr>
            <w:top w:val="none" w:sz="0" w:space="0" w:color="auto"/>
            <w:left w:val="none" w:sz="0" w:space="0" w:color="auto"/>
            <w:bottom w:val="none" w:sz="0" w:space="0" w:color="auto"/>
            <w:right w:val="none" w:sz="0" w:space="0" w:color="auto"/>
          </w:divBdr>
        </w:div>
        <w:div w:id="870997124">
          <w:marLeft w:val="2563"/>
          <w:marRight w:val="0"/>
          <w:marTop w:val="160"/>
          <w:marBottom w:val="0"/>
          <w:divBdr>
            <w:top w:val="none" w:sz="0" w:space="0" w:color="auto"/>
            <w:left w:val="none" w:sz="0" w:space="0" w:color="auto"/>
            <w:bottom w:val="none" w:sz="0" w:space="0" w:color="auto"/>
            <w:right w:val="none" w:sz="0" w:space="0" w:color="auto"/>
          </w:divBdr>
        </w:div>
      </w:divsChild>
    </w:div>
    <w:div w:id="1659185779">
      <w:bodyDiv w:val="1"/>
      <w:marLeft w:val="0"/>
      <w:marRight w:val="0"/>
      <w:marTop w:val="0"/>
      <w:marBottom w:val="0"/>
      <w:divBdr>
        <w:top w:val="none" w:sz="0" w:space="0" w:color="auto"/>
        <w:left w:val="none" w:sz="0" w:space="0" w:color="auto"/>
        <w:bottom w:val="none" w:sz="0" w:space="0" w:color="auto"/>
        <w:right w:val="none" w:sz="0" w:space="0" w:color="auto"/>
      </w:divBdr>
    </w:div>
    <w:div w:id="1740597814">
      <w:bodyDiv w:val="1"/>
      <w:marLeft w:val="0"/>
      <w:marRight w:val="0"/>
      <w:marTop w:val="0"/>
      <w:marBottom w:val="0"/>
      <w:divBdr>
        <w:top w:val="none" w:sz="0" w:space="0" w:color="auto"/>
        <w:left w:val="none" w:sz="0" w:space="0" w:color="auto"/>
        <w:bottom w:val="none" w:sz="0" w:space="0" w:color="auto"/>
        <w:right w:val="none" w:sz="0" w:space="0" w:color="auto"/>
      </w:divBdr>
      <w:divsChild>
        <w:div w:id="862979195">
          <w:marLeft w:val="0"/>
          <w:marRight w:val="0"/>
          <w:marTop w:val="0"/>
          <w:marBottom w:val="0"/>
          <w:divBdr>
            <w:top w:val="none" w:sz="0" w:space="0" w:color="auto"/>
            <w:left w:val="none" w:sz="0" w:space="0" w:color="auto"/>
            <w:bottom w:val="none" w:sz="0" w:space="0" w:color="auto"/>
            <w:right w:val="none" w:sz="0" w:space="0" w:color="auto"/>
          </w:divBdr>
        </w:div>
      </w:divsChild>
    </w:div>
    <w:div w:id="1810324214">
      <w:bodyDiv w:val="1"/>
      <w:marLeft w:val="0"/>
      <w:marRight w:val="0"/>
      <w:marTop w:val="0"/>
      <w:marBottom w:val="0"/>
      <w:divBdr>
        <w:top w:val="none" w:sz="0" w:space="0" w:color="auto"/>
        <w:left w:val="none" w:sz="0" w:space="0" w:color="auto"/>
        <w:bottom w:val="none" w:sz="0" w:space="0" w:color="auto"/>
        <w:right w:val="none" w:sz="0" w:space="0" w:color="auto"/>
      </w:divBdr>
    </w:div>
    <w:div w:id="1850409005">
      <w:bodyDiv w:val="1"/>
      <w:marLeft w:val="0"/>
      <w:marRight w:val="0"/>
      <w:marTop w:val="0"/>
      <w:marBottom w:val="0"/>
      <w:divBdr>
        <w:top w:val="none" w:sz="0" w:space="0" w:color="auto"/>
        <w:left w:val="none" w:sz="0" w:space="0" w:color="auto"/>
        <w:bottom w:val="none" w:sz="0" w:space="0" w:color="auto"/>
        <w:right w:val="none" w:sz="0" w:space="0" w:color="auto"/>
      </w:divBdr>
    </w:div>
    <w:div w:id="1850876038">
      <w:bodyDiv w:val="1"/>
      <w:marLeft w:val="0"/>
      <w:marRight w:val="0"/>
      <w:marTop w:val="0"/>
      <w:marBottom w:val="0"/>
      <w:divBdr>
        <w:top w:val="none" w:sz="0" w:space="0" w:color="auto"/>
        <w:left w:val="none" w:sz="0" w:space="0" w:color="auto"/>
        <w:bottom w:val="none" w:sz="0" w:space="0" w:color="auto"/>
        <w:right w:val="none" w:sz="0" w:space="0" w:color="auto"/>
      </w:divBdr>
      <w:divsChild>
        <w:div w:id="891888875">
          <w:marLeft w:val="0"/>
          <w:marRight w:val="0"/>
          <w:marTop w:val="0"/>
          <w:marBottom w:val="0"/>
          <w:divBdr>
            <w:top w:val="none" w:sz="0" w:space="0" w:color="auto"/>
            <w:left w:val="none" w:sz="0" w:space="0" w:color="auto"/>
            <w:bottom w:val="none" w:sz="0" w:space="0" w:color="auto"/>
            <w:right w:val="none" w:sz="0" w:space="0" w:color="auto"/>
          </w:divBdr>
          <w:divsChild>
            <w:div w:id="66418450">
              <w:marLeft w:val="0"/>
              <w:marRight w:val="0"/>
              <w:marTop w:val="0"/>
              <w:marBottom w:val="0"/>
              <w:divBdr>
                <w:top w:val="none" w:sz="0" w:space="0" w:color="auto"/>
                <w:left w:val="none" w:sz="0" w:space="0" w:color="auto"/>
                <w:bottom w:val="none" w:sz="0" w:space="0" w:color="auto"/>
                <w:right w:val="none" w:sz="0" w:space="0" w:color="auto"/>
              </w:divBdr>
            </w:div>
            <w:div w:id="206184245">
              <w:marLeft w:val="0"/>
              <w:marRight w:val="0"/>
              <w:marTop w:val="0"/>
              <w:marBottom w:val="0"/>
              <w:divBdr>
                <w:top w:val="none" w:sz="0" w:space="0" w:color="auto"/>
                <w:left w:val="none" w:sz="0" w:space="0" w:color="auto"/>
                <w:bottom w:val="none" w:sz="0" w:space="0" w:color="auto"/>
                <w:right w:val="none" w:sz="0" w:space="0" w:color="auto"/>
              </w:divBdr>
            </w:div>
            <w:div w:id="687683097">
              <w:marLeft w:val="0"/>
              <w:marRight w:val="0"/>
              <w:marTop w:val="0"/>
              <w:marBottom w:val="0"/>
              <w:divBdr>
                <w:top w:val="none" w:sz="0" w:space="0" w:color="auto"/>
                <w:left w:val="none" w:sz="0" w:space="0" w:color="auto"/>
                <w:bottom w:val="none" w:sz="0" w:space="0" w:color="auto"/>
                <w:right w:val="none" w:sz="0" w:space="0" w:color="auto"/>
              </w:divBdr>
            </w:div>
            <w:div w:id="1054622990">
              <w:marLeft w:val="0"/>
              <w:marRight w:val="0"/>
              <w:marTop w:val="0"/>
              <w:marBottom w:val="0"/>
              <w:divBdr>
                <w:top w:val="none" w:sz="0" w:space="0" w:color="auto"/>
                <w:left w:val="none" w:sz="0" w:space="0" w:color="auto"/>
                <w:bottom w:val="none" w:sz="0" w:space="0" w:color="auto"/>
                <w:right w:val="none" w:sz="0" w:space="0" w:color="auto"/>
              </w:divBdr>
            </w:div>
            <w:div w:id="20501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9295">
      <w:bodyDiv w:val="1"/>
      <w:marLeft w:val="0"/>
      <w:marRight w:val="0"/>
      <w:marTop w:val="0"/>
      <w:marBottom w:val="0"/>
      <w:divBdr>
        <w:top w:val="none" w:sz="0" w:space="0" w:color="auto"/>
        <w:left w:val="none" w:sz="0" w:space="0" w:color="auto"/>
        <w:bottom w:val="none" w:sz="0" w:space="0" w:color="auto"/>
        <w:right w:val="none" w:sz="0" w:space="0" w:color="auto"/>
      </w:divBdr>
      <w:divsChild>
        <w:div w:id="1092318372">
          <w:marLeft w:val="0"/>
          <w:marRight w:val="0"/>
          <w:marTop w:val="0"/>
          <w:marBottom w:val="0"/>
          <w:divBdr>
            <w:top w:val="none" w:sz="0" w:space="0" w:color="auto"/>
            <w:left w:val="none" w:sz="0" w:space="0" w:color="auto"/>
            <w:bottom w:val="none" w:sz="0" w:space="0" w:color="auto"/>
            <w:right w:val="none" w:sz="0" w:space="0" w:color="auto"/>
          </w:divBdr>
          <w:divsChild>
            <w:div w:id="1009678591">
              <w:marLeft w:val="0"/>
              <w:marRight w:val="0"/>
              <w:marTop w:val="0"/>
              <w:marBottom w:val="0"/>
              <w:divBdr>
                <w:top w:val="none" w:sz="0" w:space="0" w:color="auto"/>
                <w:left w:val="none" w:sz="0" w:space="0" w:color="auto"/>
                <w:bottom w:val="none" w:sz="0" w:space="0" w:color="auto"/>
                <w:right w:val="none" w:sz="0" w:space="0" w:color="auto"/>
              </w:divBdr>
            </w:div>
            <w:div w:id="1097024261">
              <w:marLeft w:val="0"/>
              <w:marRight w:val="0"/>
              <w:marTop w:val="0"/>
              <w:marBottom w:val="0"/>
              <w:divBdr>
                <w:top w:val="none" w:sz="0" w:space="0" w:color="auto"/>
                <w:left w:val="none" w:sz="0" w:space="0" w:color="auto"/>
                <w:bottom w:val="none" w:sz="0" w:space="0" w:color="auto"/>
                <w:right w:val="none" w:sz="0" w:space="0" w:color="auto"/>
              </w:divBdr>
            </w:div>
            <w:div w:id="1353843991">
              <w:marLeft w:val="0"/>
              <w:marRight w:val="0"/>
              <w:marTop w:val="0"/>
              <w:marBottom w:val="0"/>
              <w:divBdr>
                <w:top w:val="none" w:sz="0" w:space="0" w:color="auto"/>
                <w:left w:val="none" w:sz="0" w:space="0" w:color="auto"/>
                <w:bottom w:val="none" w:sz="0" w:space="0" w:color="auto"/>
                <w:right w:val="none" w:sz="0" w:space="0" w:color="auto"/>
              </w:divBdr>
            </w:div>
            <w:div w:id="13909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6156">
      <w:bodyDiv w:val="1"/>
      <w:marLeft w:val="0"/>
      <w:marRight w:val="0"/>
      <w:marTop w:val="0"/>
      <w:marBottom w:val="0"/>
      <w:divBdr>
        <w:top w:val="none" w:sz="0" w:space="0" w:color="auto"/>
        <w:left w:val="none" w:sz="0" w:space="0" w:color="auto"/>
        <w:bottom w:val="none" w:sz="0" w:space="0" w:color="auto"/>
        <w:right w:val="none" w:sz="0" w:space="0" w:color="auto"/>
      </w:divBdr>
      <w:divsChild>
        <w:div w:id="736827653">
          <w:marLeft w:val="0"/>
          <w:marRight w:val="0"/>
          <w:marTop w:val="0"/>
          <w:marBottom w:val="0"/>
          <w:divBdr>
            <w:top w:val="none" w:sz="0" w:space="0" w:color="auto"/>
            <w:left w:val="none" w:sz="0" w:space="0" w:color="auto"/>
            <w:bottom w:val="none" w:sz="0" w:space="0" w:color="auto"/>
            <w:right w:val="none" w:sz="0" w:space="0" w:color="auto"/>
          </w:divBdr>
          <w:divsChild>
            <w:div w:id="298847210">
              <w:marLeft w:val="0"/>
              <w:marRight w:val="0"/>
              <w:marTop w:val="0"/>
              <w:marBottom w:val="0"/>
              <w:divBdr>
                <w:top w:val="none" w:sz="0" w:space="0" w:color="auto"/>
                <w:left w:val="none" w:sz="0" w:space="0" w:color="auto"/>
                <w:bottom w:val="none" w:sz="0" w:space="0" w:color="auto"/>
                <w:right w:val="none" w:sz="0" w:space="0" w:color="auto"/>
              </w:divBdr>
            </w:div>
            <w:div w:id="7411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905">
      <w:bodyDiv w:val="1"/>
      <w:marLeft w:val="0"/>
      <w:marRight w:val="0"/>
      <w:marTop w:val="0"/>
      <w:marBottom w:val="0"/>
      <w:divBdr>
        <w:top w:val="none" w:sz="0" w:space="0" w:color="auto"/>
        <w:left w:val="none" w:sz="0" w:space="0" w:color="auto"/>
        <w:bottom w:val="none" w:sz="0" w:space="0" w:color="auto"/>
        <w:right w:val="none" w:sz="0" w:space="0" w:color="auto"/>
      </w:divBdr>
    </w:div>
    <w:div w:id="2050910143">
      <w:bodyDiv w:val="1"/>
      <w:marLeft w:val="0"/>
      <w:marRight w:val="0"/>
      <w:marTop w:val="0"/>
      <w:marBottom w:val="0"/>
      <w:divBdr>
        <w:top w:val="none" w:sz="0" w:space="0" w:color="auto"/>
        <w:left w:val="none" w:sz="0" w:space="0" w:color="auto"/>
        <w:bottom w:val="none" w:sz="0" w:space="0" w:color="auto"/>
        <w:right w:val="none" w:sz="0" w:space="0" w:color="auto"/>
      </w:divBdr>
      <w:divsChild>
        <w:div w:id="1120077577">
          <w:marLeft w:val="0"/>
          <w:marRight w:val="0"/>
          <w:marTop w:val="0"/>
          <w:marBottom w:val="0"/>
          <w:divBdr>
            <w:top w:val="none" w:sz="0" w:space="0" w:color="auto"/>
            <w:left w:val="none" w:sz="0" w:space="0" w:color="auto"/>
            <w:bottom w:val="none" w:sz="0" w:space="0" w:color="auto"/>
            <w:right w:val="none" w:sz="0" w:space="0" w:color="auto"/>
          </w:divBdr>
          <w:divsChild>
            <w:div w:id="61028575">
              <w:marLeft w:val="0"/>
              <w:marRight w:val="0"/>
              <w:marTop w:val="0"/>
              <w:marBottom w:val="0"/>
              <w:divBdr>
                <w:top w:val="none" w:sz="0" w:space="0" w:color="auto"/>
                <w:left w:val="none" w:sz="0" w:space="0" w:color="auto"/>
                <w:bottom w:val="none" w:sz="0" w:space="0" w:color="auto"/>
                <w:right w:val="none" w:sz="0" w:space="0" w:color="auto"/>
              </w:divBdr>
            </w:div>
            <w:div w:id="604309016">
              <w:marLeft w:val="0"/>
              <w:marRight w:val="0"/>
              <w:marTop w:val="0"/>
              <w:marBottom w:val="0"/>
              <w:divBdr>
                <w:top w:val="none" w:sz="0" w:space="0" w:color="auto"/>
                <w:left w:val="none" w:sz="0" w:space="0" w:color="auto"/>
                <w:bottom w:val="none" w:sz="0" w:space="0" w:color="auto"/>
                <w:right w:val="none" w:sz="0" w:space="0" w:color="auto"/>
              </w:divBdr>
            </w:div>
            <w:div w:id="1276789268">
              <w:marLeft w:val="0"/>
              <w:marRight w:val="0"/>
              <w:marTop w:val="0"/>
              <w:marBottom w:val="0"/>
              <w:divBdr>
                <w:top w:val="none" w:sz="0" w:space="0" w:color="auto"/>
                <w:left w:val="none" w:sz="0" w:space="0" w:color="auto"/>
                <w:bottom w:val="none" w:sz="0" w:space="0" w:color="auto"/>
                <w:right w:val="none" w:sz="0" w:space="0" w:color="auto"/>
              </w:divBdr>
            </w:div>
            <w:div w:id="20425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7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d.ch/index.php?id=61124" TargetMode="External"/><Relationship Id="rId4" Type="http://schemas.openxmlformats.org/officeDocument/2006/relationships/settings" Target="settings.xml"/><Relationship Id="rId9" Type="http://schemas.openxmlformats.org/officeDocument/2006/relationships/hyperlink" Target="https://econome.ch/eco_work/familie.php?PHPSESSID=g1dh9j2h0hbqeorvbt52199uj1&amp;linkid=33"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Mod&#232;les\Gvt%20-%20Messa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9237-E535-43B9-8DBA-568256C0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Gvt - Message.dot</Template>
  <TotalTime>3406</TotalTime>
  <Pages>25</Pages>
  <Words>3632</Words>
  <Characters>20923</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Service de l'économie – 12, rue de la Préfecture, 2800 Delémont</vt:lpstr>
    </vt:vector>
  </TitlesOfParts>
  <Company>RCJU</Company>
  <LinksUpToDate>false</LinksUpToDate>
  <CharactersWithSpaces>24506</CharactersWithSpaces>
  <SharedDoc>false</SharedDoc>
  <HLinks>
    <vt:vector size="48" baseType="variant">
      <vt:variant>
        <vt:i4>2883698</vt:i4>
      </vt:variant>
      <vt:variant>
        <vt:i4>51</vt:i4>
      </vt:variant>
      <vt:variant>
        <vt:i4>0</vt:i4>
      </vt:variant>
      <vt:variant>
        <vt:i4>5</vt:i4>
      </vt:variant>
      <vt:variant>
        <vt:lpwstr>http://w3.jura.ch/sit/catalogue.htm</vt:lpwstr>
      </vt:variant>
      <vt:variant>
        <vt:lpwstr/>
      </vt:variant>
      <vt:variant>
        <vt:i4>1835060</vt:i4>
      </vt:variant>
      <vt:variant>
        <vt:i4>44</vt:i4>
      </vt:variant>
      <vt:variant>
        <vt:i4>0</vt:i4>
      </vt:variant>
      <vt:variant>
        <vt:i4>5</vt:i4>
      </vt:variant>
      <vt:variant>
        <vt:lpwstr/>
      </vt:variant>
      <vt:variant>
        <vt:lpwstr>_Toc396197845</vt:lpwstr>
      </vt:variant>
      <vt:variant>
        <vt:i4>1769524</vt:i4>
      </vt:variant>
      <vt:variant>
        <vt:i4>38</vt:i4>
      </vt:variant>
      <vt:variant>
        <vt:i4>0</vt:i4>
      </vt:variant>
      <vt:variant>
        <vt:i4>5</vt:i4>
      </vt:variant>
      <vt:variant>
        <vt:lpwstr/>
      </vt:variant>
      <vt:variant>
        <vt:lpwstr>_Toc396197838</vt:lpwstr>
      </vt:variant>
      <vt:variant>
        <vt:i4>1769524</vt:i4>
      </vt:variant>
      <vt:variant>
        <vt:i4>32</vt:i4>
      </vt:variant>
      <vt:variant>
        <vt:i4>0</vt:i4>
      </vt:variant>
      <vt:variant>
        <vt:i4>5</vt:i4>
      </vt:variant>
      <vt:variant>
        <vt:lpwstr/>
      </vt:variant>
      <vt:variant>
        <vt:lpwstr>_Toc396197836</vt:lpwstr>
      </vt:variant>
      <vt:variant>
        <vt:i4>1769524</vt:i4>
      </vt:variant>
      <vt:variant>
        <vt:i4>26</vt:i4>
      </vt:variant>
      <vt:variant>
        <vt:i4>0</vt:i4>
      </vt:variant>
      <vt:variant>
        <vt:i4>5</vt:i4>
      </vt:variant>
      <vt:variant>
        <vt:lpwstr/>
      </vt:variant>
      <vt:variant>
        <vt:lpwstr>_Toc396197832</vt:lpwstr>
      </vt:variant>
      <vt:variant>
        <vt:i4>1769524</vt:i4>
      </vt:variant>
      <vt:variant>
        <vt:i4>20</vt:i4>
      </vt:variant>
      <vt:variant>
        <vt:i4>0</vt:i4>
      </vt:variant>
      <vt:variant>
        <vt:i4>5</vt:i4>
      </vt:variant>
      <vt:variant>
        <vt:lpwstr/>
      </vt:variant>
      <vt:variant>
        <vt:lpwstr>_Toc396197831</vt:lpwstr>
      </vt:variant>
      <vt:variant>
        <vt:i4>1769524</vt:i4>
      </vt:variant>
      <vt:variant>
        <vt:i4>14</vt:i4>
      </vt:variant>
      <vt:variant>
        <vt:i4>0</vt:i4>
      </vt:variant>
      <vt:variant>
        <vt:i4>5</vt:i4>
      </vt:variant>
      <vt:variant>
        <vt:lpwstr/>
      </vt:variant>
      <vt:variant>
        <vt:lpwstr>_Toc396197830</vt:lpwstr>
      </vt:variant>
      <vt:variant>
        <vt:i4>1703988</vt:i4>
      </vt:variant>
      <vt:variant>
        <vt:i4>8</vt:i4>
      </vt:variant>
      <vt:variant>
        <vt:i4>0</vt:i4>
      </vt:variant>
      <vt:variant>
        <vt:i4>5</vt:i4>
      </vt:variant>
      <vt:variant>
        <vt:lpwstr/>
      </vt:variant>
      <vt:variant>
        <vt:lpwstr>_Toc396197826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 l'économie – 12, rue de la Préfecture, 2800 Delémont</dc:title>
  <dc:subject/>
  <dc:creator>Schaffter François</dc:creator>
  <cp:keywords/>
  <dc:description/>
  <cp:lastModifiedBy>Battilotti Florian</cp:lastModifiedBy>
  <cp:revision>110</cp:revision>
  <cp:lastPrinted>2024-01-09T07:22:00Z</cp:lastPrinted>
  <dcterms:created xsi:type="dcterms:W3CDTF">2021-06-18T12:21:00Z</dcterms:created>
  <dcterms:modified xsi:type="dcterms:W3CDTF">2024-01-09T07:23:00Z</dcterms:modified>
</cp:coreProperties>
</file>